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FA" w:rsidRPr="00B670B6" w:rsidRDefault="00423265">
      <w:pPr>
        <w:pStyle w:val="elementoTituloSuperior"/>
        <w:rPr>
          <w:lang w:val="pt-BR"/>
        </w:rPr>
      </w:pPr>
      <w:r w:rsidRPr="00B670B6">
        <w:rPr>
          <w:lang w:val="pt-BR"/>
        </w:rPr>
        <w:t>RESULTADO DA REUNIÃO</w:t>
      </w:r>
    </w:p>
    <w:p w:rsidR="00DD24FA" w:rsidRPr="00B670B6" w:rsidRDefault="00423265">
      <w:pPr>
        <w:pStyle w:val="elementoTituloSuperior"/>
        <w:rPr>
          <w:lang w:val="pt-BR"/>
        </w:rPr>
      </w:pPr>
      <w:r w:rsidRPr="00B670B6">
        <w:rPr>
          <w:lang w:val="pt-BR"/>
        </w:rPr>
        <w:t>Reunião realizada</w:t>
      </w:r>
    </w:p>
    <w:p w:rsidR="00DD24FA" w:rsidRDefault="00DD24FA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B670B6" w:rsidRPr="00B670B6" w:rsidRDefault="00B670B6">
      <w:pPr>
        <w:pStyle w:val="elementoTituloSuperior"/>
        <w:pBdr>
          <w:bottom w:val="single" w:sz="6" w:space="1" w:color="999999"/>
        </w:pBdr>
        <w:rPr>
          <w:lang w:val="pt-BR"/>
        </w:rPr>
      </w:pPr>
    </w:p>
    <w:p w:rsidR="00DD24FA" w:rsidRPr="00B670B6" w:rsidRDefault="00DD24FA">
      <w:pPr>
        <w:spacing w:after="0"/>
        <w:rPr>
          <w:sz w:val="8"/>
          <w:lang w:val="pt-BR"/>
        </w:rPr>
      </w:pPr>
    </w:p>
    <w:p w:rsidR="00DD24FA" w:rsidRPr="00B670B6" w:rsidRDefault="00423265">
      <w:pPr>
        <w:pStyle w:val="elementoTituloSuperior"/>
        <w:pBdr>
          <w:bottom w:val="single" w:sz="6" w:space="1" w:color="999999"/>
        </w:pBdr>
        <w:rPr>
          <w:lang w:val="pt-BR"/>
        </w:rPr>
      </w:pPr>
      <w:r w:rsidRPr="00B670B6">
        <w:rPr>
          <w:lang w:val="pt-BR"/>
        </w:rPr>
        <w:t>COMISSÃO DE LEGISLAÇÃO E JUSTIÇA</w:t>
      </w:r>
    </w:p>
    <w:p w:rsidR="00DD24FA" w:rsidRPr="00B670B6" w:rsidRDefault="00DD24FA">
      <w:pPr>
        <w:spacing w:after="0"/>
        <w:rPr>
          <w:sz w:val="8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D24FA" w:rsidRPr="00B670B6">
        <w:tc>
          <w:tcPr>
            <w:tcW w:w="4819" w:type="dxa"/>
          </w:tcPr>
          <w:p w:rsidR="00DD24FA" w:rsidRDefault="00423265">
            <w:r>
              <w:t xml:space="preserve">37ª </w:t>
            </w:r>
            <w:proofErr w:type="spellStart"/>
            <w:r>
              <w:t>Reunião</w:t>
            </w:r>
            <w:proofErr w:type="spellEnd"/>
            <w:r>
              <w:t xml:space="preserve"> </w:t>
            </w:r>
            <w:proofErr w:type="spellStart"/>
            <w:r>
              <w:t>Ordinária</w:t>
            </w:r>
            <w:proofErr w:type="spellEnd"/>
          </w:p>
        </w:tc>
        <w:tc>
          <w:tcPr>
            <w:tcW w:w="4819" w:type="dxa"/>
          </w:tcPr>
          <w:p w:rsidR="00DD24FA" w:rsidRPr="00B670B6" w:rsidRDefault="00423265">
            <w:pPr>
              <w:jc w:val="right"/>
              <w:rPr>
                <w:lang w:val="pt-BR"/>
              </w:rPr>
            </w:pPr>
            <w:r w:rsidRPr="00B670B6">
              <w:rPr>
                <w:lang w:val="pt-BR"/>
              </w:rPr>
              <w:t>4ª Sessão Legislativa - 17ª Legislatura</w:t>
            </w:r>
          </w:p>
        </w:tc>
      </w:tr>
      <w:tr w:rsidR="00DD24FA">
        <w:tc>
          <w:tcPr>
            <w:tcW w:w="4819" w:type="dxa"/>
          </w:tcPr>
          <w:p w:rsidR="00DD24FA" w:rsidRDefault="00423265">
            <w:r>
              <w:t>09/11/2016 - 13h30min</w:t>
            </w:r>
          </w:p>
        </w:tc>
        <w:tc>
          <w:tcPr>
            <w:tcW w:w="4819" w:type="dxa"/>
          </w:tcPr>
          <w:p w:rsidR="00DD24FA" w:rsidRDefault="00423265">
            <w:pPr>
              <w:jc w:val="right"/>
            </w:pPr>
            <w:proofErr w:type="spellStart"/>
            <w:r>
              <w:t>Plenário</w:t>
            </w:r>
            <w:proofErr w:type="spellEnd"/>
            <w:r>
              <w:t xml:space="preserve">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Caram</w:t>
            </w:r>
            <w:proofErr w:type="spellEnd"/>
          </w:p>
        </w:tc>
      </w:tr>
    </w:tbl>
    <w:p w:rsidR="00DD24FA" w:rsidRDefault="00DD24FA">
      <w:pPr>
        <w:pBdr>
          <w:bottom w:val="single" w:sz="6" w:space="1" w:color="999999"/>
        </w:pBdr>
      </w:pPr>
    </w:p>
    <w:p w:rsidR="00DD24FA" w:rsidRDefault="00423265">
      <w:pPr>
        <w:pStyle w:val="elementoTitulo"/>
        <w:pBdr>
          <w:bottom w:val="single" w:sz="6" w:space="1" w:color="999999"/>
        </w:pBdr>
        <w:jc w:val="center"/>
      </w:pPr>
      <w:r>
        <w:t>ORDEM DOS TRABALHOS</w:t>
      </w:r>
    </w:p>
    <w:p w:rsidR="00DD24FA" w:rsidRPr="00B670B6" w:rsidRDefault="00423265">
      <w:pPr>
        <w:pStyle w:val="numeracaoNumerosRomanos"/>
        <w:numPr>
          <w:ilvl w:val="0"/>
          <w:numId w:val="1"/>
        </w:numPr>
        <w:rPr>
          <w:lang w:val="pt-BR"/>
        </w:rPr>
      </w:pPr>
      <w:r w:rsidRPr="00B670B6">
        <w:rPr>
          <w:lang w:val="pt-BR"/>
        </w:rPr>
        <w:t xml:space="preserve">Comunicada a aprovação da(s) ata(s) da(s) </w:t>
      </w:r>
      <w:proofErr w:type="gramStart"/>
      <w:r w:rsidRPr="00B670B6">
        <w:rPr>
          <w:lang w:val="pt-BR"/>
        </w:rPr>
        <w:t>reunião(</w:t>
      </w:r>
      <w:proofErr w:type="spellStart"/>
      <w:proofErr w:type="gramEnd"/>
      <w:r w:rsidRPr="00B670B6">
        <w:rPr>
          <w:lang w:val="pt-BR"/>
        </w:rPr>
        <w:t>ões</w:t>
      </w:r>
      <w:proofErr w:type="spellEnd"/>
      <w:r w:rsidRPr="00B670B6">
        <w:rPr>
          <w:lang w:val="pt-BR"/>
        </w:rPr>
        <w:t>): 36ª Ordinária.</w:t>
      </w:r>
    </w:p>
    <w:p w:rsidR="00DD24FA" w:rsidRDefault="00423265">
      <w:pPr>
        <w:pStyle w:val="numeracaoNumerosRomanos"/>
        <w:numPr>
          <w:ilvl w:val="0"/>
          <w:numId w:val="1"/>
        </w:numPr>
      </w:pP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Prevista</w:t>
      </w:r>
      <w:proofErr w:type="spellEnd"/>
    </w:p>
    <w:p w:rsidR="00DD24FA" w:rsidRDefault="00423265">
      <w:pPr>
        <w:pStyle w:val="numeracaoNumerosRomanos"/>
        <w:numPr>
          <w:ilvl w:val="0"/>
          <w:numId w:val="1"/>
        </w:numPr>
      </w:pPr>
      <w:proofErr w:type="spellStart"/>
      <w:r>
        <w:t>Discussão</w:t>
      </w:r>
      <w:proofErr w:type="spellEnd"/>
      <w:r>
        <w:t xml:space="preserve"> e </w:t>
      </w:r>
      <w:proofErr w:type="spellStart"/>
      <w:r>
        <w:t>votação</w:t>
      </w:r>
      <w:proofErr w:type="spellEnd"/>
    </w:p>
    <w:p w:rsidR="00DD24FA" w:rsidRPr="00B670B6" w:rsidRDefault="00423265">
      <w:pPr>
        <w:pStyle w:val="elementoTitulo"/>
        <w:rPr>
          <w:lang w:val="pt-BR"/>
        </w:rPr>
      </w:pPr>
      <w:r w:rsidRPr="00B670B6">
        <w:rPr>
          <w:lang w:val="pt-BR"/>
        </w:rPr>
        <w:t>Parecer sobre proposições sujeitas à apreciação do Plenário</w:t>
      </w: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2012/2016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Dispõe sobre as apresentações musicais em bares, restaurantes e similares no Município de Belo Horizonte e dá outras providências.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Léo Burguês de Castro; Professor Wendel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Joel Moreira Filho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>pela l</w:t>
      </w:r>
      <w:r w:rsidRPr="00B670B6">
        <w:rPr>
          <w:lang w:val="pt-BR"/>
        </w:rPr>
        <w:t xml:space="preserve">egalidade, pela </w:t>
      </w:r>
      <w:proofErr w:type="spellStart"/>
      <w:r w:rsidRPr="00B670B6">
        <w:rPr>
          <w:lang w:val="pt-BR"/>
        </w:rPr>
        <w:t>regimentalidade</w:t>
      </w:r>
      <w:proofErr w:type="spellEnd"/>
      <w:r w:rsidRPr="00B670B6">
        <w:rPr>
          <w:lang w:val="pt-BR"/>
        </w:rPr>
        <w:t xml:space="preserve">, pela </w:t>
      </w:r>
      <w:proofErr w:type="gramStart"/>
      <w:r w:rsidRPr="00B670B6">
        <w:rPr>
          <w:lang w:val="pt-BR"/>
        </w:rPr>
        <w:t>constitucionalidade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2015/2016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Dispõe sobre a criação do canal "Disque corrupção" no Município e dá outras providências.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Pablo César-</w:t>
      </w:r>
      <w:proofErr w:type="spellStart"/>
      <w:r w:rsidRPr="00B670B6">
        <w:rPr>
          <w:lang w:val="pt-BR"/>
        </w:rPr>
        <w:t>Pablito</w:t>
      </w:r>
      <w:proofErr w:type="spellEnd"/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Juninho Los Hermanos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B670B6" w:rsidRDefault="00B670B6">
      <w:pPr>
        <w:spacing w:after="0"/>
      </w:pPr>
    </w:p>
    <w:p w:rsidR="00B670B6" w:rsidRDefault="00B670B6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lastRenderedPageBreak/>
        <w:t>PROJETO DE LEI 2016/2016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Cria o Bilhete Especial do Desempregado no âmbito municipal e dá outras providências.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Joel Moreira Filho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ilegalidade, pela </w:t>
      </w:r>
      <w:proofErr w:type="spellStart"/>
      <w:proofErr w:type="gramStart"/>
      <w:r w:rsidRPr="00B670B6">
        <w:rPr>
          <w:lang w:val="pt-BR"/>
        </w:rPr>
        <w:t>regimentalid</w:t>
      </w:r>
      <w:r w:rsidRPr="00B670B6">
        <w:rPr>
          <w:lang w:val="pt-BR"/>
        </w:rPr>
        <w:t>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2019/2016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proofErr w:type="gramStart"/>
      <w:r w:rsidRPr="00B670B6">
        <w:rPr>
          <w:lang w:val="pt-BR"/>
        </w:rPr>
        <w:t>Dispõe</w:t>
      </w:r>
      <w:proofErr w:type="gramEnd"/>
      <w:r w:rsidRPr="00B670B6">
        <w:rPr>
          <w:lang w:val="pt-BR"/>
        </w:rPr>
        <w:t xml:space="preserve"> sobre a obrigatoriedade do pagamento de premiação em pecúnia aos atletas vencedores de corridas de rua, maratonas, meias maratonas e congêneres realizadas no Município de Be</w:t>
      </w:r>
      <w:r w:rsidRPr="00B670B6">
        <w:rPr>
          <w:lang w:val="pt-BR"/>
        </w:rPr>
        <w:t>lo Horizonte, quando a inscrição para o evento for paga.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Elaine Matozinhos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inconstitucionalidade, pela ilegalidade,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2022/2016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Altera a Lei nº 8.616/03, que contém o Código de Posturas do Município de Belo Horizonte e dá outras providências.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Tarcísio Caixeta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2024/2016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Dispõe sobre o serviço informatizado para marcação de consultas na Rede Básica de Saúde do SUS, no</w:t>
      </w:r>
      <w:r w:rsidRPr="00B670B6">
        <w:rPr>
          <w:lang w:val="pt-BR"/>
        </w:rPr>
        <w:t xml:space="preserve"> Município.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Joel Moreira Filho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Lúcio Bocão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juridicidade,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423265">
        <w:rPr>
          <w:u w:val="single"/>
          <w:lang w:val="pt-BR"/>
        </w:rPr>
        <w:t>PROJETO DE LEI 2027/2016</w:t>
      </w:r>
      <w:r w:rsidRPr="00423265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Institui o controle da poluição sonora integrado ao planejamento urbano em Belo Horizonte.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Elaine Matozinhos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</w:t>
      </w:r>
      <w:proofErr w:type="spellStart"/>
      <w:proofErr w:type="gramStart"/>
      <w:r w:rsidRPr="00B670B6">
        <w:rPr>
          <w:lang w:val="pt-BR"/>
        </w:rPr>
        <w:t>r</w:t>
      </w:r>
      <w:r w:rsidRPr="00B670B6">
        <w:rPr>
          <w:lang w:val="pt-BR"/>
        </w:rPr>
        <w:t>egimentalidade</w:t>
      </w:r>
      <w:proofErr w:type="spellEnd"/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423265">
        <w:rPr>
          <w:u w:val="single"/>
          <w:lang w:val="pt-BR"/>
        </w:rPr>
        <w:t>PROJETO DE LEI 2030/2016</w:t>
      </w:r>
      <w:r w:rsidRPr="00423265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 xml:space="preserve">Fica instituída a Lei "Pai Presente" prorrogando a </w:t>
      </w:r>
      <w:proofErr w:type="spellStart"/>
      <w:r w:rsidRPr="00B670B6">
        <w:rPr>
          <w:lang w:val="pt-BR"/>
        </w:rPr>
        <w:t>Licença-Paternidade</w:t>
      </w:r>
      <w:proofErr w:type="spellEnd"/>
      <w:r w:rsidRPr="00B670B6">
        <w:rPr>
          <w:lang w:val="pt-BR"/>
        </w:rPr>
        <w:t xml:space="preserve"> para os servidores regidos pela Lei nº 7.169, de 30 de agosto de 1996 do Município de Belo Horizon</w:t>
      </w:r>
      <w:r w:rsidRPr="00B670B6">
        <w:rPr>
          <w:lang w:val="pt-BR"/>
        </w:rPr>
        <w:t>te.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Gilson Reis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Joel Moreira Filho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legalidade, pela constitucionalidade,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423265">
        <w:rPr>
          <w:u w:val="single"/>
          <w:lang w:val="pt-BR"/>
        </w:rPr>
        <w:t>PROJETO DE LEI 2034/2016</w:t>
      </w:r>
      <w:r w:rsidRPr="00423265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Dispõe sobre a gestão participativa de praças, canteiros e jardins do Município de Belo Horizonte e dá outras providências.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 xml:space="preserve">(a) Pedro </w:t>
      </w:r>
      <w:proofErr w:type="spellStart"/>
      <w:r w:rsidRPr="00B670B6">
        <w:rPr>
          <w:lang w:val="pt-BR"/>
        </w:rPr>
        <w:t>Patrus</w:t>
      </w:r>
      <w:proofErr w:type="spellEnd"/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>pela constitucionalidade, pel</w:t>
      </w:r>
      <w:r w:rsidRPr="00B670B6">
        <w:rPr>
          <w:lang w:val="pt-BR"/>
        </w:rPr>
        <w:t xml:space="preserve">a 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423265">
        <w:rPr>
          <w:u w:val="single"/>
          <w:lang w:val="pt-BR"/>
        </w:rPr>
        <w:t>PROJETO DE LEI 2035/2016</w:t>
      </w:r>
      <w:r w:rsidRPr="00423265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Institui o programa "Escola Democrática" no Município de Belo Horizonte.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Gilson Reis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Joel Moreira Filho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>CONCLUS</w:t>
      </w:r>
      <w:r w:rsidRPr="00B670B6">
        <w:rPr>
          <w:b/>
          <w:lang w:val="pt-BR"/>
        </w:rPr>
        <w:t xml:space="preserve">ÃO DO PARECER: </w:t>
      </w:r>
      <w:r w:rsidRPr="00B670B6">
        <w:rPr>
          <w:lang w:val="pt-BR"/>
        </w:rPr>
        <w:t xml:space="preserve">pela ilegalidade, pela </w:t>
      </w:r>
      <w:proofErr w:type="spellStart"/>
      <w:r w:rsidRPr="00B670B6">
        <w:rPr>
          <w:lang w:val="pt-BR"/>
        </w:rPr>
        <w:t>antirregimentalidade</w:t>
      </w:r>
      <w:proofErr w:type="spellEnd"/>
      <w:r w:rsidRPr="00B670B6">
        <w:rPr>
          <w:lang w:val="pt-BR"/>
        </w:rPr>
        <w:t xml:space="preserve">, pela </w:t>
      </w:r>
      <w:proofErr w:type="gramStart"/>
      <w:r w:rsidRPr="00B670B6">
        <w:rPr>
          <w:lang w:val="pt-BR"/>
        </w:rPr>
        <w:t>inconstitucionalidade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2039/2016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Institui o Dia Municipal da Pampulha.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Bispo Fernando Luiz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Joel Moreira Filho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juridicidade, pela </w:t>
      </w:r>
      <w:proofErr w:type="gramStart"/>
      <w:r w:rsidRPr="00B670B6">
        <w:rPr>
          <w:lang w:val="pt-BR"/>
        </w:rPr>
        <w:t>aprovação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423265">
        <w:rPr>
          <w:u w:val="single"/>
          <w:lang w:val="pt-BR"/>
        </w:rPr>
        <w:t>PROJETO DE LEI 2040/2016</w:t>
      </w:r>
      <w:r w:rsidRPr="00423265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 xml:space="preserve">Prorroga a seleção pública de que trata o Edital nº 08/2014, que dispõe sobre a Seleção Pública para </w:t>
      </w:r>
      <w:r w:rsidRPr="00B670B6">
        <w:rPr>
          <w:lang w:val="pt-BR"/>
        </w:rPr>
        <w:t>funções do Serviço Social Autônomo - Hospital Metropolitano Doutor Célio de Castro - SSA-HMDCC, publicado pelo Instituto Brasileiro de Formação e Capacitação - IBFC.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Adriano Ventura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Default="00423265">
      <w:pPr>
        <w:pStyle w:val="numeracaoProposicao"/>
      </w:pPr>
      <w:r>
        <w:rPr>
          <w:b/>
        </w:rPr>
        <w:t>CONCLU</w:t>
      </w:r>
      <w:r>
        <w:rPr>
          <w:b/>
        </w:rPr>
        <w:t xml:space="preserve">SÃO DO PARECER: </w:t>
      </w:r>
    </w:p>
    <w:p w:rsidR="00DD24FA" w:rsidRDefault="00DD24FA">
      <w:pPr>
        <w:pStyle w:val="numeracaoProposicao"/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 w:rsidRPr="00B670B6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Pr="00B670B6" w:rsidRDefault="00423265">
            <w:pPr>
              <w:pStyle w:val="textoTabelaOcorrencias"/>
              <w:rPr>
                <w:lang w:val="pt-BR"/>
              </w:rPr>
            </w:pPr>
            <w:r w:rsidRPr="00B670B6">
              <w:rPr>
                <w:lang w:val="pt-BR"/>
              </w:rPr>
              <w:t>Retirado de pauta.</w:t>
            </w:r>
          </w:p>
          <w:p w:rsidR="00DD24FA" w:rsidRPr="00B670B6" w:rsidRDefault="00423265">
            <w:pPr>
              <w:pStyle w:val="textoTabelaOcorrencias"/>
              <w:rPr>
                <w:lang w:val="pt-BR"/>
              </w:rPr>
            </w:pPr>
            <w:r w:rsidRPr="00B670B6">
              <w:rPr>
                <w:lang w:val="pt-BR"/>
              </w:rPr>
              <w:t>Incluído indevidamente.</w:t>
            </w:r>
          </w:p>
        </w:tc>
      </w:tr>
    </w:tbl>
    <w:p w:rsidR="00DD24FA" w:rsidRDefault="00DD24FA">
      <w:pPr>
        <w:spacing w:after="0"/>
        <w:rPr>
          <w:lang w:val="pt-BR"/>
        </w:rPr>
      </w:pPr>
    </w:p>
    <w:p w:rsidR="00423265" w:rsidRDefault="00423265">
      <w:pPr>
        <w:spacing w:after="0"/>
        <w:rPr>
          <w:lang w:val="pt-BR"/>
        </w:rPr>
      </w:pPr>
    </w:p>
    <w:p w:rsidR="00423265" w:rsidRDefault="00423265">
      <w:pPr>
        <w:spacing w:after="0"/>
        <w:rPr>
          <w:lang w:val="pt-BR"/>
        </w:rPr>
      </w:pPr>
    </w:p>
    <w:p w:rsidR="00423265" w:rsidRDefault="00423265">
      <w:pPr>
        <w:spacing w:after="0"/>
        <w:rPr>
          <w:lang w:val="pt-BR"/>
        </w:rPr>
      </w:pPr>
    </w:p>
    <w:p w:rsidR="00423265" w:rsidRDefault="00423265">
      <w:pPr>
        <w:spacing w:after="0"/>
        <w:rPr>
          <w:lang w:val="pt-BR"/>
        </w:rPr>
      </w:pPr>
    </w:p>
    <w:p w:rsidR="00423265" w:rsidRDefault="00423265">
      <w:pPr>
        <w:spacing w:after="0"/>
        <w:rPr>
          <w:lang w:val="pt-BR"/>
        </w:rPr>
      </w:pPr>
    </w:p>
    <w:p w:rsidR="00DD24FA" w:rsidRPr="00423265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423265">
        <w:rPr>
          <w:u w:val="single"/>
          <w:lang w:val="pt-BR"/>
        </w:rPr>
        <w:lastRenderedPageBreak/>
        <w:t>PROJETO DE LEI 2041/2016</w:t>
      </w:r>
      <w:r w:rsidRPr="00423265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Proíbe a realização de evento público ou privado de pequeno, médio ou grande porte no Parque Municipal das Mangabeiras.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Valdivino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ilegalidade,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2C606C" w:rsidRDefault="002C606C">
      <w:pPr>
        <w:spacing w:after="0"/>
      </w:pPr>
    </w:p>
    <w:p w:rsidR="00DD24FA" w:rsidRPr="002C606C" w:rsidRDefault="00423265">
      <w:pPr>
        <w:pStyle w:val="numeracaoProposicaoTitulo"/>
        <w:numPr>
          <w:ilvl w:val="0"/>
          <w:numId w:val="2"/>
        </w:numPr>
        <w:rPr>
          <w:lang w:val="pt-BR"/>
        </w:rPr>
      </w:pPr>
      <w:r w:rsidRPr="002C606C">
        <w:rPr>
          <w:u w:val="single"/>
          <w:lang w:val="pt-BR"/>
        </w:rPr>
        <w:t>PROJETO DE LEI 2042/2016</w:t>
      </w:r>
      <w:r w:rsidRPr="002C606C">
        <w:rPr>
          <w:lang w:val="pt-BR"/>
        </w:rP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"Cria o Programa UMAIS 70, o</w:t>
      </w:r>
      <w:r w:rsidRPr="00B670B6">
        <w:rPr>
          <w:lang w:val="pt-BR"/>
        </w:rPr>
        <w:t>bjetivando proporcionar cuidados com os idosos acima de setenta anos, dando-lhes maior qualidade de vida e favorecendo para que seus familiares possam dedicar-se ao estudo e trabalho.</w:t>
      </w:r>
      <w:proofErr w:type="gramStart"/>
      <w:r w:rsidRPr="00B670B6">
        <w:rPr>
          <w:lang w:val="pt-BR"/>
        </w:rPr>
        <w:t>"</w:t>
      </w:r>
      <w:proofErr w:type="gramEnd"/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Reinaldo Gomes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</w:t>
      </w:r>
      <w:r w:rsidRPr="00B670B6">
        <w:rPr>
          <w:lang w:val="pt-BR"/>
        </w:rPr>
        <w:t>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2046/2016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Acrescenta o § 6°-A ao art. 6° da Lei n° 9.814/2010.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r w:rsidRPr="00B670B6">
        <w:rPr>
          <w:lang w:val="pt-BR"/>
        </w:rPr>
        <w:t xml:space="preserve">Executivo: Mensagem nº 34, de </w:t>
      </w:r>
      <w:proofErr w:type="gramStart"/>
      <w:r w:rsidRPr="00B670B6">
        <w:rPr>
          <w:lang w:val="pt-BR"/>
        </w:rPr>
        <w:t>05/09/2016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Joel Moreira Filho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ProposicaoTitulo"/>
        <w:numPr>
          <w:ilvl w:val="0"/>
          <w:numId w:val="2"/>
        </w:numPr>
      </w:pPr>
      <w:r>
        <w:rPr>
          <w:u w:val="single"/>
        </w:rPr>
        <w:t>PROJETO DE LEI 2052/2016</w:t>
      </w:r>
      <w:r>
        <w:t xml:space="preserve"> - PRIMEIRO TURNO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Reestrutura a Car</w:t>
      </w:r>
      <w:r w:rsidRPr="00B670B6">
        <w:rPr>
          <w:lang w:val="pt-BR"/>
        </w:rPr>
        <w:t>reira dos ocupantes dos empregos públicos de Agente Comunitário de Saúde e de Agente de Combate a Endemias I e II.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r w:rsidRPr="00B670B6">
        <w:rPr>
          <w:lang w:val="pt-BR"/>
        </w:rPr>
        <w:t xml:space="preserve">Executivo: Mensagem nº 35, de </w:t>
      </w:r>
      <w:proofErr w:type="gramStart"/>
      <w:r w:rsidRPr="00B670B6">
        <w:rPr>
          <w:lang w:val="pt-BR"/>
        </w:rPr>
        <w:t>16/09/2016</w:t>
      </w:r>
      <w:proofErr w:type="gramEnd"/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Professor Ronaldo Gontijo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legalidade, pela </w:t>
      </w:r>
      <w:proofErr w:type="spellStart"/>
      <w:proofErr w:type="gramStart"/>
      <w:r w:rsidRPr="00B670B6">
        <w:rPr>
          <w:lang w:val="pt-BR"/>
        </w:rPr>
        <w:t>regimentalidade</w:t>
      </w:r>
      <w:proofErr w:type="spellEnd"/>
      <w:proofErr w:type="gramEnd"/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Pr="00B670B6" w:rsidRDefault="00423265">
      <w:pPr>
        <w:pStyle w:val="elementoTitulo"/>
        <w:rPr>
          <w:lang w:val="pt-BR"/>
        </w:rPr>
      </w:pPr>
      <w:r w:rsidRPr="00B670B6">
        <w:rPr>
          <w:lang w:val="pt-BR"/>
        </w:rPr>
        <w:lastRenderedPageBreak/>
        <w:t>Parecer sobre proposições que dispensam a apreciação do Plenário</w:t>
      </w:r>
    </w:p>
    <w:p w:rsidR="00DD24FA" w:rsidRDefault="00423265">
      <w:pPr>
        <w:pStyle w:val="numeracaoProposicaoTitulo"/>
        <w:numPr>
          <w:ilvl w:val="0"/>
          <w:numId w:val="3"/>
        </w:numPr>
      </w:pPr>
      <w:r>
        <w:rPr>
          <w:u w:val="single"/>
        </w:rPr>
        <w:t>PROJETO DE LEI 2014/2016</w:t>
      </w:r>
      <w:r>
        <w:t xml:space="preserve"> - TURNO ÚNICO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Passa a denominar-se Viaduto Padre Antônio Gonçalves, o Viaduto José Maria Magalhães.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Pelé do Vôlei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Professor Ronaldo Gontijo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constitucionalidade, pela ilegalidade, pela </w:t>
      </w:r>
      <w:proofErr w:type="spellStart"/>
      <w:r w:rsidRPr="00B670B6">
        <w:rPr>
          <w:lang w:val="pt-BR"/>
        </w:rPr>
        <w:t>regimentalidade</w:t>
      </w:r>
      <w:proofErr w:type="spellEnd"/>
      <w:r w:rsidRPr="00B670B6">
        <w:rPr>
          <w:lang w:val="pt-BR"/>
        </w:rPr>
        <w:t>, pela</w:t>
      </w:r>
      <w:r w:rsidRPr="00B670B6">
        <w:rPr>
          <w:lang w:val="pt-BR"/>
        </w:rPr>
        <w:t xml:space="preserve"> </w:t>
      </w:r>
      <w:proofErr w:type="gramStart"/>
      <w:r w:rsidRPr="00B670B6">
        <w:rPr>
          <w:lang w:val="pt-BR"/>
        </w:rPr>
        <w:t>rejeição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3"/>
        </w:numPr>
        <w:rPr>
          <w:lang w:val="pt-BR"/>
        </w:rPr>
      </w:pPr>
      <w:r w:rsidRPr="00423265">
        <w:rPr>
          <w:u w:val="single"/>
          <w:lang w:val="pt-BR"/>
        </w:rPr>
        <w:t>PROJETO DE LEI 2026/2016</w:t>
      </w:r>
      <w:r w:rsidRPr="00423265">
        <w:rPr>
          <w:lang w:val="pt-BR"/>
        </w:rPr>
        <w:t xml:space="preserve"> - TURNO ÚNICO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 xml:space="preserve">Dá o nome de José do Carmo de Miranda à Praça Quatro Mil Duzentos e Setenta e Nove, no bairro </w:t>
      </w:r>
      <w:proofErr w:type="spellStart"/>
      <w:r w:rsidRPr="00B670B6">
        <w:rPr>
          <w:lang w:val="pt-BR"/>
        </w:rPr>
        <w:t>Minascaixa</w:t>
      </w:r>
      <w:proofErr w:type="spellEnd"/>
      <w:r w:rsidRPr="00B670B6">
        <w:rPr>
          <w:lang w:val="pt-BR"/>
        </w:rPr>
        <w:t xml:space="preserve"> no Município de Belo Horizonte.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Juninho Los Hermanos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</w:t>
      </w:r>
      <w:r w:rsidRPr="00B670B6">
        <w:rPr>
          <w:b/>
          <w:lang w:val="pt-BR"/>
        </w:rPr>
        <w:t>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Professor Ronaldo Gontijo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>pela juridicidade, pela aprovação, com apresentação de emenda(s</w:t>
      </w:r>
      <w:proofErr w:type="gramStart"/>
      <w:r w:rsidRPr="00B670B6">
        <w:rPr>
          <w:lang w:val="pt-BR"/>
        </w:rPr>
        <w:t>)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3"/>
        </w:numPr>
        <w:rPr>
          <w:lang w:val="pt-BR"/>
        </w:rPr>
      </w:pPr>
      <w:r w:rsidRPr="00423265">
        <w:rPr>
          <w:u w:val="single"/>
          <w:lang w:val="pt-BR"/>
        </w:rPr>
        <w:t>PROJETO DE LEI 2028/2016</w:t>
      </w:r>
      <w:r w:rsidRPr="00423265">
        <w:rPr>
          <w:lang w:val="pt-BR"/>
        </w:rPr>
        <w:t xml:space="preserve"> - TURNO ÚNICO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Altera a Lei nº 9.076, de 18 de janeiro de 2005, que "c</w:t>
      </w:r>
      <w:r w:rsidRPr="00B670B6">
        <w:rPr>
          <w:lang w:val="pt-BR"/>
        </w:rPr>
        <w:t>ria o Parque Ecológico e Cultural Vitória" e dá outras providências.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Tarcísio Caixeta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Sérgio Fernando Pinho Tavares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juridicidade, pela </w:t>
      </w:r>
      <w:proofErr w:type="gramStart"/>
      <w:r w:rsidRPr="00B670B6">
        <w:rPr>
          <w:lang w:val="pt-BR"/>
        </w:rPr>
        <w:t>aprovação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423265" w:rsidRDefault="00423265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3"/>
        </w:numPr>
        <w:rPr>
          <w:lang w:val="pt-BR"/>
        </w:rPr>
      </w:pPr>
      <w:r w:rsidRPr="00423265">
        <w:rPr>
          <w:u w:val="single"/>
          <w:lang w:val="pt-BR"/>
        </w:rPr>
        <w:lastRenderedPageBreak/>
        <w:t>PROJETO DE LEI 2029/2016</w:t>
      </w:r>
      <w:r w:rsidRPr="00423265">
        <w:rPr>
          <w:lang w:val="pt-BR"/>
        </w:rPr>
        <w:t xml:space="preserve"> - TURNO ÚNICO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Dá o nome de Afonso Lara à Rua 4560, entre a Rua Padre Pedro Pinto e Rua Santo Antônio, em Venda Nova.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Silvinho Rezende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Lúcio Bocão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juridicidade, pela </w:t>
      </w:r>
      <w:proofErr w:type="gramStart"/>
      <w:r w:rsidRPr="00B670B6">
        <w:rPr>
          <w:lang w:val="pt-BR"/>
        </w:rPr>
        <w:t>aprovação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</w:t>
            </w:r>
            <w:r>
              <w:t>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Pr="00423265" w:rsidRDefault="00423265">
      <w:pPr>
        <w:pStyle w:val="numeracaoProposicaoTitulo"/>
        <w:numPr>
          <w:ilvl w:val="0"/>
          <w:numId w:val="3"/>
        </w:numPr>
        <w:rPr>
          <w:lang w:val="pt-BR"/>
        </w:rPr>
      </w:pPr>
      <w:bookmarkStart w:id="0" w:name="_GoBack"/>
      <w:bookmarkEnd w:id="0"/>
      <w:r w:rsidRPr="00423265">
        <w:rPr>
          <w:u w:val="single"/>
          <w:lang w:val="pt-BR"/>
        </w:rPr>
        <w:t>PROJETO DE LEI 2043/2016</w:t>
      </w:r>
      <w:r w:rsidRPr="00423265">
        <w:rPr>
          <w:lang w:val="pt-BR"/>
        </w:rPr>
        <w:t xml:space="preserve"> - TURNO ÚNICO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EMENTA: </w:t>
      </w:r>
      <w:r w:rsidRPr="00B670B6">
        <w:rPr>
          <w:lang w:val="pt-BR"/>
        </w:rPr>
        <w:t>Dá nome à rua que menciona no Bairro Jaqueline.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AUTORIA: </w:t>
      </w:r>
      <w:proofErr w:type="gramStart"/>
      <w:r w:rsidRPr="00B670B6">
        <w:rPr>
          <w:lang w:val="pt-BR"/>
        </w:rPr>
        <w:t>Ver.</w:t>
      </w:r>
      <w:proofErr w:type="gramEnd"/>
      <w:r w:rsidRPr="00B670B6">
        <w:rPr>
          <w:lang w:val="pt-BR"/>
        </w:rPr>
        <w:t>(a) Coronel Piccinini</w:t>
      </w:r>
    </w:p>
    <w:p w:rsidR="00DD24FA" w:rsidRPr="00B670B6" w:rsidRDefault="00DD24FA">
      <w:pPr>
        <w:pStyle w:val="numeracaoProposicao"/>
        <w:rPr>
          <w:lang w:val="pt-BR"/>
        </w:rPr>
      </w:pPr>
    </w:p>
    <w:p w:rsidR="00DD24FA" w:rsidRPr="00B670B6" w:rsidRDefault="00423265">
      <w:pPr>
        <w:pStyle w:val="numeracaoProposicao"/>
        <w:rPr>
          <w:lang w:val="pt-BR"/>
        </w:rPr>
      </w:pPr>
      <w:proofErr w:type="gramStart"/>
      <w:r w:rsidRPr="00B670B6">
        <w:rPr>
          <w:b/>
          <w:lang w:val="pt-BR"/>
        </w:rPr>
        <w:t>RELATOR(</w:t>
      </w:r>
      <w:proofErr w:type="gramEnd"/>
      <w:r w:rsidRPr="00B670B6">
        <w:rPr>
          <w:b/>
          <w:lang w:val="pt-BR"/>
        </w:rPr>
        <w:t xml:space="preserve">A): </w:t>
      </w:r>
      <w:r w:rsidRPr="00B670B6">
        <w:rPr>
          <w:lang w:val="pt-BR"/>
        </w:rPr>
        <w:t>Ver.(a) Joel Moreira Filho</w:t>
      </w:r>
    </w:p>
    <w:p w:rsidR="00DD24FA" w:rsidRPr="00B670B6" w:rsidRDefault="00423265">
      <w:pPr>
        <w:pStyle w:val="numeracaoProposicao"/>
        <w:rPr>
          <w:lang w:val="pt-BR"/>
        </w:rPr>
      </w:pPr>
      <w:r w:rsidRPr="00B670B6">
        <w:rPr>
          <w:b/>
          <w:lang w:val="pt-BR"/>
        </w:rPr>
        <w:t xml:space="preserve">CONCLUSÃO DO PARECER: </w:t>
      </w:r>
      <w:r w:rsidRPr="00B670B6">
        <w:rPr>
          <w:lang w:val="pt-BR"/>
        </w:rPr>
        <w:t xml:space="preserve">pela juridicidade, pela </w:t>
      </w:r>
      <w:proofErr w:type="gramStart"/>
      <w:r w:rsidRPr="00B670B6">
        <w:rPr>
          <w:lang w:val="pt-BR"/>
        </w:rPr>
        <w:t>aprovação</w:t>
      </w:r>
      <w:proofErr w:type="gramEnd"/>
    </w:p>
    <w:p w:rsidR="00DD24FA" w:rsidRPr="00B670B6" w:rsidRDefault="00DD24FA">
      <w:pPr>
        <w:pStyle w:val="numeracaoProposicao"/>
        <w:rPr>
          <w:lang w:val="pt-BR"/>
        </w:rPr>
      </w:pPr>
    </w:p>
    <w:tbl>
      <w:tblPr>
        <w:tblStyle w:val="Tabelacomgrade"/>
        <w:tblW w:w="0" w:type="auto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71"/>
      </w:tblGrid>
      <w:tr w:rsidR="00DD24FA">
        <w:trPr>
          <w:trHeight w:val="397"/>
        </w:trPr>
        <w:tc>
          <w:tcPr>
            <w:tcW w:w="9071" w:type="dxa"/>
            <w:shd w:val="clear" w:color="auto" w:fill="CCCCCC"/>
          </w:tcPr>
          <w:p w:rsidR="00DD24FA" w:rsidRDefault="00423265">
            <w:pPr>
              <w:pStyle w:val="textoTabelaOcorrencias"/>
            </w:pPr>
            <w:proofErr w:type="spellStart"/>
            <w:r>
              <w:t>Aprovado</w:t>
            </w:r>
            <w:proofErr w:type="spellEnd"/>
            <w:r>
              <w:t xml:space="preserve"> o </w:t>
            </w:r>
            <w:proofErr w:type="spellStart"/>
            <w:r>
              <w:t>parecer</w:t>
            </w:r>
            <w:proofErr w:type="spellEnd"/>
          </w:p>
        </w:tc>
      </w:tr>
    </w:tbl>
    <w:p w:rsidR="00DD24FA" w:rsidRDefault="00DD24FA">
      <w:pPr>
        <w:spacing w:after="0"/>
      </w:pPr>
    </w:p>
    <w:p w:rsidR="00DD24FA" w:rsidRDefault="00423265">
      <w:pPr>
        <w:pStyle w:val="numeracaoNumerosRomanos"/>
        <w:numPr>
          <w:ilvl w:val="0"/>
          <w:numId w:val="1"/>
        </w:numPr>
      </w:pPr>
      <w:r>
        <w:t xml:space="preserve">Outros </w:t>
      </w:r>
      <w:proofErr w:type="spellStart"/>
      <w:r>
        <w:t>Assuntos</w:t>
      </w:r>
      <w:proofErr w:type="spellEnd"/>
    </w:p>
    <w:p w:rsidR="00DD24FA" w:rsidRDefault="00423265">
      <w:pPr>
        <w:pStyle w:val="numeracaoNumerosRomanos"/>
        <w:numPr>
          <w:ilvl w:val="0"/>
          <w:numId w:val="1"/>
        </w:numPr>
      </w:pPr>
      <w:proofErr w:type="spellStart"/>
      <w:r>
        <w:t>Encerramento</w:t>
      </w:r>
      <w:proofErr w:type="spellEnd"/>
      <w:r>
        <w:t xml:space="preserve"> da </w:t>
      </w:r>
      <w:proofErr w:type="spellStart"/>
      <w:r>
        <w:t>reunião</w:t>
      </w:r>
      <w:proofErr w:type="spellEnd"/>
    </w:p>
    <w:sectPr w:rsidR="00DD24FA" w:rsidSect="00597DCD">
      <w:headerReference w:type="default" r:id="rId8"/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265">
      <w:pPr>
        <w:spacing w:after="0" w:line="240" w:lineRule="auto"/>
      </w:pPr>
      <w:r>
        <w:separator/>
      </w:r>
    </w:p>
  </w:endnote>
  <w:endnote w:type="continuationSeparator" w:id="0">
    <w:p w:rsidR="00000000" w:rsidRDefault="0042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265">
      <w:pPr>
        <w:spacing w:after="0" w:line="240" w:lineRule="auto"/>
      </w:pPr>
      <w:r>
        <w:separator/>
      </w:r>
    </w:p>
  </w:footnote>
  <w:footnote w:type="continuationSeparator" w:id="0">
    <w:p w:rsidR="00000000" w:rsidRDefault="0042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37"/>
      <w:gridCol w:w="8618"/>
    </w:tblGrid>
    <w:tr w:rsidR="00DD24FA" w:rsidRPr="00B670B6">
      <w:tc>
        <w:tcPr>
          <w:tcW w:w="567" w:type="dxa"/>
        </w:tcPr>
        <w:p w:rsidR="00DD24FA" w:rsidRDefault="00423265">
          <w:r>
            <w:rPr>
              <w:noProof/>
              <w:lang w:val="pt-BR" w:eastAsia="pt-BR"/>
            </w:rPr>
            <w:drawing>
              <wp:inline distT="0" distB="0" distL="0" distR="0" wp14:anchorId="71988F7C" wp14:editId="04C56EDA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lenam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9" w:type="dxa"/>
          <w:vAlign w:val="center"/>
        </w:tcPr>
        <w:p w:rsidR="00DD24FA" w:rsidRPr="00B670B6" w:rsidRDefault="00423265">
          <w:pPr>
            <w:jc w:val="center"/>
            <w:rPr>
              <w:sz w:val="32"/>
              <w:lang w:val="pt-BR"/>
            </w:rPr>
          </w:pPr>
          <w:r w:rsidRPr="00B670B6">
            <w:rPr>
              <w:sz w:val="32"/>
              <w:szCs w:val="32"/>
              <w:lang w:val="pt-BR"/>
            </w:rPr>
            <w:t>CÂMARA MUNICIPAL DE BELO HORIZONTE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57A"/>
    <w:multiLevelType w:val="hybridMultilevel"/>
    <w:tmpl w:val="5042455C"/>
    <w:lvl w:ilvl="0" w:tplc="452AB8F2">
      <w:start w:val="1"/>
      <w:numFmt w:val="decimal"/>
      <w:lvlText w:val="%1."/>
      <w:lvlJc w:val="left"/>
    </w:lvl>
    <w:lvl w:ilvl="1" w:tplc="943EB27C">
      <w:numFmt w:val="decimal"/>
      <w:lvlText w:val=""/>
      <w:lvlJc w:val="left"/>
    </w:lvl>
    <w:lvl w:ilvl="2" w:tplc="E8886B36">
      <w:numFmt w:val="decimal"/>
      <w:lvlText w:val=""/>
      <w:lvlJc w:val="left"/>
    </w:lvl>
    <w:lvl w:ilvl="3" w:tplc="5C4E8F60">
      <w:numFmt w:val="decimal"/>
      <w:lvlText w:val=""/>
      <w:lvlJc w:val="left"/>
    </w:lvl>
    <w:lvl w:ilvl="4" w:tplc="E8604C0E">
      <w:numFmt w:val="decimal"/>
      <w:lvlText w:val=""/>
      <w:lvlJc w:val="left"/>
    </w:lvl>
    <w:lvl w:ilvl="5" w:tplc="19CAB2D4">
      <w:numFmt w:val="decimal"/>
      <w:lvlText w:val=""/>
      <w:lvlJc w:val="left"/>
    </w:lvl>
    <w:lvl w:ilvl="6" w:tplc="E0D00834">
      <w:numFmt w:val="decimal"/>
      <w:lvlText w:val=""/>
      <w:lvlJc w:val="left"/>
    </w:lvl>
    <w:lvl w:ilvl="7" w:tplc="318C3EB4">
      <w:numFmt w:val="decimal"/>
      <w:lvlText w:val=""/>
      <w:lvlJc w:val="left"/>
    </w:lvl>
    <w:lvl w:ilvl="8" w:tplc="F5C406FC">
      <w:numFmt w:val="decimal"/>
      <w:lvlText w:val=""/>
      <w:lvlJc w:val="left"/>
    </w:lvl>
  </w:abstractNum>
  <w:abstractNum w:abstractNumId="1">
    <w:nsid w:val="164D4378"/>
    <w:multiLevelType w:val="hybridMultilevel"/>
    <w:tmpl w:val="448AF85C"/>
    <w:lvl w:ilvl="0" w:tplc="6B42428E">
      <w:start w:val="1"/>
      <w:numFmt w:val="decimal"/>
      <w:lvlText w:val="%1."/>
      <w:lvlJc w:val="left"/>
    </w:lvl>
    <w:lvl w:ilvl="1" w:tplc="B0A4FA8C">
      <w:numFmt w:val="decimal"/>
      <w:lvlText w:val=""/>
      <w:lvlJc w:val="left"/>
    </w:lvl>
    <w:lvl w:ilvl="2" w:tplc="8AF42B10">
      <w:numFmt w:val="decimal"/>
      <w:lvlText w:val=""/>
      <w:lvlJc w:val="left"/>
    </w:lvl>
    <w:lvl w:ilvl="3" w:tplc="6898F430">
      <w:numFmt w:val="decimal"/>
      <w:lvlText w:val=""/>
      <w:lvlJc w:val="left"/>
    </w:lvl>
    <w:lvl w:ilvl="4" w:tplc="6E6A5316">
      <w:numFmt w:val="decimal"/>
      <w:lvlText w:val=""/>
      <w:lvlJc w:val="left"/>
    </w:lvl>
    <w:lvl w:ilvl="5" w:tplc="090A2930">
      <w:numFmt w:val="decimal"/>
      <w:lvlText w:val=""/>
      <w:lvlJc w:val="left"/>
    </w:lvl>
    <w:lvl w:ilvl="6" w:tplc="85A458D4">
      <w:numFmt w:val="decimal"/>
      <w:lvlText w:val=""/>
      <w:lvlJc w:val="left"/>
    </w:lvl>
    <w:lvl w:ilvl="7" w:tplc="2FB82558">
      <w:numFmt w:val="decimal"/>
      <w:lvlText w:val=""/>
      <w:lvlJc w:val="left"/>
    </w:lvl>
    <w:lvl w:ilvl="8" w:tplc="26EEEF06">
      <w:numFmt w:val="decimal"/>
      <w:lvlText w:val=""/>
      <w:lvlJc w:val="left"/>
    </w:lvl>
  </w:abstractNum>
  <w:abstractNum w:abstractNumId="2">
    <w:nsid w:val="3C5D035C"/>
    <w:multiLevelType w:val="hybridMultilevel"/>
    <w:tmpl w:val="016E174C"/>
    <w:lvl w:ilvl="0" w:tplc="3922169A">
      <w:start w:val="1"/>
      <w:numFmt w:val="upperRoman"/>
      <w:lvlText w:val="%1."/>
      <w:lvlJc w:val="left"/>
    </w:lvl>
    <w:lvl w:ilvl="1" w:tplc="6B5638EE">
      <w:numFmt w:val="decimal"/>
      <w:lvlText w:val=""/>
      <w:lvlJc w:val="left"/>
    </w:lvl>
    <w:lvl w:ilvl="2" w:tplc="90E67178">
      <w:numFmt w:val="decimal"/>
      <w:lvlText w:val=""/>
      <w:lvlJc w:val="left"/>
    </w:lvl>
    <w:lvl w:ilvl="3" w:tplc="A2B0DFF4">
      <w:numFmt w:val="decimal"/>
      <w:lvlText w:val=""/>
      <w:lvlJc w:val="left"/>
    </w:lvl>
    <w:lvl w:ilvl="4" w:tplc="131A08A8">
      <w:numFmt w:val="decimal"/>
      <w:lvlText w:val=""/>
      <w:lvlJc w:val="left"/>
    </w:lvl>
    <w:lvl w:ilvl="5" w:tplc="983A510E">
      <w:numFmt w:val="decimal"/>
      <w:lvlText w:val=""/>
      <w:lvlJc w:val="left"/>
    </w:lvl>
    <w:lvl w:ilvl="6" w:tplc="E212780E">
      <w:numFmt w:val="decimal"/>
      <w:lvlText w:val=""/>
      <w:lvlJc w:val="left"/>
    </w:lvl>
    <w:lvl w:ilvl="7" w:tplc="0D2E0F42">
      <w:numFmt w:val="decimal"/>
      <w:lvlText w:val=""/>
      <w:lvlJc w:val="left"/>
    </w:lvl>
    <w:lvl w:ilvl="8" w:tplc="A10CDAC4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FA"/>
    <w:rsid w:val="002C606C"/>
    <w:rsid w:val="00423265"/>
    <w:rsid w:val="00597DCD"/>
    <w:rsid w:val="00B670B6"/>
    <w:rsid w:val="00BC5FF6"/>
    <w:rsid w:val="00D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F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97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DC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ementoTitulo">
    <w:name w:val="elementoTitulo"/>
    <w:basedOn w:val="Normal"/>
    <w:qFormat/>
    <w:rPr>
      <w:b/>
    </w:rPr>
  </w:style>
  <w:style w:type="paragraph" w:customStyle="1" w:styleId="elementoTituloSuperior">
    <w:name w:val="elementoTituloSuperior"/>
    <w:basedOn w:val="elementoTitulo"/>
    <w:qFormat/>
    <w:pPr>
      <w:spacing w:after="0"/>
      <w:jc w:val="center"/>
    </w:pPr>
  </w:style>
  <w:style w:type="paragraph" w:customStyle="1" w:styleId="elementoTituloSuperior2">
    <w:name w:val="elementoTituloSuperior2"/>
    <w:basedOn w:val="elementoTitulo"/>
    <w:qFormat/>
    <w:pPr>
      <w:spacing w:before="400"/>
      <w:jc w:val="center"/>
    </w:pPr>
  </w:style>
  <w:style w:type="paragraph" w:customStyle="1" w:styleId="requerimentoOrigemAudienciaPublica">
    <w:name w:val="requerimentoOrigemAudienciaPublica"/>
    <w:basedOn w:val="Normal"/>
    <w:qFormat/>
    <w:rPr>
      <w:b/>
      <w:sz w:val="20"/>
    </w:rPr>
  </w:style>
  <w:style w:type="paragraph" w:customStyle="1" w:styleId="textoTabelaOcorrencias">
    <w:name w:val="textoTabelaOcorrencias"/>
    <w:basedOn w:val="Normal"/>
    <w:qFormat/>
    <w:rPr>
      <w:b/>
      <w:sz w:val="20"/>
    </w:rPr>
  </w:style>
  <w:style w:type="paragraph" w:customStyle="1" w:styleId="numeracaoProposicao">
    <w:name w:val="numeracaoProposicao"/>
    <w:basedOn w:val="Normal"/>
    <w:qFormat/>
    <w:pPr>
      <w:spacing w:after="0"/>
      <w:ind w:left="568"/>
    </w:pPr>
    <w:rPr>
      <w:sz w:val="22"/>
    </w:rPr>
  </w:style>
  <w:style w:type="paragraph" w:customStyle="1" w:styleId="numeracaoProposicaoVinculo">
    <w:name w:val="numeracaoProposicaoVinculo"/>
    <w:basedOn w:val="numeracaoProposicao"/>
    <w:qFormat/>
    <w:rPr>
      <w:b/>
      <w:sz w:val="20"/>
    </w:rPr>
  </w:style>
  <w:style w:type="paragraph" w:customStyle="1" w:styleId="numeracaoProposicaoTitulo">
    <w:name w:val="numeracaoProposicaoTitulo"/>
    <w:basedOn w:val="numeracaoProposicao"/>
    <w:qFormat/>
    <w:pPr>
      <w:spacing w:before="200"/>
      <w:ind w:left="426" w:hanging="426"/>
    </w:pPr>
    <w:rPr>
      <w:b/>
    </w:rPr>
  </w:style>
  <w:style w:type="paragraph" w:customStyle="1" w:styleId="numeracaoNumerosRomanos">
    <w:name w:val="numeracaoNumerosRomanos"/>
    <w:basedOn w:val="Normal"/>
    <w:qFormat/>
    <w:pPr>
      <w:spacing w:before="200"/>
      <w:ind w:left="426" w:hanging="426"/>
    </w:pPr>
    <w:rPr>
      <w:b/>
      <w:sz w:val="22"/>
    </w:rPr>
  </w:style>
  <w:style w:type="paragraph" w:customStyle="1" w:styleId="textoEspacamentoDuplo">
    <w:name w:val="textoEspacamentoDuplo"/>
    <w:basedOn w:val="Normal"/>
    <w:qFormat/>
    <w:pPr>
      <w:spacing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F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97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D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Souza</dc:creator>
  <cp:lastModifiedBy>Maria De Fatima Souza</cp:lastModifiedBy>
  <cp:revision>2</cp:revision>
  <dcterms:created xsi:type="dcterms:W3CDTF">2016-11-09T16:47:00Z</dcterms:created>
  <dcterms:modified xsi:type="dcterms:W3CDTF">2016-11-09T16:47:00Z</dcterms:modified>
</cp:coreProperties>
</file>