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F8" w:rsidRPr="00F92B40" w:rsidRDefault="00F92B40">
      <w:pPr>
        <w:pStyle w:val="elementoTituloSuperior"/>
        <w:rPr>
          <w:lang w:val="pt-BR"/>
        </w:rPr>
      </w:pPr>
      <w:r w:rsidRPr="00F92B40">
        <w:rPr>
          <w:lang w:val="pt-BR"/>
        </w:rPr>
        <w:t>RESULTADO DA REUNIÃO</w:t>
      </w:r>
    </w:p>
    <w:p w:rsidR="000F7DF8" w:rsidRPr="00F92B40" w:rsidRDefault="00F92B40">
      <w:pPr>
        <w:pStyle w:val="elementoTituloSuperior"/>
        <w:rPr>
          <w:lang w:val="pt-BR"/>
        </w:rPr>
      </w:pPr>
      <w:r w:rsidRPr="00F92B40">
        <w:rPr>
          <w:lang w:val="pt-BR"/>
        </w:rPr>
        <w:t>Reunião realizada</w:t>
      </w:r>
    </w:p>
    <w:p w:rsidR="000F7DF8" w:rsidRPr="00F92B40" w:rsidRDefault="00F92B40">
      <w:pPr>
        <w:pStyle w:val="elementoTituloSuperior"/>
        <w:pBdr>
          <w:bottom w:val="single" w:sz="6" w:space="1" w:color="999999"/>
        </w:pBdr>
        <w:rPr>
          <w:lang w:val="pt-BR"/>
        </w:rPr>
      </w:pPr>
      <w:r w:rsidRPr="00F92B40">
        <w:rPr>
          <w:lang w:val="pt-BR"/>
        </w:rPr>
        <w:t>Audiência Pública realizada</w:t>
      </w:r>
    </w:p>
    <w:p w:rsidR="000F7DF8" w:rsidRPr="00F92B40" w:rsidRDefault="000F7DF8">
      <w:pPr>
        <w:spacing w:after="0"/>
        <w:rPr>
          <w:sz w:val="8"/>
          <w:lang w:val="pt-BR"/>
        </w:rPr>
      </w:pPr>
    </w:p>
    <w:p w:rsidR="000F7DF8" w:rsidRDefault="00F92B40">
      <w:pPr>
        <w:pStyle w:val="elementoTituloSuperior"/>
        <w:pBdr>
          <w:bottom w:val="single" w:sz="6" w:space="1" w:color="999999"/>
        </w:pBdr>
      </w:pPr>
      <w:r>
        <w:t>COMISSÃO DE ADMINISTRAÇÃO PÚBLICA</w:t>
      </w:r>
    </w:p>
    <w:p w:rsidR="000F7DF8" w:rsidRDefault="000F7DF8">
      <w:pPr>
        <w:spacing w:after="0"/>
        <w:rPr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F7DF8" w:rsidRPr="00366726">
        <w:tc>
          <w:tcPr>
            <w:tcW w:w="4819" w:type="dxa"/>
          </w:tcPr>
          <w:p w:rsidR="000F7DF8" w:rsidRDefault="00F92B40">
            <w:r>
              <w:t xml:space="preserve">13ª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0F7DF8" w:rsidRPr="00F92B40" w:rsidRDefault="00F92B40">
            <w:pPr>
              <w:jc w:val="right"/>
              <w:rPr>
                <w:lang w:val="pt-BR"/>
              </w:rPr>
            </w:pPr>
            <w:r w:rsidRPr="00F92B40">
              <w:rPr>
                <w:lang w:val="pt-BR"/>
              </w:rPr>
              <w:t>1ª Sessão Legislativa - 18ª Legislatura</w:t>
            </w:r>
          </w:p>
        </w:tc>
      </w:tr>
      <w:tr w:rsidR="000F7DF8">
        <w:tc>
          <w:tcPr>
            <w:tcW w:w="4819" w:type="dxa"/>
          </w:tcPr>
          <w:p w:rsidR="000F7DF8" w:rsidRDefault="00F92B40">
            <w:r>
              <w:t>09/05/2017 - 13h30min</w:t>
            </w:r>
          </w:p>
        </w:tc>
        <w:tc>
          <w:tcPr>
            <w:tcW w:w="4819" w:type="dxa"/>
          </w:tcPr>
          <w:p w:rsidR="000F7DF8" w:rsidRDefault="00F92B40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Camil</w:t>
            </w:r>
            <w:proofErr w:type="spellEnd"/>
            <w:r>
              <w:t xml:space="preserve"> </w:t>
            </w:r>
            <w:proofErr w:type="spellStart"/>
            <w:r>
              <w:t>Caram</w:t>
            </w:r>
            <w:proofErr w:type="spellEnd"/>
          </w:p>
        </w:tc>
      </w:tr>
    </w:tbl>
    <w:p w:rsidR="000F7DF8" w:rsidRDefault="000F7DF8">
      <w:pPr>
        <w:pBdr>
          <w:bottom w:val="single" w:sz="6" w:space="1" w:color="999999"/>
        </w:pBdr>
      </w:pPr>
    </w:p>
    <w:p w:rsidR="000F7DF8" w:rsidRDefault="00F92B40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0F7DF8" w:rsidRPr="00F92B40" w:rsidRDefault="00F92B40">
      <w:pPr>
        <w:pStyle w:val="numeracaoNumerosRomanos"/>
        <w:numPr>
          <w:ilvl w:val="0"/>
          <w:numId w:val="1"/>
        </w:numPr>
        <w:rPr>
          <w:lang w:val="pt-BR"/>
        </w:rPr>
      </w:pPr>
      <w:r w:rsidRPr="00F92B40">
        <w:rPr>
          <w:lang w:val="pt-BR"/>
        </w:rPr>
        <w:t xml:space="preserve">Comunicada a aprovação da(s) ata(s) da(s) </w:t>
      </w:r>
      <w:proofErr w:type="gramStart"/>
      <w:r w:rsidRPr="00F92B40">
        <w:rPr>
          <w:lang w:val="pt-BR"/>
        </w:rPr>
        <w:t>reunião(</w:t>
      </w:r>
      <w:proofErr w:type="spellStart"/>
      <w:proofErr w:type="gramEnd"/>
      <w:r w:rsidRPr="00F92B40">
        <w:rPr>
          <w:lang w:val="pt-BR"/>
        </w:rPr>
        <w:t>ões</w:t>
      </w:r>
      <w:proofErr w:type="spellEnd"/>
      <w:r w:rsidRPr="00F92B40">
        <w:rPr>
          <w:lang w:val="pt-BR"/>
        </w:rPr>
        <w:t xml:space="preserve">): 4ª Ordinária e 9ª e 10ª Extraordinárias. </w:t>
      </w:r>
    </w:p>
    <w:p w:rsidR="000F7DF8" w:rsidRDefault="00F92B40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0F7DF8" w:rsidRPr="00F92B40" w:rsidRDefault="00F92B40">
      <w:pPr>
        <w:rPr>
          <w:lang w:val="pt-BR"/>
        </w:rPr>
      </w:pPr>
      <w:r w:rsidRPr="00F92B40">
        <w:rPr>
          <w:lang w:val="pt-BR"/>
        </w:rPr>
        <w:t>Audiência Pública com a finalidade de debater sobre a mudança da Feira de Artesanato (Espaço Cidadania), para o tradicional e antigo ponto localizado na Avenida Bernardo Monteiro.</w:t>
      </w:r>
    </w:p>
    <w:p w:rsidR="000F7DF8" w:rsidRPr="00F92B40" w:rsidRDefault="00F92B40">
      <w:pPr>
        <w:pStyle w:val="requerimentoOrigemAudienciaPublica"/>
        <w:rPr>
          <w:lang w:val="pt-BR"/>
        </w:rPr>
      </w:pPr>
      <w:r w:rsidRPr="00F92B40">
        <w:rPr>
          <w:lang w:val="pt-BR"/>
        </w:rPr>
        <w:t xml:space="preserve">Requerimento de Comissão 464/2017 - Autoria: </w:t>
      </w:r>
      <w:proofErr w:type="gramStart"/>
      <w:r w:rsidRPr="00F92B40">
        <w:rPr>
          <w:lang w:val="pt-BR"/>
        </w:rPr>
        <w:t>Ver.</w:t>
      </w:r>
      <w:proofErr w:type="gramEnd"/>
      <w:r w:rsidRPr="00F92B40">
        <w:rPr>
          <w:lang w:val="pt-BR"/>
        </w:rPr>
        <w:t>(a) Léo Burguês de Castro</w:t>
      </w:r>
    </w:p>
    <w:tbl>
      <w:tblPr>
        <w:tblStyle w:val="Tabelacomgrade"/>
        <w:tblW w:w="0" w:type="auto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639"/>
      </w:tblGrid>
      <w:tr w:rsidR="000F7DF8">
        <w:trPr>
          <w:trHeight w:val="397"/>
        </w:trPr>
        <w:tc>
          <w:tcPr>
            <w:tcW w:w="9639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Audiência</w:t>
            </w:r>
            <w:proofErr w:type="spellEnd"/>
            <w:r>
              <w:t xml:space="preserve"> </w:t>
            </w:r>
            <w:proofErr w:type="spellStart"/>
            <w:r>
              <w:t>realizada</w:t>
            </w:r>
            <w:proofErr w:type="spellEnd"/>
          </w:p>
        </w:tc>
      </w:tr>
    </w:tbl>
    <w:p w:rsidR="000F7DF8" w:rsidRDefault="000F7DF8">
      <w:pPr>
        <w:spacing w:after="0"/>
        <w:rPr>
          <w:sz w:val="8"/>
        </w:rPr>
      </w:pPr>
    </w:p>
    <w:p w:rsidR="000F7DF8" w:rsidRDefault="00F92B40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0F7DF8" w:rsidRDefault="00F92B40">
      <w:pPr>
        <w:pStyle w:val="elementoTitulo"/>
      </w:pPr>
      <w:proofErr w:type="spellStart"/>
      <w:r>
        <w:t>Proposições</w:t>
      </w:r>
      <w:proofErr w:type="spellEnd"/>
      <w:r>
        <w:t xml:space="preserve"> da </w:t>
      </w:r>
      <w:proofErr w:type="spellStart"/>
      <w:r>
        <w:t>Comissão</w:t>
      </w:r>
      <w:proofErr w:type="spellEnd"/>
    </w:p>
    <w:p w:rsidR="000F7DF8" w:rsidRDefault="00F92B4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497/2017</w:t>
      </w:r>
      <w:r>
        <w:t xml:space="preserve"> - TURNO ÚNICO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ASSUNTO: </w:t>
      </w:r>
      <w:r w:rsidRPr="00F92B40">
        <w:rPr>
          <w:lang w:val="pt-BR"/>
        </w:rPr>
        <w:t>Pedido de informações por meio da Comissão de Administração Pública à(ao) Secretaria Municipal Adjunta de Fiscalização (SMAFIS) - Como é feita a fiscalização dos relógios de controle de ponto de chegada e saída nos Centros de Saúde;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lang w:val="pt-BR"/>
        </w:rPr>
        <w:t>- Quando foi feita a última vistoria nos aparelhos;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lang w:val="pt-BR"/>
        </w:rPr>
        <w:t>- Quando aparelhos existem nos Centros de Saúde e quantos estão com seu pleno funcionamento.</w:t>
      </w:r>
    </w:p>
    <w:p w:rsidR="000F7DF8" w:rsidRDefault="00F92B4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Gabriel</w:t>
      </w:r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498/2017</w:t>
      </w:r>
      <w:r>
        <w:t xml:space="preserve"> - TURNO ÚNICO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ASSUNTO: </w:t>
      </w:r>
      <w:r w:rsidRPr="00F92B40">
        <w:rPr>
          <w:lang w:val="pt-BR"/>
        </w:rPr>
        <w:t xml:space="preserve">Pedido de informações por meio da Comissão de Administração Pública </w:t>
      </w:r>
      <w:proofErr w:type="gramStart"/>
      <w:r w:rsidRPr="00F92B40">
        <w:rPr>
          <w:lang w:val="pt-BR"/>
        </w:rPr>
        <w:t>à(</w:t>
      </w:r>
      <w:proofErr w:type="gramEnd"/>
      <w:r w:rsidRPr="00F92B40">
        <w:rPr>
          <w:lang w:val="pt-BR"/>
        </w:rPr>
        <w:t>ao) Secretaria Municipal de Planejamento, Orçamento e Informação (SMPL) - sobre o motivo da nova Secretária Municipal de Fazenda (SMFA) ser a gestora do fundo de Saneamento, sendo que o Art. 44 inciso I</w:t>
      </w:r>
      <w:r w:rsidR="00073ECF">
        <w:rPr>
          <w:lang w:val="pt-BR"/>
        </w:rPr>
        <w:t xml:space="preserve"> do Projeto de Lei 238/17</w:t>
      </w:r>
      <w:r w:rsidRPr="00F92B40">
        <w:rPr>
          <w:lang w:val="pt-BR"/>
        </w:rPr>
        <w:t xml:space="preserve"> dá plena competência à Secretaria </w:t>
      </w:r>
      <w:r w:rsidRPr="00F92B40">
        <w:rPr>
          <w:lang w:val="pt-BR"/>
        </w:rPr>
        <w:lastRenderedPageBreak/>
        <w:t>Municipal de Obras e Infraestrutura para elaborar e executar o orçamento referente a este tema</w:t>
      </w:r>
    </w:p>
    <w:p w:rsidR="000F7DF8" w:rsidRDefault="00F92B4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Gabriel</w:t>
      </w:r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499/2017</w:t>
      </w:r>
      <w:r>
        <w:t xml:space="preserve"> - TURNO ÚNICO</w:t>
      </w:r>
    </w:p>
    <w:p w:rsidR="000F7DF8" w:rsidRDefault="00F92B40">
      <w:pPr>
        <w:pStyle w:val="numeracaoProposicao"/>
      </w:pPr>
      <w:r w:rsidRPr="00F92B40">
        <w:rPr>
          <w:b/>
          <w:lang w:val="pt-BR"/>
        </w:rPr>
        <w:t xml:space="preserve">ASSUNTO: </w:t>
      </w:r>
      <w:r w:rsidRPr="00F92B40">
        <w:rPr>
          <w:lang w:val="pt-BR"/>
        </w:rPr>
        <w:t xml:space="preserve">Audiência pública da Comissão de Administração Pública, a ser </w:t>
      </w:r>
      <w:proofErr w:type="gramStart"/>
      <w:r w:rsidRPr="00F92B40">
        <w:rPr>
          <w:lang w:val="pt-BR"/>
        </w:rPr>
        <w:t>realizada(</w:t>
      </w:r>
      <w:proofErr w:type="gramEnd"/>
      <w:r w:rsidRPr="00F92B40">
        <w:rPr>
          <w:lang w:val="pt-BR"/>
        </w:rPr>
        <w:t xml:space="preserve">o) no dia 25/05/2017, às 09:00h, no(a) Plenário </w:t>
      </w:r>
      <w:proofErr w:type="spellStart"/>
      <w:r w:rsidRPr="00F92B40">
        <w:rPr>
          <w:lang w:val="pt-BR"/>
        </w:rPr>
        <w:t>Amynthas</w:t>
      </w:r>
      <w:proofErr w:type="spellEnd"/>
      <w:r w:rsidRPr="00F92B40">
        <w:rPr>
          <w:lang w:val="pt-BR"/>
        </w:rPr>
        <w:t xml:space="preserve"> de Barros, com a finalidade de discutir a situação dos conselhos tutelares de Belo Horizonte, no que diz respeito a atual incapacidade dos conselhos em atender à demanda apresentada pela comunidade local e a necessidade da ampliação da infraestrutura para atendimento. </w:t>
      </w:r>
      <w:proofErr w:type="spellStart"/>
      <w:proofErr w:type="gramStart"/>
      <w:r>
        <w:t>Lista</w:t>
      </w:r>
      <w:proofErr w:type="spellEnd"/>
      <w:r>
        <w:t xml:space="preserve"> de </w:t>
      </w:r>
      <w:proofErr w:type="spellStart"/>
      <w:r>
        <w:t>convidados</w:t>
      </w:r>
      <w:proofErr w:type="spellEnd"/>
      <w:r>
        <w:t xml:space="preserve"> </w:t>
      </w:r>
      <w:proofErr w:type="spellStart"/>
      <w:r>
        <w:t>anexa</w:t>
      </w:r>
      <w:proofErr w:type="spellEnd"/>
      <w:r>
        <w:t>.</w:t>
      </w:r>
      <w:proofErr w:type="gramEnd"/>
    </w:p>
    <w:p w:rsidR="000F7DF8" w:rsidRDefault="00F92B4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Gilson Reis</w:t>
      </w:r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 w:rsidRPr="00366726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Pr="007953C7" w:rsidRDefault="00F92B40">
            <w:pPr>
              <w:pStyle w:val="textoTabelaOcorrencias"/>
              <w:rPr>
                <w:lang w:val="pt-BR"/>
              </w:rPr>
            </w:pPr>
            <w:r w:rsidRPr="007953C7">
              <w:rPr>
                <w:lang w:val="pt-BR"/>
              </w:rPr>
              <w:t>Aprovado</w:t>
            </w:r>
          </w:p>
          <w:p w:rsidR="007953C7" w:rsidRPr="007953C7" w:rsidRDefault="007953C7">
            <w:pPr>
              <w:pStyle w:val="textoTabelaOcorrencias"/>
              <w:rPr>
                <w:lang w:val="pt-BR"/>
              </w:rPr>
            </w:pPr>
            <w:r w:rsidRPr="007953C7">
              <w:rPr>
                <w:lang w:val="pt-BR"/>
              </w:rPr>
              <w:t xml:space="preserve">Data definida: 25/05/17, às </w:t>
            </w:r>
            <w:proofErr w:type="gramStart"/>
            <w:r w:rsidRPr="007953C7">
              <w:rPr>
                <w:lang w:val="pt-BR"/>
              </w:rPr>
              <w:t>09:00</w:t>
            </w:r>
            <w:proofErr w:type="gramEnd"/>
            <w:r w:rsidRPr="007953C7">
              <w:rPr>
                <w:lang w:val="pt-BR"/>
              </w:rPr>
              <w:t>h, no Hall da Presidência.</w:t>
            </w:r>
          </w:p>
        </w:tc>
      </w:tr>
    </w:tbl>
    <w:p w:rsidR="000F7DF8" w:rsidRDefault="000F7DF8">
      <w:pPr>
        <w:spacing w:after="0"/>
        <w:rPr>
          <w:lang w:val="pt-BR"/>
        </w:rPr>
      </w:pPr>
    </w:p>
    <w:p w:rsidR="00002C22" w:rsidRDefault="00002C22" w:rsidP="00002C22">
      <w:pPr>
        <w:spacing w:after="0"/>
        <w:rPr>
          <w:lang w:val="pt-BR"/>
        </w:rPr>
      </w:pPr>
    </w:p>
    <w:p w:rsidR="00002C22" w:rsidRPr="00D612FC" w:rsidRDefault="00002C22" w:rsidP="00002C22">
      <w:pPr>
        <w:pStyle w:val="numeracaoProposicaoTitulo"/>
        <w:numPr>
          <w:ilvl w:val="0"/>
          <w:numId w:val="2"/>
        </w:numPr>
        <w:rPr>
          <w:lang w:val="pt-BR"/>
        </w:rPr>
      </w:pPr>
      <w:r w:rsidRPr="00D612FC">
        <w:rPr>
          <w:u w:val="single"/>
          <w:lang w:val="pt-BR"/>
        </w:rPr>
        <w:t>REQUERIMENTO DE COMISSÃO 512/2017</w:t>
      </w:r>
      <w:r w:rsidRPr="00D612FC">
        <w:rPr>
          <w:lang w:val="pt-BR"/>
        </w:rPr>
        <w:t xml:space="preserve"> - TURNO ÚNICO</w:t>
      </w:r>
    </w:p>
    <w:p w:rsidR="00002C22" w:rsidRDefault="00002C22" w:rsidP="00002C22">
      <w:pPr>
        <w:pStyle w:val="numeracaoProposicao"/>
        <w:rPr>
          <w:lang w:val="pt-BR"/>
        </w:rPr>
      </w:pPr>
      <w:r>
        <w:rPr>
          <w:b/>
          <w:lang w:val="pt-BR"/>
        </w:rPr>
        <w:t xml:space="preserve">ASSUNTO: </w:t>
      </w:r>
      <w:r>
        <w:rPr>
          <w:lang w:val="pt-BR"/>
        </w:rPr>
        <w:t xml:space="preserve">Audiência pública da Comissão de Administração Pública, a ser </w:t>
      </w:r>
      <w:proofErr w:type="gramStart"/>
      <w:r>
        <w:rPr>
          <w:lang w:val="pt-BR"/>
        </w:rPr>
        <w:t>realizada(</w:t>
      </w:r>
      <w:proofErr w:type="gramEnd"/>
      <w:r>
        <w:rPr>
          <w:lang w:val="pt-BR"/>
        </w:rPr>
        <w:t xml:space="preserve">o) no dia 24/05/2017, às 09:00h, no(a) Plenário </w:t>
      </w:r>
      <w:proofErr w:type="spellStart"/>
      <w:r>
        <w:rPr>
          <w:lang w:val="pt-BR"/>
        </w:rPr>
        <w:t>Camil</w:t>
      </w:r>
      <w:proofErr w:type="spellEnd"/>
      <w:r>
        <w:rPr>
          <w:lang w:val="pt-BR"/>
        </w:rPr>
        <w:t xml:space="preserve"> Caram, com a finalidade de discutir sobre a Região da Pampulha, seu patrimônio público e a prestação de serviços na referida região, bem como outros temas afetos a esta Comissão</w:t>
      </w:r>
    </w:p>
    <w:p w:rsidR="00002C22" w:rsidRDefault="00002C22" w:rsidP="00002C22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Fernando Borja</w:t>
      </w:r>
    </w:p>
    <w:p w:rsidR="00002C22" w:rsidRDefault="00002C22" w:rsidP="00002C22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02C22" w:rsidTr="00002C22">
        <w:trPr>
          <w:trHeight w:val="397"/>
        </w:trPr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hideMark/>
          </w:tcPr>
          <w:p w:rsidR="00002C22" w:rsidRDefault="00002C22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002C22" w:rsidRDefault="00002C22" w:rsidP="00002C22">
      <w:pPr>
        <w:spacing w:after="0"/>
      </w:pPr>
    </w:p>
    <w:p w:rsidR="00002C22" w:rsidRDefault="00002C22">
      <w:pPr>
        <w:spacing w:after="0"/>
        <w:rPr>
          <w:lang w:val="pt-BR"/>
        </w:rPr>
      </w:pPr>
    </w:p>
    <w:p w:rsidR="00002C22" w:rsidRDefault="00002C22">
      <w:pPr>
        <w:spacing w:after="0"/>
        <w:rPr>
          <w:lang w:val="pt-BR"/>
        </w:rPr>
      </w:pPr>
    </w:p>
    <w:p w:rsidR="00002C22" w:rsidRPr="007953C7" w:rsidRDefault="00002C22">
      <w:pPr>
        <w:spacing w:after="0"/>
        <w:rPr>
          <w:lang w:val="pt-BR"/>
        </w:rPr>
      </w:pPr>
    </w:p>
    <w:p w:rsidR="000F7DF8" w:rsidRPr="00F92B40" w:rsidRDefault="00F92B40">
      <w:pPr>
        <w:pStyle w:val="elementoTitulo"/>
        <w:rPr>
          <w:lang w:val="pt-BR"/>
        </w:rPr>
      </w:pPr>
      <w:r w:rsidRPr="00F92B40">
        <w:rPr>
          <w:lang w:val="pt-BR"/>
        </w:rPr>
        <w:t>Alteração de Evento Aprovado Anteriormente pela Comissão</w:t>
      </w:r>
    </w:p>
    <w:p w:rsidR="000F7DF8" w:rsidRDefault="00F92B40">
      <w:pPr>
        <w:pStyle w:val="numeracaoProposicaoTitulo"/>
        <w:numPr>
          <w:ilvl w:val="0"/>
          <w:numId w:val="3"/>
        </w:numPr>
      </w:pPr>
      <w:r>
        <w:rPr>
          <w:u w:val="single"/>
        </w:rPr>
        <w:t>REQUERIMENTO DE COMISSÃO 463/2017</w:t>
      </w:r>
      <w:r>
        <w:t xml:space="preserve"> - TURNO ÚNICO</w:t>
      </w:r>
    </w:p>
    <w:p w:rsidR="000F7DF8" w:rsidRDefault="00F92B40">
      <w:pPr>
        <w:pStyle w:val="numeracaoProposicao"/>
      </w:pPr>
      <w:r w:rsidRPr="00F92B40">
        <w:rPr>
          <w:b/>
          <w:lang w:val="pt-BR"/>
        </w:rPr>
        <w:t xml:space="preserve">ASSUNTO: </w:t>
      </w:r>
      <w:r w:rsidRPr="00F92B40">
        <w:rPr>
          <w:lang w:val="pt-BR"/>
        </w:rPr>
        <w:t xml:space="preserve">Audiência pública da Comissão de Administração Pública, a ser </w:t>
      </w:r>
      <w:proofErr w:type="gramStart"/>
      <w:r w:rsidRPr="00F92B40">
        <w:rPr>
          <w:lang w:val="pt-BR"/>
        </w:rPr>
        <w:t>realizada(</w:t>
      </w:r>
      <w:proofErr w:type="gramEnd"/>
      <w:r w:rsidRPr="00F92B40">
        <w:rPr>
          <w:lang w:val="pt-BR"/>
        </w:rPr>
        <w:t xml:space="preserve">o) no dia 17/05/2017, às 19:00h, no(a) Plenário Juscelino Kubitschek, com a finalidade de avaliar a situação do Centro de Apoio Comunitário (CAC) do Bairro São Paulo. </w:t>
      </w:r>
      <w:proofErr w:type="spellStart"/>
      <w:proofErr w:type="gramStart"/>
      <w:r>
        <w:t>Lista</w:t>
      </w:r>
      <w:proofErr w:type="spellEnd"/>
      <w:r>
        <w:t xml:space="preserve"> de </w:t>
      </w:r>
      <w:proofErr w:type="spellStart"/>
      <w:r>
        <w:t>convidados</w:t>
      </w:r>
      <w:proofErr w:type="spellEnd"/>
      <w:r>
        <w:t xml:space="preserve"> </w:t>
      </w:r>
      <w:proofErr w:type="spellStart"/>
      <w:r>
        <w:t>anexa</w:t>
      </w:r>
      <w:proofErr w:type="spellEnd"/>
      <w:r>
        <w:t>.</w:t>
      </w:r>
      <w:proofErr w:type="gramEnd"/>
    </w:p>
    <w:p w:rsidR="000F7DF8" w:rsidRDefault="00F92B4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Marilda</w:t>
      </w:r>
      <w:proofErr w:type="spellEnd"/>
      <w:r>
        <w:t xml:space="preserve"> </w:t>
      </w:r>
      <w:proofErr w:type="spellStart"/>
      <w:r>
        <w:t>Portela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 w:rsidRPr="00366726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Pr="00F92B40" w:rsidRDefault="00F92B40">
            <w:pPr>
              <w:pStyle w:val="textoTabelaOcorrencias"/>
              <w:rPr>
                <w:lang w:val="pt-BR"/>
              </w:rPr>
            </w:pPr>
            <w:r w:rsidRPr="00F92B40">
              <w:rPr>
                <w:lang w:val="pt-BR"/>
              </w:rPr>
              <w:t xml:space="preserve">Alterado </w:t>
            </w:r>
            <w:r w:rsidR="004B046B">
              <w:rPr>
                <w:lang w:val="pt-BR"/>
              </w:rPr>
              <w:t>o local d</w:t>
            </w:r>
            <w:r w:rsidRPr="00F92B40">
              <w:rPr>
                <w:lang w:val="pt-BR"/>
              </w:rPr>
              <w:t>a audiência pública para o Plenári</w:t>
            </w:r>
            <w:r w:rsidR="00366726">
              <w:rPr>
                <w:lang w:val="pt-BR"/>
              </w:rPr>
              <w:t>o JK, anteriormente marcado</w:t>
            </w:r>
            <w:proofErr w:type="gramStart"/>
            <w:r w:rsidR="00366726">
              <w:rPr>
                <w:lang w:val="pt-BR"/>
              </w:rPr>
              <w:t xml:space="preserve"> </w:t>
            </w:r>
            <w:r w:rsidRPr="00F92B40">
              <w:rPr>
                <w:lang w:val="pt-BR"/>
              </w:rPr>
              <w:t xml:space="preserve"> </w:t>
            </w:r>
            <w:proofErr w:type="gramEnd"/>
            <w:r w:rsidR="00366726">
              <w:rPr>
                <w:lang w:val="pt-BR"/>
              </w:rPr>
              <w:t>n</w:t>
            </w:r>
            <w:bookmarkStart w:id="0" w:name="_GoBack"/>
            <w:bookmarkEnd w:id="0"/>
            <w:r w:rsidRPr="00F92B40">
              <w:rPr>
                <w:lang w:val="pt-BR"/>
              </w:rPr>
              <w:t>o Plenário Helvécio Arantes.</w:t>
            </w:r>
          </w:p>
        </w:tc>
      </w:tr>
    </w:tbl>
    <w:p w:rsidR="000F7DF8" w:rsidRPr="00F92B40" w:rsidRDefault="00F92B40">
      <w:pPr>
        <w:pStyle w:val="elementoTitulo"/>
        <w:rPr>
          <w:lang w:val="pt-BR"/>
        </w:rPr>
      </w:pPr>
      <w:r w:rsidRPr="00F92B40">
        <w:rPr>
          <w:lang w:val="pt-BR"/>
        </w:rPr>
        <w:lastRenderedPageBreak/>
        <w:t>Parecer sobre proposições sujeitas à apreciação do Plenário</w:t>
      </w: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611/2013</w:t>
      </w:r>
      <w:r>
        <w:t xml:space="preserve"> - SEGUNDO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Dispõe sobre normas municipais para avaliação e desapropriação no Município de Belo Horizonte.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proofErr w:type="gramStart"/>
      <w:r w:rsidRPr="00F92B40">
        <w:rPr>
          <w:lang w:val="pt-BR"/>
        </w:rPr>
        <w:t>Ver.</w:t>
      </w:r>
      <w:proofErr w:type="gramEnd"/>
      <w:r w:rsidRPr="00F92B40">
        <w:rPr>
          <w:lang w:val="pt-BR"/>
        </w:rPr>
        <w:t>(a) Jorge Santos</w:t>
      </w:r>
    </w:p>
    <w:p w:rsidR="000F7DF8" w:rsidRPr="00F92B40" w:rsidRDefault="00F92B40">
      <w:pPr>
        <w:pStyle w:val="numeracaoProposicao"/>
        <w:rPr>
          <w:lang w:val="pt-BR"/>
        </w:rPr>
      </w:pPr>
      <w:proofErr w:type="gramStart"/>
      <w:r w:rsidRPr="00F92B40">
        <w:rPr>
          <w:b/>
          <w:lang w:val="pt-BR"/>
        </w:rPr>
        <w:t>RELATOR(</w:t>
      </w:r>
      <w:proofErr w:type="gramEnd"/>
      <w:r w:rsidRPr="00F92B40">
        <w:rPr>
          <w:b/>
          <w:lang w:val="pt-BR"/>
        </w:rPr>
        <w:t xml:space="preserve">A): </w:t>
      </w:r>
      <w:r w:rsidRPr="00F92B40">
        <w:rPr>
          <w:lang w:val="pt-BR"/>
        </w:rPr>
        <w:t>Ver.(a) Preto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PROPOSTA DE DILIGÊNCIA: </w:t>
      </w:r>
      <w:r w:rsidRPr="00F92B40">
        <w:rPr>
          <w:lang w:val="pt-BR"/>
        </w:rPr>
        <w:t>pedido de informação por escrito</w:t>
      </w:r>
    </w:p>
    <w:p w:rsidR="000F7DF8" w:rsidRPr="00F92B40" w:rsidRDefault="000F7DF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0F7DF8" w:rsidRDefault="000F7DF8">
      <w:pPr>
        <w:spacing w:after="0"/>
      </w:pPr>
    </w:p>
    <w:p w:rsidR="00002C22" w:rsidRDefault="00002C22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1507/2015</w:t>
      </w:r>
      <w:r>
        <w:t xml:space="preserve"> - SEGUNDO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Institui a gestão compartilhada de praças no Município.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proofErr w:type="gramStart"/>
      <w:r w:rsidRPr="00F92B40">
        <w:rPr>
          <w:lang w:val="pt-BR"/>
        </w:rPr>
        <w:t>Ver.</w:t>
      </w:r>
      <w:proofErr w:type="gramEnd"/>
      <w:r w:rsidRPr="00F92B40">
        <w:rPr>
          <w:lang w:val="pt-BR"/>
        </w:rPr>
        <w:t>(a) Lúcio Bocão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proofErr w:type="gramStart"/>
      <w:r w:rsidRPr="00F92B40">
        <w:rPr>
          <w:b/>
          <w:lang w:val="pt-BR"/>
        </w:rPr>
        <w:t>RELATOR(</w:t>
      </w:r>
      <w:proofErr w:type="gramEnd"/>
      <w:r w:rsidRPr="00F92B40">
        <w:rPr>
          <w:b/>
          <w:lang w:val="pt-BR"/>
        </w:rPr>
        <w:t xml:space="preserve">A): </w:t>
      </w:r>
      <w:r w:rsidRPr="00F92B40">
        <w:rPr>
          <w:lang w:val="pt-BR"/>
        </w:rPr>
        <w:t>Ver.(a) Preto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CONCLUSÃO DO PARECER: </w:t>
      </w:r>
      <w:r w:rsidRPr="00F92B40">
        <w:rPr>
          <w:lang w:val="pt-BR"/>
        </w:rPr>
        <w:t xml:space="preserve">Pela aprovação da Emenda </w:t>
      </w:r>
      <w:proofErr w:type="gramStart"/>
      <w:r w:rsidRPr="00F92B40">
        <w:rPr>
          <w:lang w:val="pt-BR"/>
        </w:rPr>
        <w:t>1</w:t>
      </w:r>
      <w:proofErr w:type="gramEnd"/>
      <w:r w:rsidRPr="00F92B40">
        <w:rPr>
          <w:lang w:val="pt-BR"/>
        </w:rPr>
        <w:t>.</w:t>
      </w:r>
    </w:p>
    <w:p w:rsidR="000F7DF8" w:rsidRPr="00F92B40" w:rsidRDefault="000F7DF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2059/2016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Altera a Lei n° 8.616/2003.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r w:rsidRPr="00F92B40">
        <w:rPr>
          <w:lang w:val="pt-BR"/>
        </w:rPr>
        <w:t xml:space="preserve">Executivo: Mensagem nº 39, de </w:t>
      </w:r>
      <w:proofErr w:type="gramStart"/>
      <w:r w:rsidRPr="00F92B40">
        <w:rPr>
          <w:lang w:val="pt-BR"/>
        </w:rPr>
        <w:t>14/10/2016</w:t>
      </w:r>
      <w:proofErr w:type="gramEnd"/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proofErr w:type="gramStart"/>
      <w:r w:rsidRPr="00F92B40">
        <w:rPr>
          <w:b/>
          <w:lang w:val="pt-BR"/>
        </w:rPr>
        <w:t>RELATOR(</w:t>
      </w:r>
      <w:proofErr w:type="gramEnd"/>
      <w:r w:rsidRPr="00F92B40">
        <w:rPr>
          <w:b/>
          <w:lang w:val="pt-BR"/>
        </w:rPr>
        <w:t xml:space="preserve">A): </w:t>
      </w:r>
      <w:r w:rsidRPr="00F92B40">
        <w:rPr>
          <w:lang w:val="pt-BR"/>
        </w:rPr>
        <w:t>Ver.(a) Reinaldo Gomes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2086/2016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 xml:space="preserve">Institui o Programa de Incentivo à </w:t>
      </w:r>
      <w:proofErr w:type="gramStart"/>
      <w:r w:rsidRPr="00F92B40">
        <w:rPr>
          <w:lang w:val="pt-BR"/>
        </w:rPr>
        <w:t>Implementação</w:t>
      </w:r>
      <w:proofErr w:type="gramEnd"/>
      <w:r w:rsidRPr="00F92B40">
        <w:rPr>
          <w:lang w:val="pt-BR"/>
        </w:rPr>
        <w:t xml:space="preserve"> dos Centros Regionais de Educação Ambiental - CEAS.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proofErr w:type="gramStart"/>
      <w:r w:rsidRPr="00F92B40">
        <w:rPr>
          <w:lang w:val="pt-BR"/>
        </w:rPr>
        <w:t>Ver.</w:t>
      </w:r>
      <w:proofErr w:type="gramEnd"/>
      <w:r w:rsidRPr="00F92B40">
        <w:rPr>
          <w:lang w:val="pt-BR"/>
        </w:rPr>
        <w:t>(a) Sérgio Fernando Pinho Tavares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proofErr w:type="gramStart"/>
      <w:r w:rsidRPr="00F92B40">
        <w:rPr>
          <w:b/>
          <w:lang w:val="pt-BR"/>
        </w:rPr>
        <w:t>RELATOR(</w:t>
      </w:r>
      <w:proofErr w:type="gramEnd"/>
      <w:r w:rsidRPr="00F92B40">
        <w:rPr>
          <w:b/>
          <w:lang w:val="pt-BR"/>
        </w:rPr>
        <w:t xml:space="preserve">A): </w:t>
      </w:r>
      <w:r w:rsidRPr="00F92B40">
        <w:rPr>
          <w:lang w:val="pt-BR"/>
        </w:rPr>
        <w:t>Ver.(a) Fernando Borja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Pr="00D612FC" w:rsidRDefault="00F92B40">
      <w:pPr>
        <w:pStyle w:val="numeracaoProposicaoTitulo"/>
        <w:numPr>
          <w:ilvl w:val="0"/>
          <w:numId w:val="4"/>
        </w:numPr>
        <w:rPr>
          <w:lang w:val="pt-BR"/>
        </w:rPr>
      </w:pPr>
      <w:r w:rsidRPr="00D612FC">
        <w:rPr>
          <w:u w:val="single"/>
          <w:lang w:val="pt-BR"/>
        </w:rPr>
        <w:t>PROJETO DE LEI 2091/2016</w:t>
      </w:r>
      <w:r w:rsidRPr="00D612FC">
        <w:rPr>
          <w:lang w:val="pt-BR"/>
        </w:rP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Dispõe sobre a obrigatoriedade de clubes desportivos e de campo, que possuam piscinas, manterem salva-vidas em tempo integral em suas dependências e dá outras providências.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proofErr w:type="gramStart"/>
      <w:r w:rsidRPr="00F92B40">
        <w:rPr>
          <w:lang w:val="pt-BR"/>
        </w:rPr>
        <w:t>Ver.</w:t>
      </w:r>
      <w:proofErr w:type="gramEnd"/>
      <w:r w:rsidRPr="00F92B40">
        <w:rPr>
          <w:lang w:val="pt-BR"/>
        </w:rPr>
        <w:t>(a) Jorge Santos</w:t>
      </w:r>
    </w:p>
    <w:p w:rsidR="000F7DF8" w:rsidRPr="00F92B40" w:rsidRDefault="00F92B40">
      <w:pPr>
        <w:pStyle w:val="numeracaoProposicao"/>
        <w:rPr>
          <w:lang w:val="pt-BR"/>
        </w:rPr>
      </w:pPr>
      <w:proofErr w:type="gramStart"/>
      <w:r w:rsidRPr="00F92B40">
        <w:rPr>
          <w:b/>
          <w:lang w:val="pt-BR"/>
        </w:rPr>
        <w:t>RELATOR(</w:t>
      </w:r>
      <w:proofErr w:type="gramEnd"/>
      <w:r w:rsidRPr="00F92B40">
        <w:rPr>
          <w:b/>
          <w:lang w:val="pt-BR"/>
        </w:rPr>
        <w:t xml:space="preserve">A): </w:t>
      </w:r>
      <w:r w:rsidRPr="00F92B40">
        <w:rPr>
          <w:lang w:val="pt-BR"/>
        </w:rPr>
        <w:t>Ver.(a) Dr. Nilton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4/2017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Dispõe sobre a divulgação e utilização de programas abertos (software livre) na administração pública e sua divulgação.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proofErr w:type="gramStart"/>
      <w:r w:rsidRPr="00F92B40">
        <w:rPr>
          <w:lang w:val="pt-BR"/>
        </w:rPr>
        <w:t>Ver.</w:t>
      </w:r>
      <w:proofErr w:type="gramEnd"/>
      <w:r w:rsidRPr="00F92B40">
        <w:rPr>
          <w:lang w:val="pt-BR"/>
        </w:rPr>
        <w:t>(a) Juninho Los Hermanos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proofErr w:type="gramStart"/>
      <w:r w:rsidRPr="00F92B40">
        <w:rPr>
          <w:b/>
          <w:lang w:val="pt-BR"/>
        </w:rPr>
        <w:t>RELATOR(</w:t>
      </w:r>
      <w:proofErr w:type="gramEnd"/>
      <w:r w:rsidRPr="00F92B40">
        <w:rPr>
          <w:b/>
          <w:lang w:val="pt-BR"/>
        </w:rPr>
        <w:t xml:space="preserve">A): </w:t>
      </w:r>
      <w:r w:rsidRPr="00F92B40">
        <w:rPr>
          <w:lang w:val="pt-BR"/>
        </w:rPr>
        <w:t>Ver.(a) Dr. Nilton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8/2017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Dispõe sobre a proibição de exigência prévia de autorização médica para tratamento de pacientes nos casos que menciona.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proofErr w:type="gramStart"/>
      <w:r w:rsidRPr="00F92B40">
        <w:rPr>
          <w:lang w:val="pt-BR"/>
        </w:rPr>
        <w:t>Ver.</w:t>
      </w:r>
      <w:proofErr w:type="gramEnd"/>
      <w:r w:rsidRPr="00F92B40">
        <w:rPr>
          <w:lang w:val="pt-BR"/>
        </w:rPr>
        <w:t>(a) Léo Burguês de Castro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proofErr w:type="gramStart"/>
      <w:r w:rsidRPr="00F92B40">
        <w:rPr>
          <w:b/>
          <w:lang w:val="pt-BR"/>
        </w:rPr>
        <w:t>RELATOR(</w:t>
      </w:r>
      <w:proofErr w:type="gramEnd"/>
      <w:r w:rsidRPr="00F92B40">
        <w:rPr>
          <w:b/>
          <w:lang w:val="pt-BR"/>
        </w:rPr>
        <w:t xml:space="preserve">A): </w:t>
      </w:r>
      <w:r w:rsidRPr="00F92B40">
        <w:rPr>
          <w:lang w:val="pt-BR"/>
        </w:rPr>
        <w:t>Ver.(a) Pedro Bueno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rejeição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16/2017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Dispõe sobre a desafetação de bem público e autoriza a sua alienação na forma de venda ou permuta.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proofErr w:type="gramStart"/>
      <w:r w:rsidRPr="00F92B40">
        <w:rPr>
          <w:lang w:val="pt-BR"/>
        </w:rPr>
        <w:t>Ver.</w:t>
      </w:r>
      <w:proofErr w:type="gramEnd"/>
      <w:r w:rsidRPr="00F92B40">
        <w:rPr>
          <w:lang w:val="pt-BR"/>
        </w:rPr>
        <w:t>(a) Léo Burguês de Castro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proofErr w:type="gramStart"/>
      <w:r w:rsidRPr="00F92B40">
        <w:rPr>
          <w:b/>
          <w:lang w:val="pt-BR"/>
        </w:rPr>
        <w:t>RELATOR(</w:t>
      </w:r>
      <w:proofErr w:type="gramEnd"/>
      <w:r w:rsidRPr="00F92B40">
        <w:rPr>
          <w:b/>
          <w:lang w:val="pt-BR"/>
        </w:rPr>
        <w:t xml:space="preserve">A): </w:t>
      </w:r>
      <w:r w:rsidRPr="00F92B40">
        <w:rPr>
          <w:lang w:val="pt-BR"/>
        </w:rPr>
        <w:t>Ver.(a) Reinaldo Gomes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rejeição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Pr="00D612FC" w:rsidRDefault="00F92B40">
      <w:pPr>
        <w:pStyle w:val="numeracaoProposicaoTitulo"/>
        <w:numPr>
          <w:ilvl w:val="0"/>
          <w:numId w:val="4"/>
        </w:numPr>
        <w:rPr>
          <w:lang w:val="pt-BR"/>
        </w:rPr>
      </w:pPr>
      <w:r w:rsidRPr="00D612FC">
        <w:rPr>
          <w:u w:val="single"/>
          <w:lang w:val="pt-BR"/>
        </w:rPr>
        <w:t>PROJETO DE LEI 17/2017</w:t>
      </w:r>
      <w:r w:rsidRPr="00D612FC">
        <w:rPr>
          <w:lang w:val="pt-BR"/>
        </w:rP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Dispõe sobre as comemorações relacionadas à semana do Beisebol e Softbol e dá outras providências.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proofErr w:type="gramStart"/>
      <w:r w:rsidRPr="00F92B40">
        <w:rPr>
          <w:lang w:val="pt-BR"/>
        </w:rPr>
        <w:t>Ver.</w:t>
      </w:r>
      <w:proofErr w:type="gramEnd"/>
      <w:r w:rsidRPr="00F92B40">
        <w:rPr>
          <w:lang w:val="pt-BR"/>
        </w:rPr>
        <w:t>(a) Léo Burguês de Castro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proofErr w:type="gramStart"/>
      <w:r w:rsidRPr="00F92B40">
        <w:rPr>
          <w:b/>
          <w:lang w:val="pt-BR"/>
        </w:rPr>
        <w:t>RELATOR(</w:t>
      </w:r>
      <w:proofErr w:type="gramEnd"/>
      <w:r w:rsidRPr="00F92B40">
        <w:rPr>
          <w:b/>
          <w:lang w:val="pt-BR"/>
        </w:rPr>
        <w:t xml:space="preserve">A): </w:t>
      </w:r>
      <w:r w:rsidRPr="00F92B40">
        <w:rPr>
          <w:lang w:val="pt-BR"/>
        </w:rPr>
        <w:t>Ver.(a) Preto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PROPOSTA DE DILIGÊNCIA: </w:t>
      </w:r>
      <w:r w:rsidRPr="00F92B40">
        <w:rPr>
          <w:lang w:val="pt-BR"/>
        </w:rPr>
        <w:t>pedido de informação por escrito</w:t>
      </w:r>
    </w:p>
    <w:p w:rsidR="000F7DF8" w:rsidRPr="00F92B40" w:rsidRDefault="000F7DF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19/2017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Dispõe sobre o fornecimento de informações pertinentes ao controle sanitário das fontes e nascentes localizadas no Município.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proofErr w:type="gramStart"/>
      <w:r w:rsidRPr="00F92B40">
        <w:rPr>
          <w:lang w:val="pt-BR"/>
        </w:rPr>
        <w:t>Ver.</w:t>
      </w:r>
      <w:proofErr w:type="gramEnd"/>
      <w:r w:rsidRPr="00F92B40">
        <w:rPr>
          <w:lang w:val="pt-BR"/>
        </w:rPr>
        <w:t>(a) Léo Burguês de Castro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proofErr w:type="gramStart"/>
      <w:r w:rsidRPr="00F92B40">
        <w:rPr>
          <w:b/>
          <w:lang w:val="pt-BR"/>
        </w:rPr>
        <w:t>RELATOR(</w:t>
      </w:r>
      <w:proofErr w:type="gramEnd"/>
      <w:r w:rsidRPr="00F92B40">
        <w:rPr>
          <w:b/>
          <w:lang w:val="pt-BR"/>
        </w:rPr>
        <w:t xml:space="preserve">A): </w:t>
      </w:r>
      <w:r w:rsidRPr="00F92B40">
        <w:rPr>
          <w:lang w:val="pt-BR"/>
        </w:rPr>
        <w:t>Ver.(a) Fernando Borja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20/2017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 xml:space="preserve">Cria o Banco de Oportunidades "Jovem Aprendiz", no âmbito do Centro de Apoio ao Trabalho e Empreendedorismo - </w:t>
      </w:r>
      <w:proofErr w:type="gramStart"/>
      <w:r w:rsidRPr="00F92B40">
        <w:rPr>
          <w:lang w:val="pt-BR"/>
        </w:rPr>
        <w:t>CATe</w:t>
      </w:r>
      <w:proofErr w:type="gramEnd"/>
      <w:r w:rsidRPr="00F92B40">
        <w:rPr>
          <w:lang w:val="pt-BR"/>
        </w:rPr>
        <w:t xml:space="preserve"> da Secretaria Municipal do Trabalho e Empreendedorismo, disciplina sua formação e consulta a banco de dados com informações de empresas cadastradas que oferecem oportunidades de contratação ao menor aprendiz.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proofErr w:type="gramStart"/>
      <w:r w:rsidRPr="00F92B40">
        <w:rPr>
          <w:lang w:val="pt-BR"/>
        </w:rPr>
        <w:t>Ver.</w:t>
      </w:r>
      <w:proofErr w:type="gramEnd"/>
      <w:r w:rsidRPr="00F92B40">
        <w:rPr>
          <w:lang w:val="pt-BR"/>
        </w:rPr>
        <w:t>(a) Marilda Portela</w:t>
      </w:r>
    </w:p>
    <w:p w:rsidR="000F7DF8" w:rsidRPr="00F92B40" w:rsidRDefault="00F92B40">
      <w:pPr>
        <w:pStyle w:val="numeracaoProposicao"/>
        <w:rPr>
          <w:lang w:val="pt-BR"/>
        </w:rPr>
      </w:pPr>
      <w:proofErr w:type="gramStart"/>
      <w:r w:rsidRPr="00F92B40">
        <w:rPr>
          <w:b/>
          <w:lang w:val="pt-BR"/>
        </w:rPr>
        <w:t>RELATOR(</w:t>
      </w:r>
      <w:proofErr w:type="gramEnd"/>
      <w:r w:rsidRPr="00F92B40">
        <w:rPr>
          <w:b/>
          <w:lang w:val="pt-BR"/>
        </w:rPr>
        <w:t xml:space="preserve">A): </w:t>
      </w:r>
      <w:r w:rsidRPr="00F92B40">
        <w:rPr>
          <w:lang w:val="pt-BR"/>
        </w:rPr>
        <w:t>Ver.(a) Dr. Nilton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PROPOSTA DE DILIGÊNCIA: </w:t>
      </w:r>
      <w:r w:rsidRPr="00F92B40">
        <w:rPr>
          <w:lang w:val="pt-BR"/>
        </w:rPr>
        <w:t>pedido de informação por escrito</w:t>
      </w:r>
    </w:p>
    <w:p w:rsidR="000F7DF8" w:rsidRPr="00F92B40" w:rsidRDefault="000F7DF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26/2017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Institui a Política Pública "PRÓ-MULHER" de Qualificação de Mão-de-Obra Feminina no Município de Belo Horizonte e dá outras providências.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proofErr w:type="gramStart"/>
      <w:r w:rsidRPr="00F92B40">
        <w:rPr>
          <w:lang w:val="pt-BR"/>
        </w:rPr>
        <w:t>Ver.</w:t>
      </w:r>
      <w:proofErr w:type="gramEnd"/>
      <w:r w:rsidRPr="00F92B40">
        <w:rPr>
          <w:lang w:val="pt-BR"/>
        </w:rPr>
        <w:t>(a) Marilda Portela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proofErr w:type="gramStart"/>
      <w:r w:rsidRPr="00F92B40">
        <w:rPr>
          <w:b/>
          <w:lang w:val="pt-BR"/>
        </w:rPr>
        <w:t>RELATOR(</w:t>
      </w:r>
      <w:proofErr w:type="gramEnd"/>
      <w:r w:rsidRPr="00F92B40">
        <w:rPr>
          <w:b/>
          <w:lang w:val="pt-BR"/>
        </w:rPr>
        <w:t xml:space="preserve">A): </w:t>
      </w:r>
      <w:r w:rsidRPr="00F92B40">
        <w:rPr>
          <w:lang w:val="pt-BR"/>
        </w:rPr>
        <w:t>Ver.(a) Fernando Borja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Pr="00D612FC" w:rsidRDefault="00F92B40">
      <w:pPr>
        <w:pStyle w:val="numeracaoProposicaoTitulo"/>
        <w:numPr>
          <w:ilvl w:val="0"/>
          <w:numId w:val="4"/>
        </w:numPr>
        <w:rPr>
          <w:lang w:val="pt-BR"/>
        </w:rPr>
      </w:pPr>
      <w:r w:rsidRPr="00D612FC">
        <w:rPr>
          <w:u w:val="single"/>
          <w:lang w:val="pt-BR"/>
        </w:rPr>
        <w:t>PROJETO DE LEI 36/2017</w:t>
      </w:r>
      <w:r w:rsidRPr="00D612FC">
        <w:rPr>
          <w:lang w:val="pt-BR"/>
        </w:rP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Dispõe sobre inserções de advertência quanto aos malefícios do consumo de bebidas alcoólicas e drogas, nos livros didáticos distribuídos nas escolas da Rede Pública Municipal.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proofErr w:type="gramStart"/>
      <w:r w:rsidRPr="00F92B40">
        <w:rPr>
          <w:lang w:val="pt-BR"/>
        </w:rPr>
        <w:t>Ver.</w:t>
      </w:r>
      <w:proofErr w:type="gramEnd"/>
      <w:r w:rsidRPr="00F92B40">
        <w:rPr>
          <w:lang w:val="pt-BR"/>
        </w:rPr>
        <w:t>(a) Marilda Portela</w:t>
      </w:r>
    </w:p>
    <w:p w:rsidR="000F7DF8" w:rsidRPr="00F92B40" w:rsidRDefault="00F92B40">
      <w:pPr>
        <w:pStyle w:val="numeracaoProposicao"/>
        <w:rPr>
          <w:lang w:val="pt-BR"/>
        </w:rPr>
      </w:pPr>
      <w:proofErr w:type="gramStart"/>
      <w:r w:rsidRPr="00F92B40">
        <w:rPr>
          <w:b/>
          <w:lang w:val="pt-BR"/>
        </w:rPr>
        <w:t>RELATOR(</w:t>
      </w:r>
      <w:proofErr w:type="gramEnd"/>
      <w:r w:rsidRPr="00F92B40">
        <w:rPr>
          <w:b/>
          <w:lang w:val="pt-BR"/>
        </w:rPr>
        <w:t xml:space="preserve">A): </w:t>
      </w:r>
      <w:r w:rsidRPr="00F92B40">
        <w:rPr>
          <w:lang w:val="pt-BR"/>
        </w:rPr>
        <w:t>Ver.(a) Pedro Bueno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rejeição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Pr="00F92B40" w:rsidRDefault="00F92B40">
            <w:pPr>
              <w:pStyle w:val="textoTabelaOcorrencias"/>
              <w:rPr>
                <w:lang w:val="pt-BR"/>
              </w:rPr>
            </w:pPr>
            <w:r w:rsidRPr="00F92B40">
              <w:rPr>
                <w:lang w:val="pt-BR"/>
              </w:rPr>
              <w:t>Rejeitado o parecer</w:t>
            </w:r>
          </w:p>
          <w:p w:rsidR="000F7DF8" w:rsidRDefault="00F92B40">
            <w:pPr>
              <w:pStyle w:val="textoTabelaOcorrencias"/>
            </w:pPr>
            <w:r w:rsidRPr="00F92B40">
              <w:rPr>
                <w:lang w:val="pt-BR"/>
              </w:rPr>
              <w:t xml:space="preserve">Designado novo Relator o Ver. </w:t>
            </w:r>
            <w:r>
              <w:t>Fernando Borja.</w:t>
            </w:r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43/2017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Inclui nos conteúdos programáticos da rede Municipal de ensino orientações de combate ao mosquito Aedes aegypti e dá outras providências.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proofErr w:type="gramStart"/>
      <w:r w:rsidRPr="00F92B40">
        <w:rPr>
          <w:lang w:val="pt-BR"/>
        </w:rPr>
        <w:t>Ver.</w:t>
      </w:r>
      <w:proofErr w:type="gramEnd"/>
      <w:r w:rsidRPr="00F92B40">
        <w:rPr>
          <w:lang w:val="pt-BR"/>
        </w:rPr>
        <w:t>(a) Marilda Portela</w:t>
      </w:r>
    </w:p>
    <w:p w:rsidR="000F7DF8" w:rsidRPr="00F92B40" w:rsidRDefault="00F92B40">
      <w:pPr>
        <w:pStyle w:val="numeracaoProposicao"/>
        <w:rPr>
          <w:lang w:val="pt-BR"/>
        </w:rPr>
      </w:pPr>
      <w:proofErr w:type="gramStart"/>
      <w:r w:rsidRPr="00F92B40">
        <w:rPr>
          <w:b/>
          <w:lang w:val="pt-BR"/>
        </w:rPr>
        <w:t>RELATOR(</w:t>
      </w:r>
      <w:proofErr w:type="gramEnd"/>
      <w:r w:rsidRPr="00F92B40">
        <w:rPr>
          <w:b/>
          <w:lang w:val="pt-BR"/>
        </w:rPr>
        <w:t xml:space="preserve">A): </w:t>
      </w:r>
      <w:r w:rsidRPr="00F92B40">
        <w:rPr>
          <w:lang w:val="pt-BR"/>
        </w:rPr>
        <w:t>Ver.(a) Pedro Bueno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rejeição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66/2017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Dispõe sobre a criação do Centro de Atendimento Veterinário, em convênio com entidade, ONGs, sem fins lucrativos que atuam em ações voltadas a proteção dos animais, custeada e desenvolvida pela Secretária Municipal da Saúde, e dá outras providências.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r w:rsidRPr="00F92B40">
        <w:rPr>
          <w:lang w:val="pt-BR"/>
        </w:rPr>
        <w:t>Ver.(a) Marilda Portela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RELATOR(A): </w:t>
      </w:r>
      <w:r w:rsidRPr="00F92B40">
        <w:rPr>
          <w:lang w:val="pt-BR"/>
        </w:rPr>
        <w:t>Ver.(a) Fernando Borja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70/2017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Institui a Política de Prevenção e Combate ao Câncer de Ovário no Município de Belo Horizonte.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r w:rsidRPr="00F92B40">
        <w:rPr>
          <w:lang w:val="pt-BR"/>
        </w:rPr>
        <w:t>Ver.(a) Marilda Portela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RELATOR(A): </w:t>
      </w:r>
      <w:r w:rsidRPr="00F92B40">
        <w:rPr>
          <w:lang w:val="pt-BR"/>
        </w:rPr>
        <w:t>Ver.(a) Fernando Borja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Pr="00D612FC" w:rsidRDefault="00F92B40">
      <w:pPr>
        <w:pStyle w:val="numeracaoProposicaoTitulo"/>
        <w:numPr>
          <w:ilvl w:val="0"/>
          <w:numId w:val="4"/>
        </w:numPr>
        <w:rPr>
          <w:lang w:val="pt-BR"/>
        </w:rPr>
      </w:pPr>
      <w:r w:rsidRPr="00D612FC">
        <w:rPr>
          <w:u w:val="single"/>
          <w:lang w:val="pt-BR"/>
        </w:rPr>
        <w:t>PROJETO DE LEI 76/2017</w:t>
      </w:r>
      <w:r w:rsidRPr="00D612FC">
        <w:rPr>
          <w:lang w:val="pt-BR"/>
        </w:rP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Regulamenta a obrigatoriedade de Quimioprofilaxia para streptococcus do Grupe B (beta-hemolítico) em Gestantes com cultura positiva no Município de Belo Horizonte.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r w:rsidRPr="00F92B40">
        <w:rPr>
          <w:lang w:val="pt-BR"/>
        </w:rPr>
        <w:t>Ver.(a) Léo Burguês de Castro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RELATOR(A): </w:t>
      </w:r>
      <w:r w:rsidRPr="00F92B40">
        <w:rPr>
          <w:lang w:val="pt-BR"/>
        </w:rPr>
        <w:t>Ver.(a) Reinaldo Gomes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rejeição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82/2017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Dispõe sobre a obrigatoriedade da presença de Intérprete da Língua Brasileira de Sinais (LIBRAS), em todos os eventos públicos oficiais do Município de Belo Horizonte.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r w:rsidRPr="00F92B40">
        <w:rPr>
          <w:lang w:val="pt-BR"/>
        </w:rPr>
        <w:t>Ver.(a) Marilda Portela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RELATOR(A): </w:t>
      </w:r>
      <w:r w:rsidRPr="00F92B40">
        <w:rPr>
          <w:lang w:val="pt-BR"/>
        </w:rPr>
        <w:t>Ver.(a) Fernando Borja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92/2017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Dispõe sobre a criação do aplicativo "BH Limpa", um aplicativo com informações sobre os serviços de limpeza urbana e dá outras providências.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r w:rsidRPr="00F92B40">
        <w:rPr>
          <w:lang w:val="pt-BR"/>
        </w:rPr>
        <w:t>Ver.(a) Marilda Portela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RELATOR(A): </w:t>
      </w:r>
      <w:r w:rsidRPr="00F92B40">
        <w:rPr>
          <w:lang w:val="pt-BR"/>
        </w:rPr>
        <w:t>Ver.(a) Preto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PROPOSTA DE DILIGÊNCIA: </w:t>
      </w:r>
      <w:r w:rsidRPr="00F92B40">
        <w:rPr>
          <w:lang w:val="pt-BR"/>
        </w:rPr>
        <w:t>pedido de informação por escrito</w:t>
      </w:r>
    </w:p>
    <w:p w:rsidR="000F7DF8" w:rsidRPr="00F92B40" w:rsidRDefault="000F7DF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94/2017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Institui o Programa de Vacinação Para Colaboradores do Sistema de Transporte.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r w:rsidRPr="00F92B40">
        <w:rPr>
          <w:lang w:val="pt-BR"/>
        </w:rPr>
        <w:t>Ver.(a) Carlos Henrique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RELATOR(A): </w:t>
      </w:r>
      <w:r w:rsidRPr="00F92B40">
        <w:rPr>
          <w:lang w:val="pt-BR"/>
        </w:rPr>
        <w:t>Ver.(a) Reinaldo Gomes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rejeição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95/2017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Dispõe sobre a implantação de Bases Regionais Comunitárias da Guarda Municipal no município de Belo Horizonte.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r w:rsidRPr="00F92B40">
        <w:rPr>
          <w:lang w:val="pt-BR"/>
        </w:rPr>
        <w:t>Ver.(a) Pedro Bueno</w:t>
      </w:r>
    </w:p>
    <w:p w:rsidR="000F7DF8" w:rsidRPr="00F92B40" w:rsidRDefault="00F92B40">
      <w:pPr>
        <w:pStyle w:val="numeracaoProposicao"/>
        <w:rPr>
          <w:lang w:val="pt-BR"/>
        </w:rPr>
      </w:pPr>
      <w:proofErr w:type="gramStart"/>
      <w:r w:rsidRPr="00F92B40">
        <w:rPr>
          <w:b/>
          <w:lang w:val="pt-BR"/>
        </w:rPr>
        <w:t>RELATOR(</w:t>
      </w:r>
      <w:proofErr w:type="gramEnd"/>
      <w:r w:rsidRPr="00F92B40">
        <w:rPr>
          <w:b/>
          <w:lang w:val="pt-BR"/>
        </w:rPr>
        <w:t xml:space="preserve">A): </w:t>
      </w:r>
      <w:r w:rsidRPr="00F92B40">
        <w:rPr>
          <w:lang w:val="pt-BR"/>
        </w:rPr>
        <w:t>Ver.(a) Preto</w:t>
      </w:r>
    </w:p>
    <w:p w:rsidR="000F7DF8" w:rsidRPr="00366726" w:rsidRDefault="00F92B40">
      <w:pPr>
        <w:pStyle w:val="numeracaoProposicao"/>
        <w:rPr>
          <w:lang w:val="pt-BR"/>
        </w:rPr>
      </w:pPr>
      <w:r w:rsidRPr="00366726">
        <w:rPr>
          <w:b/>
          <w:lang w:val="pt-BR"/>
        </w:rPr>
        <w:t xml:space="preserve">CONCLUSÃO DO PARECER: </w:t>
      </w:r>
      <w:r w:rsidRPr="00366726">
        <w:rPr>
          <w:lang w:val="pt-BR"/>
        </w:rPr>
        <w:t>pela aprovação</w:t>
      </w:r>
    </w:p>
    <w:p w:rsidR="000F7DF8" w:rsidRPr="00366726" w:rsidRDefault="000F7DF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123/2017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Torna permanente o programa comunitário de limpeza urbana denominado Gari Comunitário.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r w:rsidRPr="00F92B40">
        <w:rPr>
          <w:lang w:val="pt-BR"/>
        </w:rPr>
        <w:t>Ver.(a) Carlos Henrique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RELATOR(A): </w:t>
      </w:r>
      <w:r w:rsidRPr="00F92B40">
        <w:rPr>
          <w:lang w:val="pt-BR"/>
        </w:rPr>
        <w:t>Ver.(a) Fernando Borja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PROPOSTA DE DILIGÊNCIA: </w:t>
      </w:r>
      <w:r w:rsidRPr="00F92B40">
        <w:rPr>
          <w:lang w:val="pt-BR"/>
        </w:rPr>
        <w:t>pedido de informação por escrito</w:t>
      </w:r>
    </w:p>
    <w:p w:rsidR="000F7DF8" w:rsidRPr="00F92B40" w:rsidRDefault="000F7DF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132/2017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Dispõe sobre proibição de empresas condenadas em processos criminais de participarem de licitações, ou celebrarem contratos administrativos de obras, serviços, compras, alienações e locações, no Município de Belo Horizonte/MG, e dá outras providências.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r w:rsidRPr="00F92B40">
        <w:rPr>
          <w:lang w:val="pt-BR"/>
        </w:rPr>
        <w:t>Ver.(a) Pedro Bueno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RELATOR(A): </w:t>
      </w:r>
      <w:r w:rsidRPr="00F92B40">
        <w:rPr>
          <w:lang w:val="pt-BR"/>
        </w:rPr>
        <w:t>Ver.(a) Fernando Borja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141/2017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Dispõe sobre obrigatoriedade da inclusão de cláusula de garantia nos editais de licitação para contratação de obras e serviços no Município de Belo Horizonte.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r w:rsidRPr="00F92B40">
        <w:rPr>
          <w:lang w:val="pt-BR"/>
        </w:rPr>
        <w:t>Ver.(a) Professor Wendel Mesquita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RELATOR(A): </w:t>
      </w:r>
      <w:r w:rsidRPr="00F92B40">
        <w:rPr>
          <w:lang w:val="pt-BR"/>
        </w:rPr>
        <w:t>Ver.(a) Dr. Nilton</w:t>
      </w:r>
    </w:p>
    <w:p w:rsidR="000F7DF8" w:rsidRDefault="00F92B4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rejeição</w:t>
      </w:r>
      <w:proofErr w:type="spellEnd"/>
    </w:p>
    <w:p w:rsidR="000F7DF8" w:rsidRDefault="000F7DF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146/2017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Dispõe sobre a Segurança e a Proteção Municipal Preventiva pela Guarda Municipal nos principais Centros comerciais do Município.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r w:rsidRPr="00F92B40">
        <w:rPr>
          <w:lang w:val="pt-BR"/>
        </w:rPr>
        <w:t>Ver.(a) Álvaro Damião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RELATOR(A): </w:t>
      </w:r>
      <w:r w:rsidRPr="00F92B40">
        <w:rPr>
          <w:lang w:val="pt-BR"/>
        </w:rPr>
        <w:t>Ver.(a) Pedro Bueno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PROPOSTA DE DILIGÊNCIA: </w:t>
      </w:r>
      <w:r w:rsidRPr="00F92B40">
        <w:rPr>
          <w:lang w:val="pt-BR"/>
        </w:rPr>
        <w:t>pedido de informação por escrito</w:t>
      </w:r>
    </w:p>
    <w:p w:rsidR="000F7DF8" w:rsidRPr="00F92B40" w:rsidRDefault="000F7DF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ProposicaoTitulo"/>
        <w:numPr>
          <w:ilvl w:val="0"/>
          <w:numId w:val="4"/>
        </w:numPr>
      </w:pPr>
      <w:r>
        <w:rPr>
          <w:u w:val="single"/>
        </w:rPr>
        <w:t>PROJETO DE LEI 197/2017</w:t>
      </w:r>
      <w:r>
        <w:t xml:space="preserve"> - PRIMEIRO TURNO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EMENTA: </w:t>
      </w:r>
      <w:r w:rsidRPr="00F92B40">
        <w:rPr>
          <w:lang w:val="pt-BR"/>
        </w:rPr>
        <w:t>Altera a Lei n° 7.640/99, que autoriza a compensação de créditos tributários e a transação para prevenção e terminação de litígios, altera a tabela de alíquotas do ISSQN nos casos que menciona, fixa critério para a tributação de serviços prestados por sociedades cooperativas, estabelece o rateio dos valores pagos a título de honorários advocatícios entre o conjunto de Procuradores Municipais e dá outras providências.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AUTORIA: </w:t>
      </w:r>
      <w:r w:rsidRPr="00F92B40">
        <w:rPr>
          <w:lang w:val="pt-BR"/>
        </w:rPr>
        <w:t>Ver.(a) Irlan Melo; Cláudio da Drogaria Duarte; Dr. Nilton; Fernando Borja; Gabriel; Hélio da Farmácia; Jorge Santos; Mateus Simões; Professor Wendel Mesquita; Wesley Autoescola</w:t>
      </w:r>
    </w:p>
    <w:p w:rsidR="000F7DF8" w:rsidRPr="00F92B40" w:rsidRDefault="000F7DF8">
      <w:pPr>
        <w:pStyle w:val="numeracaoProposicao"/>
        <w:rPr>
          <w:lang w:val="pt-BR"/>
        </w:rPr>
      </w:pP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RELATOR(A): </w:t>
      </w:r>
      <w:r w:rsidRPr="00F92B40">
        <w:rPr>
          <w:lang w:val="pt-BR"/>
        </w:rPr>
        <w:t>Ver.(a) Preto</w:t>
      </w:r>
    </w:p>
    <w:p w:rsidR="000F7DF8" w:rsidRPr="00F92B40" w:rsidRDefault="00F92B40">
      <w:pPr>
        <w:pStyle w:val="numeracaoProposicao"/>
        <w:rPr>
          <w:lang w:val="pt-BR"/>
        </w:rPr>
      </w:pPr>
      <w:r w:rsidRPr="00F92B40">
        <w:rPr>
          <w:b/>
          <w:lang w:val="pt-BR"/>
        </w:rPr>
        <w:t xml:space="preserve">PROPOSTA DE DILIGÊNCIA: </w:t>
      </w:r>
      <w:r w:rsidRPr="00F92B40">
        <w:rPr>
          <w:lang w:val="pt-BR"/>
        </w:rPr>
        <w:t>pedido de informação por escrito</w:t>
      </w:r>
    </w:p>
    <w:p w:rsidR="000F7DF8" w:rsidRPr="00F92B40" w:rsidRDefault="000F7DF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0F7DF8">
        <w:trPr>
          <w:trHeight w:val="397"/>
        </w:trPr>
        <w:tc>
          <w:tcPr>
            <w:tcW w:w="9071" w:type="dxa"/>
            <w:shd w:val="clear" w:color="auto" w:fill="CCCCCC"/>
          </w:tcPr>
          <w:p w:rsidR="000F7DF8" w:rsidRDefault="00F92B40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0F7DF8" w:rsidRDefault="000F7DF8">
      <w:pPr>
        <w:spacing w:after="0"/>
      </w:pPr>
    </w:p>
    <w:p w:rsidR="000F7DF8" w:rsidRDefault="00F92B40">
      <w:pPr>
        <w:pStyle w:val="numeracaoNumerosRomanos"/>
        <w:numPr>
          <w:ilvl w:val="0"/>
          <w:numId w:val="1"/>
        </w:numPr>
      </w:pPr>
      <w:r>
        <w:t xml:space="preserve">Outros </w:t>
      </w:r>
      <w:proofErr w:type="spellStart"/>
      <w:r>
        <w:t>Assuntos</w:t>
      </w:r>
      <w:proofErr w:type="spellEnd"/>
    </w:p>
    <w:p w:rsidR="000F7DF8" w:rsidRDefault="00F92B40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0F7DF8">
      <w:headerReference w:type="default" r:id="rId8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6E" w:rsidRDefault="00F92B40">
      <w:pPr>
        <w:spacing w:after="0" w:line="240" w:lineRule="auto"/>
      </w:pPr>
      <w:r>
        <w:separator/>
      </w:r>
    </w:p>
  </w:endnote>
  <w:endnote w:type="continuationSeparator" w:id="0">
    <w:p w:rsidR="0090616E" w:rsidRDefault="00F9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6E" w:rsidRDefault="00F92B40">
      <w:pPr>
        <w:spacing w:after="0" w:line="240" w:lineRule="auto"/>
      </w:pPr>
      <w:r>
        <w:separator/>
      </w:r>
    </w:p>
  </w:footnote>
  <w:footnote w:type="continuationSeparator" w:id="0">
    <w:p w:rsidR="0090616E" w:rsidRDefault="00F9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0F7DF8" w:rsidRPr="00366726">
      <w:tc>
        <w:tcPr>
          <w:tcW w:w="567" w:type="dxa"/>
        </w:tcPr>
        <w:p w:rsidR="000F7DF8" w:rsidRDefault="00F92B40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0F7DF8" w:rsidRPr="00F92B40" w:rsidRDefault="00F92B40">
          <w:pPr>
            <w:jc w:val="center"/>
            <w:rPr>
              <w:sz w:val="32"/>
              <w:lang w:val="pt-BR"/>
            </w:rPr>
          </w:pPr>
          <w:r w:rsidRPr="00F92B40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1FD"/>
    <w:multiLevelType w:val="hybridMultilevel"/>
    <w:tmpl w:val="85D84D3A"/>
    <w:lvl w:ilvl="0" w:tplc="0346F60C">
      <w:start w:val="1"/>
      <w:numFmt w:val="decimal"/>
      <w:lvlText w:val="%1."/>
      <w:lvlJc w:val="left"/>
      <w:pPr>
        <w:ind w:left="0" w:firstLine="0"/>
      </w:pPr>
    </w:lvl>
    <w:lvl w:ilvl="1" w:tplc="DC1EF090">
      <w:numFmt w:val="decimal"/>
      <w:lvlText w:val=""/>
      <w:lvlJc w:val="left"/>
      <w:pPr>
        <w:ind w:left="0" w:firstLine="0"/>
      </w:pPr>
    </w:lvl>
    <w:lvl w:ilvl="2" w:tplc="68D2CA40">
      <w:numFmt w:val="decimal"/>
      <w:lvlText w:val=""/>
      <w:lvlJc w:val="left"/>
      <w:pPr>
        <w:ind w:left="0" w:firstLine="0"/>
      </w:pPr>
    </w:lvl>
    <w:lvl w:ilvl="3" w:tplc="7910C08C">
      <w:numFmt w:val="decimal"/>
      <w:lvlText w:val=""/>
      <w:lvlJc w:val="left"/>
      <w:pPr>
        <w:ind w:left="0" w:firstLine="0"/>
      </w:pPr>
    </w:lvl>
    <w:lvl w:ilvl="4" w:tplc="360A99F6">
      <w:numFmt w:val="decimal"/>
      <w:lvlText w:val=""/>
      <w:lvlJc w:val="left"/>
      <w:pPr>
        <w:ind w:left="0" w:firstLine="0"/>
      </w:pPr>
    </w:lvl>
    <w:lvl w:ilvl="5" w:tplc="DAE6533A">
      <w:numFmt w:val="decimal"/>
      <w:lvlText w:val=""/>
      <w:lvlJc w:val="left"/>
      <w:pPr>
        <w:ind w:left="0" w:firstLine="0"/>
      </w:pPr>
    </w:lvl>
    <w:lvl w:ilvl="6" w:tplc="281E93BE">
      <w:numFmt w:val="decimal"/>
      <w:lvlText w:val=""/>
      <w:lvlJc w:val="left"/>
      <w:pPr>
        <w:ind w:left="0" w:firstLine="0"/>
      </w:pPr>
    </w:lvl>
    <w:lvl w:ilvl="7" w:tplc="59B63074">
      <w:numFmt w:val="decimal"/>
      <w:lvlText w:val=""/>
      <w:lvlJc w:val="left"/>
      <w:pPr>
        <w:ind w:left="0" w:firstLine="0"/>
      </w:pPr>
    </w:lvl>
    <w:lvl w:ilvl="8" w:tplc="4C2229F2">
      <w:numFmt w:val="decimal"/>
      <w:lvlText w:val=""/>
      <w:lvlJc w:val="left"/>
      <w:pPr>
        <w:ind w:left="0" w:firstLine="0"/>
      </w:pPr>
    </w:lvl>
  </w:abstractNum>
  <w:abstractNum w:abstractNumId="1">
    <w:nsid w:val="27E539A7"/>
    <w:multiLevelType w:val="hybridMultilevel"/>
    <w:tmpl w:val="D5BE72F6"/>
    <w:lvl w:ilvl="0" w:tplc="C89ED6C4">
      <w:start w:val="1"/>
      <w:numFmt w:val="decimal"/>
      <w:lvlText w:val="%1."/>
      <w:lvlJc w:val="left"/>
    </w:lvl>
    <w:lvl w:ilvl="1" w:tplc="A5726E78">
      <w:numFmt w:val="decimal"/>
      <w:lvlText w:val=""/>
      <w:lvlJc w:val="left"/>
    </w:lvl>
    <w:lvl w:ilvl="2" w:tplc="579C9344">
      <w:numFmt w:val="decimal"/>
      <w:lvlText w:val=""/>
      <w:lvlJc w:val="left"/>
    </w:lvl>
    <w:lvl w:ilvl="3" w:tplc="2EE2DC1C">
      <w:numFmt w:val="decimal"/>
      <w:lvlText w:val=""/>
      <w:lvlJc w:val="left"/>
    </w:lvl>
    <w:lvl w:ilvl="4" w:tplc="A9FA5B14">
      <w:numFmt w:val="decimal"/>
      <w:lvlText w:val=""/>
      <w:lvlJc w:val="left"/>
    </w:lvl>
    <w:lvl w:ilvl="5" w:tplc="78085F66">
      <w:numFmt w:val="decimal"/>
      <w:lvlText w:val=""/>
      <w:lvlJc w:val="left"/>
    </w:lvl>
    <w:lvl w:ilvl="6" w:tplc="571C4E2C">
      <w:numFmt w:val="decimal"/>
      <w:lvlText w:val=""/>
      <w:lvlJc w:val="left"/>
    </w:lvl>
    <w:lvl w:ilvl="7" w:tplc="63C01E16">
      <w:numFmt w:val="decimal"/>
      <w:lvlText w:val=""/>
      <w:lvlJc w:val="left"/>
    </w:lvl>
    <w:lvl w:ilvl="8" w:tplc="986026CA">
      <w:numFmt w:val="decimal"/>
      <w:lvlText w:val=""/>
      <w:lvlJc w:val="left"/>
    </w:lvl>
  </w:abstractNum>
  <w:abstractNum w:abstractNumId="2">
    <w:nsid w:val="47827CBE"/>
    <w:multiLevelType w:val="hybridMultilevel"/>
    <w:tmpl w:val="BE402422"/>
    <w:lvl w:ilvl="0" w:tplc="A5FADB76">
      <w:start w:val="1"/>
      <w:numFmt w:val="decimal"/>
      <w:lvlText w:val="%1."/>
      <w:lvlJc w:val="left"/>
    </w:lvl>
    <w:lvl w:ilvl="1" w:tplc="ECDC5B6C">
      <w:numFmt w:val="decimal"/>
      <w:lvlText w:val=""/>
      <w:lvlJc w:val="left"/>
    </w:lvl>
    <w:lvl w:ilvl="2" w:tplc="B8400644">
      <w:numFmt w:val="decimal"/>
      <w:lvlText w:val=""/>
      <w:lvlJc w:val="left"/>
    </w:lvl>
    <w:lvl w:ilvl="3" w:tplc="D66C8648">
      <w:numFmt w:val="decimal"/>
      <w:lvlText w:val=""/>
      <w:lvlJc w:val="left"/>
    </w:lvl>
    <w:lvl w:ilvl="4" w:tplc="FB266CA4">
      <w:numFmt w:val="decimal"/>
      <w:lvlText w:val=""/>
      <w:lvlJc w:val="left"/>
    </w:lvl>
    <w:lvl w:ilvl="5" w:tplc="4DA8AC6C">
      <w:numFmt w:val="decimal"/>
      <w:lvlText w:val=""/>
      <w:lvlJc w:val="left"/>
    </w:lvl>
    <w:lvl w:ilvl="6" w:tplc="3E4C738A">
      <w:numFmt w:val="decimal"/>
      <w:lvlText w:val=""/>
      <w:lvlJc w:val="left"/>
    </w:lvl>
    <w:lvl w:ilvl="7" w:tplc="ED1CFA2E">
      <w:numFmt w:val="decimal"/>
      <w:lvlText w:val=""/>
      <w:lvlJc w:val="left"/>
    </w:lvl>
    <w:lvl w:ilvl="8" w:tplc="76EE1516">
      <w:numFmt w:val="decimal"/>
      <w:lvlText w:val=""/>
      <w:lvlJc w:val="left"/>
    </w:lvl>
  </w:abstractNum>
  <w:abstractNum w:abstractNumId="3">
    <w:nsid w:val="51283A69"/>
    <w:multiLevelType w:val="hybridMultilevel"/>
    <w:tmpl w:val="095EB73C"/>
    <w:lvl w:ilvl="0" w:tplc="2FBA3FBA">
      <w:start w:val="1"/>
      <w:numFmt w:val="decimal"/>
      <w:lvlText w:val="%1."/>
      <w:lvlJc w:val="left"/>
    </w:lvl>
    <w:lvl w:ilvl="1" w:tplc="402078D4">
      <w:numFmt w:val="decimal"/>
      <w:lvlText w:val=""/>
      <w:lvlJc w:val="left"/>
    </w:lvl>
    <w:lvl w:ilvl="2" w:tplc="C6867CC8">
      <w:numFmt w:val="decimal"/>
      <w:lvlText w:val=""/>
      <w:lvlJc w:val="left"/>
    </w:lvl>
    <w:lvl w:ilvl="3" w:tplc="8A12754E">
      <w:numFmt w:val="decimal"/>
      <w:lvlText w:val=""/>
      <w:lvlJc w:val="left"/>
    </w:lvl>
    <w:lvl w:ilvl="4" w:tplc="99FCCED4">
      <w:numFmt w:val="decimal"/>
      <w:lvlText w:val=""/>
      <w:lvlJc w:val="left"/>
    </w:lvl>
    <w:lvl w:ilvl="5" w:tplc="429A9AFE">
      <w:numFmt w:val="decimal"/>
      <w:lvlText w:val=""/>
      <w:lvlJc w:val="left"/>
    </w:lvl>
    <w:lvl w:ilvl="6" w:tplc="8CAE7138">
      <w:numFmt w:val="decimal"/>
      <w:lvlText w:val=""/>
      <w:lvlJc w:val="left"/>
    </w:lvl>
    <w:lvl w:ilvl="7" w:tplc="DC5C4D7C">
      <w:numFmt w:val="decimal"/>
      <w:lvlText w:val=""/>
      <w:lvlJc w:val="left"/>
    </w:lvl>
    <w:lvl w:ilvl="8" w:tplc="1050515A">
      <w:numFmt w:val="decimal"/>
      <w:lvlText w:val=""/>
      <w:lvlJc w:val="left"/>
    </w:lvl>
  </w:abstractNum>
  <w:abstractNum w:abstractNumId="4">
    <w:nsid w:val="65552BD7"/>
    <w:multiLevelType w:val="hybridMultilevel"/>
    <w:tmpl w:val="32FC4042"/>
    <w:lvl w:ilvl="0" w:tplc="85EAC0E8">
      <w:start w:val="1"/>
      <w:numFmt w:val="upperRoman"/>
      <w:lvlText w:val="%1."/>
      <w:lvlJc w:val="left"/>
    </w:lvl>
    <w:lvl w:ilvl="1" w:tplc="1B12E114">
      <w:numFmt w:val="decimal"/>
      <w:lvlText w:val=""/>
      <w:lvlJc w:val="left"/>
    </w:lvl>
    <w:lvl w:ilvl="2" w:tplc="6FFEEE58">
      <w:numFmt w:val="decimal"/>
      <w:lvlText w:val=""/>
      <w:lvlJc w:val="left"/>
    </w:lvl>
    <w:lvl w:ilvl="3" w:tplc="418293D2">
      <w:numFmt w:val="decimal"/>
      <w:lvlText w:val=""/>
      <w:lvlJc w:val="left"/>
    </w:lvl>
    <w:lvl w:ilvl="4" w:tplc="56C059A0">
      <w:numFmt w:val="decimal"/>
      <w:lvlText w:val=""/>
      <w:lvlJc w:val="left"/>
    </w:lvl>
    <w:lvl w:ilvl="5" w:tplc="C624EB56">
      <w:numFmt w:val="decimal"/>
      <w:lvlText w:val=""/>
      <w:lvlJc w:val="left"/>
    </w:lvl>
    <w:lvl w:ilvl="6" w:tplc="EA3C8DC8">
      <w:numFmt w:val="decimal"/>
      <w:lvlText w:val=""/>
      <w:lvlJc w:val="left"/>
    </w:lvl>
    <w:lvl w:ilvl="7" w:tplc="C3F28FC4">
      <w:numFmt w:val="decimal"/>
      <w:lvlText w:val=""/>
      <w:lvlJc w:val="left"/>
    </w:lvl>
    <w:lvl w:ilvl="8" w:tplc="D1AE7ACE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F8"/>
    <w:rsid w:val="00002C22"/>
    <w:rsid w:val="00073ECF"/>
    <w:rsid w:val="000F7DF8"/>
    <w:rsid w:val="00366726"/>
    <w:rsid w:val="004B046B"/>
    <w:rsid w:val="006E5D95"/>
    <w:rsid w:val="007157AF"/>
    <w:rsid w:val="007953C7"/>
    <w:rsid w:val="0090616E"/>
    <w:rsid w:val="00D612FC"/>
    <w:rsid w:val="00F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1880</Words>
  <Characters>10152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Fatima Souza</dc:creator>
  <cp:lastModifiedBy>Maria Auxiliadora Batista</cp:lastModifiedBy>
  <cp:revision>10</cp:revision>
  <dcterms:created xsi:type="dcterms:W3CDTF">2017-05-09T17:42:00Z</dcterms:created>
  <dcterms:modified xsi:type="dcterms:W3CDTF">2017-05-09T19:44:00Z</dcterms:modified>
</cp:coreProperties>
</file>