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877" w:rsidRPr="00EA03A7" w:rsidRDefault="00EA03A7">
      <w:pPr>
        <w:pStyle w:val="elementoTituloSuperior"/>
        <w:rPr>
          <w:lang w:val="pt-BR"/>
        </w:rPr>
      </w:pPr>
      <w:bookmarkStart w:id="0" w:name="_GoBack"/>
      <w:bookmarkEnd w:id="0"/>
      <w:r w:rsidRPr="00EA03A7">
        <w:rPr>
          <w:lang w:val="pt-BR"/>
        </w:rPr>
        <w:t>RESULTADO DA REUNIÃO</w:t>
      </w:r>
    </w:p>
    <w:p w:rsidR="00804877" w:rsidRPr="00EA03A7" w:rsidRDefault="00EA03A7">
      <w:pPr>
        <w:pStyle w:val="elementoTituloSuperior"/>
        <w:rPr>
          <w:lang w:val="pt-BR"/>
        </w:rPr>
      </w:pPr>
      <w:r w:rsidRPr="00EA03A7">
        <w:rPr>
          <w:lang w:val="pt-BR"/>
        </w:rPr>
        <w:t>Reunião realizada</w:t>
      </w:r>
    </w:p>
    <w:p w:rsidR="00804877" w:rsidRPr="00EA03A7" w:rsidRDefault="0080487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04877" w:rsidRPr="00EA03A7" w:rsidRDefault="00804877">
      <w:pPr>
        <w:spacing w:after="0"/>
        <w:rPr>
          <w:sz w:val="8"/>
          <w:lang w:val="pt-BR"/>
        </w:rPr>
      </w:pPr>
    </w:p>
    <w:p w:rsidR="00804877" w:rsidRPr="00EA03A7" w:rsidRDefault="00EA03A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A03A7">
        <w:rPr>
          <w:lang w:val="pt-BR"/>
        </w:rPr>
        <w:t>COMISSÃO DE LEGISLAÇÃO E JUSTIÇA</w:t>
      </w:r>
    </w:p>
    <w:p w:rsidR="00804877" w:rsidRPr="00EA03A7" w:rsidRDefault="0080487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04877" w:rsidRPr="00EA03A7">
        <w:tc>
          <w:tcPr>
            <w:tcW w:w="4819" w:type="dxa"/>
          </w:tcPr>
          <w:p w:rsidR="00804877" w:rsidRDefault="00EA03A7">
            <w:r>
              <w:t xml:space="preserve">17ª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04877" w:rsidRPr="00EA03A7" w:rsidRDefault="00EA03A7">
            <w:pPr>
              <w:jc w:val="right"/>
              <w:rPr>
                <w:lang w:val="pt-BR"/>
              </w:rPr>
            </w:pPr>
            <w:r w:rsidRPr="00EA03A7">
              <w:rPr>
                <w:lang w:val="pt-BR"/>
              </w:rPr>
              <w:t>1ª Sessão Legislativa - 18ª Legislatura</w:t>
            </w:r>
          </w:p>
        </w:tc>
      </w:tr>
      <w:tr w:rsidR="00804877">
        <w:tc>
          <w:tcPr>
            <w:tcW w:w="4819" w:type="dxa"/>
          </w:tcPr>
          <w:p w:rsidR="00804877" w:rsidRDefault="00EA03A7">
            <w:r>
              <w:t>13/06/2017 - 12h</w:t>
            </w:r>
          </w:p>
        </w:tc>
        <w:tc>
          <w:tcPr>
            <w:tcW w:w="4819" w:type="dxa"/>
          </w:tcPr>
          <w:p w:rsidR="00804877" w:rsidRDefault="00EA03A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804877" w:rsidRDefault="00804877">
      <w:pPr>
        <w:pBdr>
          <w:bottom w:val="single" w:sz="6" w:space="1" w:color="999999"/>
        </w:pBdr>
      </w:pPr>
    </w:p>
    <w:p w:rsidR="00804877" w:rsidRDefault="00EA03A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04877" w:rsidRPr="00EA03A7" w:rsidRDefault="00EA03A7">
      <w:pPr>
        <w:pStyle w:val="numeracaoNumerosRomanos"/>
        <w:numPr>
          <w:ilvl w:val="0"/>
          <w:numId w:val="1"/>
        </w:numPr>
        <w:rPr>
          <w:lang w:val="pt-BR"/>
        </w:rPr>
      </w:pPr>
      <w:r w:rsidRPr="00EA03A7">
        <w:rPr>
          <w:lang w:val="pt-BR"/>
        </w:rPr>
        <w:t xml:space="preserve">Comunicada a aprovação da(s) ata(s) da(s) reunião(ões): </w:t>
      </w:r>
      <w:r w:rsidRPr="00EA03A7">
        <w:rPr>
          <w:lang w:val="pt-BR"/>
        </w:rPr>
        <w:t>16ª Ordinária e 6ª Extraordinária ad referendum.</w:t>
      </w:r>
    </w:p>
    <w:p w:rsidR="00804877" w:rsidRDefault="00EA03A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04877" w:rsidRDefault="00EA03A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04877" w:rsidRPr="00EA03A7" w:rsidRDefault="00EA03A7">
      <w:pPr>
        <w:pStyle w:val="elementoTitulo"/>
        <w:spacing w:before="400"/>
        <w:rPr>
          <w:lang w:val="pt-BR"/>
        </w:rPr>
      </w:pPr>
      <w:r w:rsidRPr="00EA03A7">
        <w:rPr>
          <w:lang w:val="pt-BR"/>
        </w:rPr>
        <w:t>Parecer sobre proposições sujeitas à apreciação do Plenário</w:t>
      </w: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240/2017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criação do Conselho Municipal de Proteção e Promoção da Assistência aos Animais no âmbito do Município de Belo Horizonte.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Osvaldo Lopes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pela constitucionalidade, pela legalidad</w:t>
      </w:r>
      <w:r w:rsidRPr="00EA03A7">
        <w:rPr>
          <w:lang w:val="pt-BR"/>
        </w:rPr>
        <w:t xml:space="preserve">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241/2017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gestão de medicamentos à base de substâncias classificadas como antimicrobianos, isolados ou em associação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Cláudio da Drogaria Duarte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ilegalidade,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242/2017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lastRenderedPageBreak/>
        <w:t xml:space="preserve">EMENTA: </w:t>
      </w:r>
      <w:r w:rsidRPr="00EA03A7">
        <w:rPr>
          <w:lang w:val="pt-BR"/>
        </w:rPr>
        <w:t>Altera a Lei n° 7.863, de 18 de Novembro de 1999, que Institui o Estatuto dos Servidores da Câmara Municipal de Belo Horizonte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Jorge Santos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pela cons</w:t>
      </w:r>
      <w:r w:rsidRPr="00EA03A7">
        <w:rPr>
          <w:lang w:val="pt-BR"/>
        </w:rPr>
        <w:t xml:space="preserve">titucionalidade, pela legalidade, pela </w:t>
      </w:r>
      <w:proofErr w:type="gramStart"/>
      <w:r w:rsidRPr="00EA03A7">
        <w:rPr>
          <w:lang w:val="pt-BR"/>
        </w:rPr>
        <w:t>antirregimentalidade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245/2017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 xml:space="preserve">Dispõe sobre o direito das pessoas com deficiência visual receberem o boleto de pagamento de IPTU confeccionado nos sistemas </w:t>
      </w:r>
      <w:r w:rsidRPr="00EA03A7">
        <w:rPr>
          <w:lang w:val="pt-BR"/>
        </w:rPr>
        <w:t>convencional e em Braille.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Irlan Melo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247/2017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Institui política anti drogas contra o uso de drogas do grupo dos inalantes no município de Belo Horizonte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Fernando Borja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Doorgal Andrada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pela constitucionalidade, pela l</w:t>
      </w:r>
      <w:r w:rsidRPr="00EA03A7">
        <w:rPr>
          <w:lang w:val="pt-BR"/>
        </w:rPr>
        <w:t xml:space="preserve">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249/2017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Institui o Dia Municipal de Luta dos Estudantes contra o Racismo.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Gilson Reis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>CONCLUSÃO DO PAR</w:t>
      </w:r>
      <w:r w:rsidRPr="00EA03A7">
        <w:rPr>
          <w:b/>
          <w:lang w:val="pt-BR"/>
        </w:rPr>
        <w:t xml:space="preserve">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lastRenderedPageBreak/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250/2017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implantação e o funcionamento de escritório virtual nas Regiões Administrativas Municipais.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Preto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Doorgal Andrada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252/2017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Criação do programa Azul</w:t>
      </w:r>
      <w:r w:rsidRPr="00EA03A7">
        <w:rPr>
          <w:lang w:val="pt-BR"/>
        </w:rPr>
        <w:t xml:space="preserve"> Marinho Cultura e Paz na Rede Municipal de Ensino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Pedro Bueno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Doorgal Andrada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ilegalidade,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255/2017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criação do cartão especial do desempregado no município de Belo Horizonte,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Cláudio da Drogaria Duarte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>CONCL</w:t>
      </w:r>
      <w:r w:rsidRPr="00EA03A7">
        <w:rPr>
          <w:b/>
          <w:lang w:val="pt-BR"/>
        </w:rPr>
        <w:t xml:space="preserve">USÃO DO PARECER: </w:t>
      </w:r>
      <w:r w:rsidRPr="00EA03A7">
        <w:rPr>
          <w:lang w:val="pt-BR"/>
        </w:rPr>
        <w:t xml:space="preserve">pela constitucionalidade, pela ilegalidade,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256/2017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Institui o Programa Municipal de Oportunidade e Inclusão para Jovem Aprendiz, Pessoa com Deficiência ou</w:t>
      </w:r>
      <w:r w:rsidRPr="00EA03A7">
        <w:rPr>
          <w:lang w:val="pt-BR"/>
        </w:rPr>
        <w:t xml:space="preserve"> Reabilitado Aprendiz no Município de Belo Horizonte.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lastRenderedPageBreak/>
        <w:t xml:space="preserve">AUTORIA: </w:t>
      </w:r>
      <w:r w:rsidRPr="00EA03A7">
        <w:rPr>
          <w:lang w:val="pt-BR"/>
        </w:rPr>
        <w:t>Ver.(a) Marilda Portela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Irlan Melo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ilegalidade,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257/2017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Autoriza o Poder Executivo a implementar a gratuidade nos transportes públicos de passageiros às pessoas maiores de 60 anos, na forma que especifica.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Edmar Branco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258/2017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Institui o Programa "Adote um Campo" para captação de parcerias para a implantação, reforma e manutenção de campos públic</w:t>
      </w:r>
      <w:r w:rsidRPr="00EA03A7">
        <w:rPr>
          <w:lang w:val="pt-BR"/>
        </w:rPr>
        <w:t>os de futebol amador,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Jorge Santos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260/2017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>EME</w:t>
      </w:r>
      <w:r w:rsidRPr="00EA03A7">
        <w:rPr>
          <w:b/>
          <w:lang w:val="pt-BR"/>
        </w:rPr>
        <w:t xml:space="preserve">NTA: </w:t>
      </w:r>
      <w:r w:rsidRPr="00EA03A7">
        <w:rPr>
          <w:lang w:val="pt-BR"/>
        </w:rPr>
        <w:t>Dispõe sobre a instalação e manutenção de sanitários nas pistas de cooper de acesso público no Município.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Flávio dos Santos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261/2017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Altera o parágrafo único do artigo 12 e o parágrafo primeiro do artigo 43, da lei 7.166 de 27 de agosto de 1996; altera o</w:t>
      </w:r>
      <w:r w:rsidRPr="00EA03A7">
        <w:rPr>
          <w:lang w:val="pt-BR"/>
        </w:rPr>
        <w:t xml:space="preserve"> artigo 141, acrescenta o parágrafo terceiro ao artigo 144, acrescenta o inciso VI e VII ao artigo 153 da lei 8.137 de 21 de dezembro de 2000.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Irlan Melo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pela constitucionalid</w:t>
      </w:r>
      <w:r w:rsidRPr="00EA03A7">
        <w:rPr>
          <w:lang w:val="pt-BR"/>
        </w:rPr>
        <w:t xml:space="preserve">ade, pela 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262/2017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informatização do cartão de vacinação.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Bispo Fernando Luiz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proofErr w:type="gramStart"/>
      <w:r w:rsidRPr="00EA03A7">
        <w:rPr>
          <w:b/>
          <w:lang w:val="pt-BR"/>
        </w:rPr>
        <w:t>RELATOR(</w:t>
      </w:r>
      <w:proofErr w:type="gramEnd"/>
      <w:r w:rsidRPr="00EA03A7">
        <w:rPr>
          <w:b/>
          <w:lang w:val="pt-BR"/>
        </w:rPr>
        <w:t xml:space="preserve">A): </w:t>
      </w:r>
      <w:r w:rsidRPr="00EA03A7">
        <w:rPr>
          <w:lang w:val="pt-BR"/>
        </w:rPr>
        <w:t>Ver.(a) Doorgal Andrada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ilegalidade, pela </w:t>
      </w:r>
      <w:proofErr w:type="gramStart"/>
      <w:r w:rsidRPr="00EA03A7">
        <w:rPr>
          <w:lang w:val="pt-BR"/>
        </w:rPr>
        <w:t>regimentalidade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263/2017</w:t>
      </w:r>
      <w:r>
        <w:t xml:space="preserve"> - PRIMEIRO TURNO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Institui a semana da Festa da Família na Praça do Santuário São Paulo da Cruz, no município de Bel</w:t>
      </w:r>
      <w:r w:rsidRPr="00EA03A7">
        <w:rPr>
          <w:lang w:val="pt-BR"/>
        </w:rPr>
        <w:t>o Horizonte.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Juliano Lopes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pela constitucionalidade, pela legalidade, pela regimentalidade, pela </w:t>
      </w:r>
      <w:proofErr w:type="gramStart"/>
      <w:r w:rsidRPr="00EA03A7">
        <w:rPr>
          <w:lang w:val="pt-BR"/>
        </w:rPr>
        <w:t>aprovação</w:t>
      </w:r>
      <w:proofErr w:type="gramEnd"/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Pr="00EA03A7" w:rsidRDefault="00EA03A7">
      <w:pPr>
        <w:pStyle w:val="elementoTitulo"/>
        <w:spacing w:before="400"/>
        <w:rPr>
          <w:lang w:val="pt-BR"/>
        </w:rPr>
      </w:pPr>
      <w:r w:rsidRPr="00EA03A7">
        <w:rPr>
          <w:lang w:val="pt-BR"/>
        </w:rPr>
        <w:t xml:space="preserve">Parecer sobre proposições que dispensam a apreciação do </w:t>
      </w:r>
      <w:r w:rsidRPr="00EA03A7">
        <w:rPr>
          <w:lang w:val="pt-BR"/>
        </w:rPr>
        <w:t>Plenário</w:t>
      </w:r>
    </w:p>
    <w:p w:rsidR="00804877" w:rsidRPr="00EA03A7" w:rsidRDefault="00EA03A7">
      <w:pPr>
        <w:pStyle w:val="numeracaoProposicaoTitulo"/>
        <w:numPr>
          <w:ilvl w:val="0"/>
          <w:numId w:val="3"/>
        </w:numPr>
        <w:rPr>
          <w:lang w:val="pt-BR"/>
        </w:rPr>
      </w:pPr>
      <w:r w:rsidRPr="00EA03A7">
        <w:rPr>
          <w:u w:val="single"/>
          <w:lang w:val="pt-BR"/>
        </w:rPr>
        <w:t>PROJETO DE LEI 842/2013</w:t>
      </w:r>
      <w:r w:rsidRPr="00EA03A7">
        <w:rPr>
          <w:lang w:val="pt-BR"/>
        </w:rPr>
        <w:t xml:space="preserve"> - EM REDAÇÃO FINAL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lastRenderedPageBreak/>
        <w:t xml:space="preserve">EMENTA: </w:t>
      </w:r>
      <w:r w:rsidRPr="00EA03A7">
        <w:rPr>
          <w:lang w:val="pt-BR"/>
        </w:rPr>
        <w:t>Dispõe sobre a oficialização do Festival Internacional de Quadrinhos de Belo Horizonte - FIQ BH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Professor Wendel Mesquita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proposta de redação final</w:t>
      </w:r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Pr="00EA03A7" w:rsidRDefault="00EA03A7">
      <w:pPr>
        <w:pStyle w:val="numeracaoProposicaoTitulo"/>
        <w:numPr>
          <w:ilvl w:val="0"/>
          <w:numId w:val="3"/>
        </w:numPr>
        <w:rPr>
          <w:lang w:val="pt-BR"/>
        </w:rPr>
      </w:pPr>
      <w:r w:rsidRPr="00EA03A7">
        <w:rPr>
          <w:u w:val="single"/>
          <w:lang w:val="pt-BR"/>
        </w:rPr>
        <w:t>PROJETO DE LEI 1601/2015</w:t>
      </w:r>
      <w:r w:rsidRPr="00EA03A7">
        <w:rPr>
          <w:lang w:val="pt-BR"/>
        </w:rPr>
        <w:t xml:space="preserve"> - EM REDAÇÃO FINAL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Dispõe sobre a oficialização da Campanha de Popularização do Teatro e da Dança de Belo Horizonte e dá out</w:t>
      </w:r>
      <w:r w:rsidRPr="00EA03A7">
        <w:rPr>
          <w:lang w:val="pt-BR"/>
        </w:rPr>
        <w:t>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Professor Wendel Mesquita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proofErr w:type="gramStart"/>
      <w:r w:rsidRPr="00EA03A7">
        <w:rPr>
          <w:b/>
          <w:lang w:val="pt-BR"/>
        </w:rPr>
        <w:t>RELATOR(</w:t>
      </w:r>
      <w:proofErr w:type="gramEnd"/>
      <w:r w:rsidRPr="00EA03A7">
        <w:rPr>
          <w:b/>
          <w:lang w:val="pt-BR"/>
        </w:rPr>
        <w:t xml:space="preserve">A): </w:t>
      </w:r>
      <w:r w:rsidRPr="00EA03A7">
        <w:rPr>
          <w:lang w:val="pt-BR"/>
        </w:rPr>
        <w:t>Ver.(a) Doorgal Andrada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proposta de redação final</w:t>
      </w:r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Pr="00EA03A7" w:rsidRDefault="00EA03A7">
      <w:pPr>
        <w:pStyle w:val="numeracaoProposicaoTitulo"/>
        <w:numPr>
          <w:ilvl w:val="0"/>
          <w:numId w:val="3"/>
        </w:numPr>
        <w:rPr>
          <w:lang w:val="pt-BR"/>
        </w:rPr>
      </w:pPr>
      <w:r w:rsidRPr="00EA03A7">
        <w:rPr>
          <w:u w:val="single"/>
          <w:lang w:val="pt-BR"/>
        </w:rPr>
        <w:t>PROJETO DE LEI 1/2017</w:t>
      </w:r>
      <w:r w:rsidRPr="00EA03A7">
        <w:rPr>
          <w:lang w:val="pt-BR"/>
        </w:rPr>
        <w:t xml:space="preserve"> - EM REDAÇÃO FINAL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Inclui no Calendário Oficial de Eventos</w:t>
      </w:r>
      <w:r w:rsidRPr="00EA03A7">
        <w:rPr>
          <w:lang w:val="pt-BR"/>
        </w:rPr>
        <w:t xml:space="preserve"> da Cidade de Belo Horizonte a semana de conscientização e orientação ao cuidado e saúde do animal doméstico,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Marilda Portela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Nely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proposta de redação final</w:t>
      </w:r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Pr="00EA03A7" w:rsidRDefault="00EA03A7">
      <w:pPr>
        <w:pStyle w:val="numeracaoProposicaoTitulo"/>
        <w:numPr>
          <w:ilvl w:val="0"/>
          <w:numId w:val="3"/>
        </w:numPr>
        <w:rPr>
          <w:lang w:val="pt-BR"/>
        </w:rPr>
      </w:pPr>
      <w:r w:rsidRPr="00EA03A7">
        <w:rPr>
          <w:u w:val="single"/>
          <w:lang w:val="pt-BR"/>
        </w:rPr>
        <w:t>PROJETO DE LEI 210/2017</w:t>
      </w:r>
      <w:r w:rsidRPr="00EA03A7">
        <w:rPr>
          <w:lang w:val="pt-BR"/>
        </w:rPr>
        <w:t xml:space="preserve"> - EM REDAÇÃO FINAL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>Dá o nome de MANOEL LÚCIO DA SILVA ao logradouro 126014, no bairro Bonsucesso.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r w:rsidRPr="00EA03A7">
        <w:rPr>
          <w:lang w:val="pt-BR"/>
        </w:rPr>
        <w:t>Ver.(a) Henrique Braga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RELATOR(A): </w:t>
      </w:r>
      <w:r w:rsidRPr="00EA03A7">
        <w:rPr>
          <w:lang w:val="pt-BR"/>
        </w:rPr>
        <w:t>Ver.(a) Wellington Magalhães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 xml:space="preserve">proposta de redação </w:t>
      </w:r>
      <w:r w:rsidRPr="00EA03A7">
        <w:rPr>
          <w:lang w:val="pt-BR"/>
        </w:rPr>
        <w:t>final</w:t>
      </w:r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Pr="00EA03A7" w:rsidRDefault="00EA03A7">
      <w:pPr>
        <w:pStyle w:val="numeracaoProposicaoTitulo"/>
        <w:numPr>
          <w:ilvl w:val="0"/>
          <w:numId w:val="3"/>
        </w:numPr>
        <w:rPr>
          <w:lang w:val="pt-BR"/>
        </w:rPr>
      </w:pPr>
      <w:r w:rsidRPr="00EA03A7">
        <w:rPr>
          <w:u w:val="single"/>
          <w:lang w:val="pt-BR"/>
        </w:rPr>
        <w:t>PROJETO DE LEI 231/2017</w:t>
      </w:r>
      <w:r w:rsidRPr="00EA03A7">
        <w:rPr>
          <w:lang w:val="pt-BR"/>
        </w:rPr>
        <w:t xml:space="preserve"> - EM REDAÇÃO FINAL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EMENTA: </w:t>
      </w:r>
      <w:r w:rsidRPr="00EA03A7">
        <w:rPr>
          <w:lang w:val="pt-BR"/>
        </w:rPr>
        <w:t xml:space="preserve">Dá o nome de Ubari a Rua Dois Mil Duzentos e Cinquenta </w:t>
      </w:r>
      <w:proofErr w:type="gramStart"/>
      <w:r w:rsidRPr="00EA03A7">
        <w:rPr>
          <w:lang w:val="pt-BR"/>
        </w:rPr>
        <w:t>e Oito no Bairro Nova</w:t>
      </w:r>
      <w:proofErr w:type="gramEnd"/>
      <w:r w:rsidRPr="00EA03A7">
        <w:rPr>
          <w:lang w:val="pt-BR"/>
        </w:rPr>
        <w:t xml:space="preserve"> Suissa e dá outras providências.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AUTORIA: </w:t>
      </w:r>
      <w:proofErr w:type="gramStart"/>
      <w:r w:rsidRPr="00EA03A7">
        <w:rPr>
          <w:lang w:val="pt-BR"/>
        </w:rPr>
        <w:t>Ver.</w:t>
      </w:r>
      <w:proofErr w:type="gramEnd"/>
      <w:r w:rsidRPr="00EA03A7">
        <w:rPr>
          <w:lang w:val="pt-BR"/>
        </w:rPr>
        <w:t>(a) Juninho Los Hermanos</w:t>
      </w:r>
    </w:p>
    <w:p w:rsidR="00804877" w:rsidRPr="00EA03A7" w:rsidRDefault="00804877">
      <w:pPr>
        <w:pStyle w:val="numeracaoProposicao"/>
        <w:rPr>
          <w:lang w:val="pt-BR"/>
        </w:rPr>
      </w:pPr>
    </w:p>
    <w:p w:rsidR="00804877" w:rsidRPr="00EA03A7" w:rsidRDefault="00EA03A7">
      <w:pPr>
        <w:pStyle w:val="numeracaoProposicao"/>
        <w:rPr>
          <w:lang w:val="pt-BR"/>
        </w:rPr>
      </w:pPr>
      <w:proofErr w:type="gramStart"/>
      <w:r w:rsidRPr="00EA03A7">
        <w:rPr>
          <w:b/>
          <w:lang w:val="pt-BR"/>
        </w:rPr>
        <w:t>RELATOR(</w:t>
      </w:r>
      <w:proofErr w:type="gramEnd"/>
      <w:r w:rsidRPr="00EA03A7">
        <w:rPr>
          <w:b/>
          <w:lang w:val="pt-BR"/>
        </w:rPr>
        <w:t xml:space="preserve">A): </w:t>
      </w:r>
      <w:r w:rsidRPr="00EA03A7">
        <w:rPr>
          <w:lang w:val="pt-BR"/>
        </w:rPr>
        <w:t>Ver.(a) Irlan Melo</w:t>
      </w:r>
    </w:p>
    <w:p w:rsidR="00804877" w:rsidRPr="00EA03A7" w:rsidRDefault="00EA03A7">
      <w:pPr>
        <w:pStyle w:val="numeracaoProposicao"/>
        <w:rPr>
          <w:lang w:val="pt-BR"/>
        </w:rPr>
      </w:pPr>
      <w:r w:rsidRPr="00EA03A7">
        <w:rPr>
          <w:b/>
          <w:lang w:val="pt-BR"/>
        </w:rPr>
        <w:t xml:space="preserve">CONCLUSÃO DO PARECER: </w:t>
      </w:r>
      <w:r w:rsidRPr="00EA03A7">
        <w:rPr>
          <w:lang w:val="pt-BR"/>
        </w:rPr>
        <w:t>proposta de redação final</w:t>
      </w:r>
    </w:p>
    <w:p w:rsidR="00804877" w:rsidRPr="00EA03A7" w:rsidRDefault="0080487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4877">
        <w:trPr>
          <w:trHeight w:val="397"/>
        </w:trPr>
        <w:tc>
          <w:tcPr>
            <w:tcW w:w="9071" w:type="dxa"/>
            <w:shd w:val="clear" w:color="auto" w:fill="CCCCCC"/>
          </w:tcPr>
          <w:p w:rsidR="00804877" w:rsidRDefault="00EA03A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4877" w:rsidRDefault="00804877">
      <w:pPr>
        <w:spacing w:after="0"/>
      </w:pPr>
    </w:p>
    <w:p w:rsidR="00804877" w:rsidRDefault="00EA03A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04877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03A7">
      <w:pPr>
        <w:spacing w:after="0" w:line="240" w:lineRule="auto"/>
      </w:pPr>
      <w:r>
        <w:separator/>
      </w:r>
    </w:p>
  </w:endnote>
  <w:endnote w:type="continuationSeparator" w:id="0">
    <w:p w:rsidR="00000000" w:rsidRDefault="00EA0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03A7">
      <w:pPr>
        <w:spacing w:after="0" w:line="240" w:lineRule="auto"/>
      </w:pPr>
      <w:r>
        <w:separator/>
      </w:r>
    </w:p>
  </w:footnote>
  <w:footnote w:type="continuationSeparator" w:id="0">
    <w:p w:rsidR="00000000" w:rsidRDefault="00EA0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804877" w:rsidRPr="00EA03A7">
      <w:tc>
        <w:tcPr>
          <w:tcW w:w="567" w:type="dxa"/>
        </w:tcPr>
        <w:p w:rsidR="00804877" w:rsidRDefault="00EA03A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04877" w:rsidRPr="00EA03A7" w:rsidRDefault="00EA03A7">
          <w:pPr>
            <w:jc w:val="center"/>
            <w:rPr>
              <w:sz w:val="32"/>
              <w:lang w:val="pt-BR"/>
            </w:rPr>
          </w:pPr>
          <w:r w:rsidRPr="00EA03A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1060E"/>
    <w:multiLevelType w:val="hybridMultilevel"/>
    <w:tmpl w:val="02606DC6"/>
    <w:lvl w:ilvl="0" w:tplc="B0983992">
      <w:start w:val="1"/>
      <w:numFmt w:val="upperRoman"/>
      <w:lvlText w:val="%1."/>
      <w:lvlJc w:val="left"/>
    </w:lvl>
    <w:lvl w:ilvl="1" w:tplc="10AE5172">
      <w:numFmt w:val="decimal"/>
      <w:lvlText w:val=""/>
      <w:lvlJc w:val="left"/>
    </w:lvl>
    <w:lvl w:ilvl="2" w:tplc="EDB0101C">
      <w:numFmt w:val="decimal"/>
      <w:lvlText w:val=""/>
      <w:lvlJc w:val="left"/>
    </w:lvl>
    <w:lvl w:ilvl="3" w:tplc="62DACAF0">
      <w:numFmt w:val="decimal"/>
      <w:lvlText w:val=""/>
      <w:lvlJc w:val="left"/>
    </w:lvl>
    <w:lvl w:ilvl="4" w:tplc="E7427548">
      <w:numFmt w:val="decimal"/>
      <w:lvlText w:val=""/>
      <w:lvlJc w:val="left"/>
    </w:lvl>
    <w:lvl w:ilvl="5" w:tplc="D80E2A30">
      <w:numFmt w:val="decimal"/>
      <w:lvlText w:val=""/>
      <w:lvlJc w:val="left"/>
    </w:lvl>
    <w:lvl w:ilvl="6" w:tplc="FC387836">
      <w:numFmt w:val="decimal"/>
      <w:lvlText w:val=""/>
      <w:lvlJc w:val="left"/>
    </w:lvl>
    <w:lvl w:ilvl="7" w:tplc="1110155A">
      <w:numFmt w:val="decimal"/>
      <w:lvlText w:val=""/>
      <w:lvlJc w:val="left"/>
    </w:lvl>
    <w:lvl w:ilvl="8" w:tplc="7FA0824E">
      <w:numFmt w:val="decimal"/>
      <w:lvlText w:val=""/>
      <w:lvlJc w:val="left"/>
    </w:lvl>
  </w:abstractNum>
  <w:abstractNum w:abstractNumId="1">
    <w:nsid w:val="356D56B4"/>
    <w:multiLevelType w:val="hybridMultilevel"/>
    <w:tmpl w:val="E558E37C"/>
    <w:lvl w:ilvl="0" w:tplc="B1E088A4">
      <w:start w:val="1"/>
      <w:numFmt w:val="decimal"/>
      <w:lvlText w:val="%1."/>
      <w:lvlJc w:val="left"/>
    </w:lvl>
    <w:lvl w:ilvl="1" w:tplc="8188C09E">
      <w:numFmt w:val="decimal"/>
      <w:lvlText w:val=""/>
      <w:lvlJc w:val="left"/>
    </w:lvl>
    <w:lvl w:ilvl="2" w:tplc="F9FE4338">
      <w:numFmt w:val="decimal"/>
      <w:lvlText w:val=""/>
      <w:lvlJc w:val="left"/>
    </w:lvl>
    <w:lvl w:ilvl="3" w:tplc="1308899E">
      <w:numFmt w:val="decimal"/>
      <w:lvlText w:val=""/>
      <w:lvlJc w:val="left"/>
    </w:lvl>
    <w:lvl w:ilvl="4" w:tplc="0964A30E">
      <w:numFmt w:val="decimal"/>
      <w:lvlText w:val=""/>
      <w:lvlJc w:val="left"/>
    </w:lvl>
    <w:lvl w:ilvl="5" w:tplc="FFF86630">
      <w:numFmt w:val="decimal"/>
      <w:lvlText w:val=""/>
      <w:lvlJc w:val="left"/>
    </w:lvl>
    <w:lvl w:ilvl="6" w:tplc="C7B26B6A">
      <w:numFmt w:val="decimal"/>
      <w:lvlText w:val=""/>
      <w:lvlJc w:val="left"/>
    </w:lvl>
    <w:lvl w:ilvl="7" w:tplc="2A30BE54">
      <w:numFmt w:val="decimal"/>
      <w:lvlText w:val=""/>
      <w:lvlJc w:val="left"/>
    </w:lvl>
    <w:lvl w:ilvl="8" w:tplc="101A23A4">
      <w:numFmt w:val="decimal"/>
      <w:lvlText w:val=""/>
      <w:lvlJc w:val="left"/>
    </w:lvl>
  </w:abstractNum>
  <w:abstractNum w:abstractNumId="2">
    <w:nsid w:val="4A9D1C39"/>
    <w:multiLevelType w:val="hybridMultilevel"/>
    <w:tmpl w:val="C2E8B618"/>
    <w:lvl w:ilvl="0" w:tplc="40161032">
      <w:start w:val="1"/>
      <w:numFmt w:val="decimal"/>
      <w:lvlText w:val="%1."/>
      <w:lvlJc w:val="left"/>
    </w:lvl>
    <w:lvl w:ilvl="1" w:tplc="CCF8F52E">
      <w:numFmt w:val="decimal"/>
      <w:lvlText w:val=""/>
      <w:lvlJc w:val="left"/>
    </w:lvl>
    <w:lvl w:ilvl="2" w:tplc="7DEAEAFC">
      <w:numFmt w:val="decimal"/>
      <w:lvlText w:val=""/>
      <w:lvlJc w:val="left"/>
    </w:lvl>
    <w:lvl w:ilvl="3" w:tplc="58E4B244">
      <w:numFmt w:val="decimal"/>
      <w:lvlText w:val=""/>
      <w:lvlJc w:val="left"/>
    </w:lvl>
    <w:lvl w:ilvl="4" w:tplc="6EB484EE">
      <w:numFmt w:val="decimal"/>
      <w:lvlText w:val=""/>
      <w:lvlJc w:val="left"/>
    </w:lvl>
    <w:lvl w:ilvl="5" w:tplc="1604FE02">
      <w:numFmt w:val="decimal"/>
      <w:lvlText w:val=""/>
      <w:lvlJc w:val="left"/>
    </w:lvl>
    <w:lvl w:ilvl="6" w:tplc="163E91AE">
      <w:numFmt w:val="decimal"/>
      <w:lvlText w:val=""/>
      <w:lvlJc w:val="left"/>
    </w:lvl>
    <w:lvl w:ilvl="7" w:tplc="3D0EB700">
      <w:numFmt w:val="decimal"/>
      <w:lvlText w:val=""/>
      <w:lvlJc w:val="left"/>
    </w:lvl>
    <w:lvl w:ilvl="8" w:tplc="1F5C5FB0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77"/>
    <w:rsid w:val="00804877"/>
    <w:rsid w:val="00EA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0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0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1222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2017-06-13T15:32:00Z</dcterms:created>
  <dcterms:modified xsi:type="dcterms:W3CDTF">2017-06-13T15:32:00Z</dcterms:modified>
</cp:coreProperties>
</file>