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5F1" w:rsidRPr="00636A49" w:rsidRDefault="00636A49">
      <w:pPr>
        <w:pStyle w:val="elementoTituloSuperior"/>
        <w:rPr>
          <w:lang w:val="pt-BR"/>
        </w:rPr>
      </w:pPr>
      <w:r w:rsidRPr="00636A49">
        <w:rPr>
          <w:lang w:val="pt-BR"/>
        </w:rPr>
        <w:t>RESULTADO DA REUNIÃO</w:t>
      </w:r>
    </w:p>
    <w:p w:rsidR="000D25F1" w:rsidRPr="00636A49" w:rsidRDefault="00636A49">
      <w:pPr>
        <w:pStyle w:val="elementoTituloSuperior"/>
        <w:rPr>
          <w:lang w:val="pt-BR"/>
        </w:rPr>
      </w:pPr>
      <w:r w:rsidRPr="00636A49">
        <w:rPr>
          <w:lang w:val="pt-BR"/>
        </w:rPr>
        <w:t>Reunião realizada</w:t>
      </w:r>
    </w:p>
    <w:p w:rsidR="000D25F1" w:rsidRPr="00636A49" w:rsidRDefault="000D25F1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0D25F1" w:rsidRPr="00636A49" w:rsidRDefault="000D25F1">
      <w:pPr>
        <w:spacing w:after="0"/>
        <w:rPr>
          <w:sz w:val="8"/>
          <w:lang w:val="pt-BR"/>
        </w:rPr>
      </w:pPr>
    </w:p>
    <w:p w:rsidR="000D25F1" w:rsidRPr="00636A49" w:rsidRDefault="00636A49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636A49">
        <w:rPr>
          <w:lang w:val="pt-BR"/>
        </w:rPr>
        <w:t>COMISSÃO DE ADMINISTRAÇÃO PÚBLICA</w:t>
      </w:r>
    </w:p>
    <w:p w:rsidR="000D25F1" w:rsidRPr="00636A49" w:rsidRDefault="000D25F1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0D25F1" w:rsidRPr="00636A49">
        <w:tc>
          <w:tcPr>
            <w:tcW w:w="4819" w:type="dxa"/>
          </w:tcPr>
          <w:p w:rsidR="000D25F1" w:rsidRDefault="00636A49">
            <w:r>
              <w:t xml:space="preserve">18ª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0D25F1" w:rsidRPr="00636A49" w:rsidRDefault="00636A49">
            <w:pPr>
              <w:jc w:val="right"/>
              <w:rPr>
                <w:lang w:val="pt-BR"/>
              </w:rPr>
            </w:pPr>
            <w:r w:rsidRPr="00636A49">
              <w:rPr>
                <w:lang w:val="pt-BR"/>
              </w:rPr>
              <w:t>1ª Sessão Legislativa - 18ª Legislatura</w:t>
            </w:r>
          </w:p>
        </w:tc>
      </w:tr>
      <w:tr w:rsidR="000D25F1">
        <w:tc>
          <w:tcPr>
            <w:tcW w:w="4819" w:type="dxa"/>
          </w:tcPr>
          <w:p w:rsidR="000D25F1" w:rsidRDefault="00636A49">
            <w:r>
              <w:t>13/06/2017 - 13h30min</w:t>
            </w:r>
          </w:p>
        </w:tc>
        <w:tc>
          <w:tcPr>
            <w:tcW w:w="4819" w:type="dxa"/>
          </w:tcPr>
          <w:p w:rsidR="000D25F1" w:rsidRDefault="00636A49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0D25F1" w:rsidRDefault="000D25F1">
      <w:pPr>
        <w:pBdr>
          <w:bottom w:val="single" w:sz="6" w:space="1" w:color="999999"/>
        </w:pBdr>
      </w:pPr>
    </w:p>
    <w:p w:rsidR="000D25F1" w:rsidRDefault="00636A49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0D25F1" w:rsidRPr="00636A49" w:rsidRDefault="00636A49">
      <w:pPr>
        <w:pStyle w:val="numeracaoNumerosRomanos"/>
        <w:numPr>
          <w:ilvl w:val="0"/>
          <w:numId w:val="1"/>
        </w:numPr>
        <w:rPr>
          <w:lang w:val="pt-BR"/>
        </w:rPr>
      </w:pPr>
      <w:r w:rsidRPr="00636A49">
        <w:rPr>
          <w:lang w:val="pt-BR"/>
        </w:rPr>
        <w:t>Não houve comunicação de atas aprovadas.</w:t>
      </w:r>
    </w:p>
    <w:p w:rsidR="000D25F1" w:rsidRDefault="00636A49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0D25F1" w:rsidRDefault="00636A49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0D25F1" w:rsidRDefault="00636A49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0D25F1" w:rsidRDefault="00636A4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688/2017</w:t>
      </w:r>
      <w:r>
        <w:t xml:space="preserve"> - TURNO ÚNICO</w:t>
      </w:r>
    </w:p>
    <w:p w:rsidR="000D25F1" w:rsidRDefault="00636A49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0D25F1" w:rsidRPr="00636A49" w:rsidRDefault="00636A49">
      <w:pPr>
        <w:pStyle w:val="numeracaoProposicao"/>
        <w:rPr>
          <w:lang w:val="pt-BR"/>
        </w:rPr>
      </w:pPr>
      <w:r w:rsidRPr="00636A49">
        <w:rPr>
          <w:b/>
          <w:lang w:val="pt-BR"/>
        </w:rPr>
        <w:t xml:space="preserve">FINALIDADE: </w:t>
      </w:r>
      <w:r w:rsidRPr="00636A49">
        <w:rPr>
          <w:lang w:val="pt-BR"/>
        </w:rPr>
        <w:t>Discutir a situação do Parque Ecológico Vida e Esperança Tirol.</w:t>
      </w:r>
    </w:p>
    <w:p w:rsidR="000D25F1" w:rsidRPr="00636A49" w:rsidRDefault="00636A49">
      <w:pPr>
        <w:pStyle w:val="numeracaoProposicao"/>
        <w:rPr>
          <w:lang w:val="pt-BR"/>
        </w:rPr>
      </w:pPr>
      <w:r w:rsidRPr="00636A49">
        <w:rPr>
          <w:b/>
          <w:lang w:val="pt-BR"/>
        </w:rPr>
        <w:t xml:space="preserve">DATA: </w:t>
      </w:r>
      <w:r w:rsidRPr="00636A49">
        <w:rPr>
          <w:lang w:val="pt-BR"/>
        </w:rPr>
        <w:t xml:space="preserve">21 de junho de </w:t>
      </w:r>
      <w:r w:rsidRPr="00636A49">
        <w:rPr>
          <w:lang w:val="pt-BR"/>
        </w:rPr>
        <w:t>2017</w:t>
      </w:r>
    </w:p>
    <w:p w:rsidR="000D25F1" w:rsidRPr="00636A49" w:rsidRDefault="00636A49">
      <w:pPr>
        <w:pStyle w:val="numeracaoProposicao"/>
        <w:rPr>
          <w:lang w:val="pt-BR"/>
        </w:rPr>
      </w:pPr>
      <w:r w:rsidRPr="00636A49">
        <w:rPr>
          <w:b/>
          <w:lang w:val="pt-BR"/>
        </w:rPr>
        <w:t xml:space="preserve">HORÁRIO: </w:t>
      </w:r>
      <w:r w:rsidRPr="00636A49">
        <w:rPr>
          <w:lang w:val="pt-BR"/>
        </w:rPr>
        <w:t>19:00h</w:t>
      </w:r>
    </w:p>
    <w:p w:rsidR="000D25F1" w:rsidRPr="00636A49" w:rsidRDefault="00636A49">
      <w:pPr>
        <w:pStyle w:val="numeracaoProposicao"/>
        <w:rPr>
          <w:lang w:val="pt-BR"/>
        </w:rPr>
      </w:pPr>
      <w:r w:rsidRPr="00636A49">
        <w:rPr>
          <w:b/>
          <w:lang w:val="pt-BR"/>
        </w:rPr>
        <w:t xml:space="preserve">LOCAL: </w:t>
      </w:r>
      <w:r w:rsidRPr="00636A49">
        <w:rPr>
          <w:lang w:val="pt-BR"/>
        </w:rPr>
        <w:t xml:space="preserve">Escola Helena Antipoff, Rua Antônio Eustáquio Piazz, 4020, </w:t>
      </w:r>
      <w:proofErr w:type="gramStart"/>
      <w:r w:rsidRPr="00636A49">
        <w:rPr>
          <w:lang w:val="pt-BR"/>
        </w:rPr>
        <w:t>Tirol</w:t>
      </w:r>
      <w:proofErr w:type="gramEnd"/>
    </w:p>
    <w:p w:rsidR="000D25F1" w:rsidRPr="00636A49" w:rsidRDefault="00636A49">
      <w:pPr>
        <w:pStyle w:val="numeracaoProposicao"/>
        <w:rPr>
          <w:lang w:val="pt-BR"/>
        </w:rPr>
      </w:pPr>
      <w:r w:rsidRPr="00636A49">
        <w:rPr>
          <w:b/>
          <w:lang w:val="pt-BR"/>
        </w:rPr>
        <w:t xml:space="preserve">LISTA DE CONVIDADOS: </w:t>
      </w:r>
      <w:r w:rsidRPr="00636A49">
        <w:rPr>
          <w:lang w:val="pt-BR"/>
        </w:rPr>
        <w:t>Sim</w:t>
      </w:r>
    </w:p>
    <w:p w:rsidR="000D25F1" w:rsidRPr="00636A49" w:rsidRDefault="00636A49">
      <w:pPr>
        <w:pStyle w:val="numeracaoProposicao"/>
        <w:rPr>
          <w:lang w:val="pt-BR"/>
        </w:rPr>
      </w:pPr>
      <w:r w:rsidRPr="00636A49">
        <w:rPr>
          <w:b/>
          <w:lang w:val="pt-BR"/>
        </w:rPr>
        <w:t xml:space="preserve">AUTORIA: </w:t>
      </w:r>
      <w:r w:rsidRPr="00636A49">
        <w:rPr>
          <w:lang w:val="pt-BR"/>
        </w:rPr>
        <w:t>Ver.(a) Juliano Lopes; Wesley Autoescola</w:t>
      </w:r>
    </w:p>
    <w:p w:rsidR="000D25F1" w:rsidRPr="00636A49" w:rsidRDefault="000D25F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D25F1">
        <w:trPr>
          <w:trHeight w:val="397"/>
        </w:trPr>
        <w:tc>
          <w:tcPr>
            <w:tcW w:w="9071" w:type="dxa"/>
            <w:shd w:val="clear" w:color="auto" w:fill="CCCCCC"/>
          </w:tcPr>
          <w:p w:rsidR="000D25F1" w:rsidRDefault="00636A4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0D25F1" w:rsidRDefault="000D25F1">
      <w:pPr>
        <w:spacing w:after="0"/>
      </w:pPr>
    </w:p>
    <w:p w:rsidR="000D25F1" w:rsidRPr="00636A49" w:rsidRDefault="00636A49">
      <w:pPr>
        <w:pStyle w:val="elementoTitulo"/>
        <w:spacing w:before="400"/>
        <w:rPr>
          <w:lang w:val="pt-BR"/>
        </w:rPr>
      </w:pPr>
      <w:r w:rsidRPr="00636A49">
        <w:rPr>
          <w:lang w:val="pt-BR"/>
        </w:rPr>
        <w:t>Parecer sobre proposições sujeitas à apreciação do Plenário</w:t>
      </w:r>
    </w:p>
    <w:p w:rsidR="000D25F1" w:rsidRDefault="00636A49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</w:t>
      </w:r>
      <w:r>
        <w:rPr>
          <w:u w:val="single"/>
        </w:rPr>
        <w:t>072/2016</w:t>
      </w:r>
      <w:r>
        <w:t xml:space="preserve"> - PRIMEIRO TURNO</w:t>
      </w:r>
    </w:p>
    <w:p w:rsidR="000D25F1" w:rsidRPr="00636A49" w:rsidRDefault="00636A49">
      <w:pPr>
        <w:pStyle w:val="numeracaoProposicao"/>
        <w:rPr>
          <w:lang w:val="pt-BR"/>
        </w:rPr>
      </w:pPr>
      <w:r w:rsidRPr="00636A49">
        <w:rPr>
          <w:b/>
          <w:lang w:val="pt-BR"/>
        </w:rPr>
        <w:t xml:space="preserve">EMENTA: </w:t>
      </w:r>
      <w:r w:rsidRPr="00636A49">
        <w:rPr>
          <w:lang w:val="pt-BR"/>
        </w:rPr>
        <w:t>"Dispõe sobre a política de controle de ruídos, sons e vibrações no Município de Belo Horizonte e dá outras providências.".</w:t>
      </w:r>
    </w:p>
    <w:p w:rsidR="000D25F1" w:rsidRPr="00636A49" w:rsidRDefault="00636A49">
      <w:pPr>
        <w:pStyle w:val="numeracaoProposicao"/>
        <w:rPr>
          <w:lang w:val="pt-BR"/>
        </w:rPr>
      </w:pPr>
      <w:r w:rsidRPr="00636A49">
        <w:rPr>
          <w:b/>
          <w:lang w:val="pt-BR"/>
        </w:rPr>
        <w:t xml:space="preserve">AUTORIA: </w:t>
      </w:r>
      <w:proofErr w:type="gramStart"/>
      <w:r w:rsidRPr="00636A49">
        <w:rPr>
          <w:lang w:val="pt-BR"/>
        </w:rPr>
        <w:t>Ver.</w:t>
      </w:r>
      <w:proofErr w:type="gramEnd"/>
      <w:r w:rsidRPr="00636A49">
        <w:rPr>
          <w:lang w:val="pt-BR"/>
        </w:rPr>
        <w:t>(a) Elaine Matozinhos; Leonardo Mattos</w:t>
      </w:r>
    </w:p>
    <w:p w:rsidR="000D25F1" w:rsidRPr="00636A49" w:rsidRDefault="000D25F1">
      <w:pPr>
        <w:pStyle w:val="numeracaoProposicao"/>
        <w:rPr>
          <w:lang w:val="pt-BR"/>
        </w:rPr>
      </w:pPr>
    </w:p>
    <w:p w:rsidR="000D25F1" w:rsidRPr="00636A49" w:rsidRDefault="00636A49">
      <w:pPr>
        <w:pStyle w:val="numeracaoProposicao"/>
        <w:rPr>
          <w:lang w:val="pt-BR"/>
        </w:rPr>
      </w:pPr>
      <w:r w:rsidRPr="00636A49">
        <w:rPr>
          <w:b/>
          <w:lang w:val="pt-BR"/>
        </w:rPr>
        <w:t xml:space="preserve">RELATOR(A): </w:t>
      </w:r>
      <w:r w:rsidRPr="00636A49">
        <w:rPr>
          <w:lang w:val="pt-BR"/>
        </w:rPr>
        <w:t>Ver.(a) Preto</w:t>
      </w:r>
    </w:p>
    <w:p w:rsidR="000D25F1" w:rsidRPr="00636A49" w:rsidRDefault="00636A49">
      <w:pPr>
        <w:pStyle w:val="numeracaoProposicao"/>
        <w:rPr>
          <w:lang w:val="pt-BR"/>
        </w:rPr>
      </w:pPr>
      <w:r w:rsidRPr="00636A49">
        <w:rPr>
          <w:b/>
          <w:lang w:val="pt-BR"/>
        </w:rPr>
        <w:t xml:space="preserve">CONCLUSÃO DO PARECER: </w:t>
      </w:r>
      <w:r w:rsidRPr="00636A49">
        <w:rPr>
          <w:lang w:val="pt-BR"/>
        </w:rPr>
        <w:t>pela rejeição</w:t>
      </w:r>
    </w:p>
    <w:p w:rsidR="000D25F1" w:rsidRPr="00636A49" w:rsidRDefault="000D25F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D25F1">
        <w:trPr>
          <w:trHeight w:val="397"/>
        </w:trPr>
        <w:tc>
          <w:tcPr>
            <w:tcW w:w="9071" w:type="dxa"/>
            <w:shd w:val="clear" w:color="auto" w:fill="CCCCCC"/>
          </w:tcPr>
          <w:p w:rsidR="000D25F1" w:rsidRDefault="00636A4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0D25F1" w:rsidRDefault="000D25F1">
      <w:pPr>
        <w:spacing w:after="0"/>
      </w:pPr>
    </w:p>
    <w:p w:rsidR="000D25F1" w:rsidRDefault="00636A49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35/2017</w:t>
      </w:r>
      <w:r>
        <w:t xml:space="preserve"> - PRIMEIRO TURNO</w:t>
      </w:r>
    </w:p>
    <w:p w:rsidR="000D25F1" w:rsidRPr="00636A49" w:rsidRDefault="00636A49">
      <w:pPr>
        <w:pStyle w:val="numeracaoProposicao"/>
        <w:rPr>
          <w:lang w:val="pt-BR"/>
        </w:rPr>
      </w:pPr>
      <w:r w:rsidRPr="00636A49">
        <w:rPr>
          <w:b/>
          <w:lang w:val="pt-BR"/>
        </w:rPr>
        <w:t xml:space="preserve">EMENTA: </w:t>
      </w:r>
      <w:r w:rsidRPr="00636A49">
        <w:rPr>
          <w:lang w:val="pt-BR"/>
        </w:rPr>
        <w:t>Dispõe sobre a criação do "Dia da Troca de Livros" nas escolas da cidade de Belo Horizonte.</w:t>
      </w:r>
    </w:p>
    <w:p w:rsidR="000D25F1" w:rsidRPr="00636A49" w:rsidRDefault="00636A49">
      <w:pPr>
        <w:pStyle w:val="numeracaoProposicao"/>
        <w:rPr>
          <w:lang w:val="pt-BR"/>
        </w:rPr>
      </w:pPr>
      <w:r w:rsidRPr="00636A49">
        <w:rPr>
          <w:b/>
          <w:lang w:val="pt-BR"/>
        </w:rPr>
        <w:lastRenderedPageBreak/>
        <w:t xml:space="preserve">AUTORIA: </w:t>
      </w:r>
      <w:r w:rsidRPr="00636A49">
        <w:rPr>
          <w:lang w:val="pt-BR"/>
        </w:rPr>
        <w:t>Ver.(a) Marilda Portela</w:t>
      </w:r>
    </w:p>
    <w:p w:rsidR="000D25F1" w:rsidRPr="00636A49" w:rsidRDefault="000D25F1">
      <w:pPr>
        <w:pStyle w:val="numeracaoProposicao"/>
        <w:rPr>
          <w:lang w:val="pt-BR"/>
        </w:rPr>
      </w:pPr>
    </w:p>
    <w:p w:rsidR="000D25F1" w:rsidRPr="00636A49" w:rsidRDefault="00636A49">
      <w:pPr>
        <w:pStyle w:val="numeracaoProposicao"/>
        <w:rPr>
          <w:lang w:val="pt-BR"/>
        </w:rPr>
      </w:pPr>
      <w:r w:rsidRPr="00636A49">
        <w:rPr>
          <w:b/>
          <w:lang w:val="pt-BR"/>
        </w:rPr>
        <w:t xml:space="preserve">RELATOR(A): </w:t>
      </w:r>
      <w:r w:rsidRPr="00636A49">
        <w:rPr>
          <w:lang w:val="pt-BR"/>
        </w:rPr>
        <w:t>Ver.(a) Fern</w:t>
      </w:r>
      <w:r w:rsidRPr="00636A49">
        <w:rPr>
          <w:lang w:val="pt-BR"/>
        </w:rPr>
        <w:t>ando Borja</w:t>
      </w:r>
    </w:p>
    <w:p w:rsidR="000D25F1" w:rsidRDefault="00636A49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0D25F1" w:rsidRDefault="000D25F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D25F1">
        <w:trPr>
          <w:trHeight w:val="397"/>
        </w:trPr>
        <w:tc>
          <w:tcPr>
            <w:tcW w:w="9071" w:type="dxa"/>
            <w:shd w:val="clear" w:color="auto" w:fill="CCCCCC"/>
          </w:tcPr>
          <w:p w:rsidR="000D25F1" w:rsidRDefault="00636A4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0D25F1" w:rsidRDefault="000D25F1">
      <w:pPr>
        <w:spacing w:after="0"/>
      </w:pPr>
    </w:p>
    <w:p w:rsidR="000D25F1" w:rsidRDefault="00636A49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50/2017</w:t>
      </w:r>
      <w:r>
        <w:t xml:space="preserve"> - PRIMEIRO TURNO</w:t>
      </w:r>
    </w:p>
    <w:p w:rsidR="000D25F1" w:rsidRPr="00636A49" w:rsidRDefault="00636A49">
      <w:pPr>
        <w:pStyle w:val="numeracaoProposicao"/>
        <w:rPr>
          <w:lang w:val="pt-BR"/>
        </w:rPr>
      </w:pPr>
      <w:r w:rsidRPr="00636A49">
        <w:rPr>
          <w:b/>
          <w:lang w:val="pt-BR"/>
        </w:rPr>
        <w:t xml:space="preserve">EMENTA: </w:t>
      </w:r>
      <w:r w:rsidRPr="00636A49">
        <w:rPr>
          <w:lang w:val="pt-BR"/>
        </w:rPr>
        <w:t>Obriga a BHTRANS - Empresa de Transportes e Trânsito de Belo Horizonte  a instalar sinais semafóricos para pedestres nos locais que mencio</w:t>
      </w:r>
      <w:r w:rsidRPr="00636A49">
        <w:rPr>
          <w:lang w:val="pt-BR"/>
        </w:rPr>
        <w:t>na.</w:t>
      </w:r>
    </w:p>
    <w:p w:rsidR="000D25F1" w:rsidRPr="00636A49" w:rsidRDefault="00636A49">
      <w:pPr>
        <w:pStyle w:val="numeracaoProposicao"/>
        <w:rPr>
          <w:lang w:val="pt-BR"/>
        </w:rPr>
      </w:pPr>
      <w:r w:rsidRPr="00636A49">
        <w:rPr>
          <w:b/>
          <w:lang w:val="pt-BR"/>
        </w:rPr>
        <w:t xml:space="preserve">AUTORIA: </w:t>
      </w:r>
      <w:r w:rsidRPr="00636A49">
        <w:rPr>
          <w:lang w:val="pt-BR"/>
        </w:rPr>
        <w:t>Ver.(a) Nely</w:t>
      </w:r>
    </w:p>
    <w:p w:rsidR="000D25F1" w:rsidRPr="00636A49" w:rsidRDefault="000D25F1">
      <w:pPr>
        <w:pStyle w:val="numeracaoProposicao"/>
        <w:rPr>
          <w:lang w:val="pt-BR"/>
        </w:rPr>
      </w:pPr>
    </w:p>
    <w:p w:rsidR="000D25F1" w:rsidRPr="00636A49" w:rsidRDefault="00636A49">
      <w:pPr>
        <w:pStyle w:val="numeracaoProposicao"/>
        <w:rPr>
          <w:lang w:val="pt-BR"/>
        </w:rPr>
      </w:pPr>
      <w:r w:rsidRPr="00636A49">
        <w:rPr>
          <w:b/>
          <w:lang w:val="pt-BR"/>
        </w:rPr>
        <w:t xml:space="preserve">RELATOR(A): </w:t>
      </w:r>
      <w:r w:rsidRPr="00636A49">
        <w:rPr>
          <w:lang w:val="pt-BR"/>
        </w:rPr>
        <w:t>Ver.(a) Preto</w:t>
      </w:r>
    </w:p>
    <w:p w:rsidR="000D25F1" w:rsidRDefault="00636A49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0D25F1" w:rsidRDefault="000D25F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D25F1">
        <w:trPr>
          <w:trHeight w:val="397"/>
        </w:trPr>
        <w:tc>
          <w:tcPr>
            <w:tcW w:w="9071" w:type="dxa"/>
            <w:shd w:val="clear" w:color="auto" w:fill="CCCCCC"/>
          </w:tcPr>
          <w:p w:rsidR="000D25F1" w:rsidRDefault="00636A4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0D25F1" w:rsidRDefault="000D25F1">
      <w:pPr>
        <w:spacing w:after="0"/>
      </w:pPr>
    </w:p>
    <w:p w:rsidR="000D25F1" w:rsidRDefault="00636A49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61/2017</w:t>
      </w:r>
      <w:r>
        <w:t xml:space="preserve"> - PRIMEIRO TURNO</w:t>
      </w:r>
    </w:p>
    <w:p w:rsidR="000D25F1" w:rsidRPr="00636A49" w:rsidRDefault="00636A49">
      <w:pPr>
        <w:pStyle w:val="numeracaoProposicao"/>
        <w:rPr>
          <w:lang w:val="pt-BR"/>
        </w:rPr>
      </w:pPr>
      <w:r w:rsidRPr="00636A49">
        <w:rPr>
          <w:b/>
          <w:lang w:val="pt-BR"/>
        </w:rPr>
        <w:t xml:space="preserve">EMENTA: </w:t>
      </w:r>
      <w:r w:rsidRPr="00636A49">
        <w:rPr>
          <w:lang w:val="pt-BR"/>
        </w:rPr>
        <w:t>Torna obrigatório curso de reciclagem aos agentes de trânsito responsáveis pela fiscalização e policiamento ostensivo de trânsito.</w:t>
      </w:r>
    </w:p>
    <w:p w:rsidR="000D25F1" w:rsidRPr="00636A49" w:rsidRDefault="00636A49">
      <w:pPr>
        <w:pStyle w:val="numeracaoProposicao"/>
        <w:rPr>
          <w:lang w:val="pt-BR"/>
        </w:rPr>
      </w:pPr>
      <w:r w:rsidRPr="00636A49">
        <w:rPr>
          <w:b/>
          <w:lang w:val="pt-BR"/>
        </w:rPr>
        <w:t xml:space="preserve">AUTORIA: </w:t>
      </w:r>
      <w:r w:rsidRPr="00636A49">
        <w:rPr>
          <w:lang w:val="pt-BR"/>
        </w:rPr>
        <w:t>Ver.(a) Carlos Henrique</w:t>
      </w:r>
    </w:p>
    <w:p w:rsidR="000D25F1" w:rsidRPr="00636A49" w:rsidRDefault="000D25F1">
      <w:pPr>
        <w:pStyle w:val="numeracaoProposicao"/>
        <w:rPr>
          <w:lang w:val="pt-BR"/>
        </w:rPr>
      </w:pPr>
    </w:p>
    <w:p w:rsidR="000D25F1" w:rsidRPr="00636A49" w:rsidRDefault="00636A49">
      <w:pPr>
        <w:pStyle w:val="numeracaoProposicao"/>
        <w:rPr>
          <w:lang w:val="pt-BR"/>
        </w:rPr>
      </w:pPr>
      <w:r w:rsidRPr="00636A49">
        <w:rPr>
          <w:b/>
          <w:lang w:val="pt-BR"/>
        </w:rPr>
        <w:t xml:space="preserve">RELATOR(A): </w:t>
      </w:r>
      <w:r w:rsidRPr="00636A49">
        <w:rPr>
          <w:lang w:val="pt-BR"/>
        </w:rPr>
        <w:t>Ver.(a) Preto</w:t>
      </w:r>
    </w:p>
    <w:p w:rsidR="000D25F1" w:rsidRDefault="00636A49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0D25F1" w:rsidRDefault="000D25F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D25F1">
        <w:trPr>
          <w:trHeight w:val="397"/>
        </w:trPr>
        <w:tc>
          <w:tcPr>
            <w:tcW w:w="9071" w:type="dxa"/>
            <w:shd w:val="clear" w:color="auto" w:fill="CCCCCC"/>
          </w:tcPr>
          <w:p w:rsidR="000D25F1" w:rsidRDefault="00636A4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0D25F1" w:rsidRDefault="000D25F1">
      <w:pPr>
        <w:spacing w:after="0"/>
      </w:pPr>
    </w:p>
    <w:p w:rsidR="000D25F1" w:rsidRDefault="00636A49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</w:t>
      </w:r>
      <w:r>
        <w:rPr>
          <w:u w:val="single"/>
        </w:rPr>
        <w:t>O DE LEI 159/2017</w:t>
      </w:r>
      <w:r>
        <w:t xml:space="preserve"> - PRIMEIRO TURNO</w:t>
      </w:r>
    </w:p>
    <w:p w:rsidR="000D25F1" w:rsidRPr="00636A49" w:rsidRDefault="00636A49">
      <w:pPr>
        <w:pStyle w:val="numeracaoProposicao"/>
        <w:rPr>
          <w:lang w:val="pt-BR"/>
        </w:rPr>
      </w:pPr>
      <w:r w:rsidRPr="00636A49">
        <w:rPr>
          <w:b/>
          <w:lang w:val="pt-BR"/>
        </w:rPr>
        <w:t xml:space="preserve">EMENTA: </w:t>
      </w:r>
      <w:r w:rsidRPr="00636A49">
        <w:rPr>
          <w:lang w:val="pt-BR"/>
        </w:rPr>
        <w:t xml:space="preserve">Determina a maneira por meio da qual deve ser feita alusão a cargos, empregos e funções públicas, inclusive os  que sejam providos por meio de sufrágio eleitoral ou se revistam de natureza política, em documentos </w:t>
      </w:r>
      <w:r w:rsidRPr="00636A49">
        <w:rPr>
          <w:lang w:val="pt-BR"/>
        </w:rPr>
        <w:t>expedidos por órgãos e entidades da Administração Pública Municipal direta e indireta.</w:t>
      </w:r>
    </w:p>
    <w:p w:rsidR="000D25F1" w:rsidRPr="00636A49" w:rsidRDefault="00636A49">
      <w:pPr>
        <w:pStyle w:val="numeracaoProposicao"/>
        <w:rPr>
          <w:lang w:val="pt-BR"/>
        </w:rPr>
      </w:pPr>
      <w:r w:rsidRPr="00636A49">
        <w:rPr>
          <w:b/>
          <w:lang w:val="pt-BR"/>
        </w:rPr>
        <w:t xml:space="preserve">AUTORIA: </w:t>
      </w:r>
      <w:r w:rsidRPr="00636A49">
        <w:rPr>
          <w:lang w:val="pt-BR"/>
        </w:rPr>
        <w:t>Ver.(a) Nely</w:t>
      </w:r>
    </w:p>
    <w:p w:rsidR="000D25F1" w:rsidRPr="00636A49" w:rsidRDefault="000D25F1">
      <w:pPr>
        <w:pStyle w:val="numeracaoProposicao"/>
        <w:rPr>
          <w:lang w:val="pt-BR"/>
        </w:rPr>
      </w:pPr>
    </w:p>
    <w:p w:rsidR="000D25F1" w:rsidRPr="00636A49" w:rsidRDefault="00636A49">
      <w:pPr>
        <w:pStyle w:val="numeracaoProposicao"/>
        <w:rPr>
          <w:lang w:val="pt-BR"/>
        </w:rPr>
      </w:pPr>
      <w:r w:rsidRPr="00636A49">
        <w:rPr>
          <w:b/>
          <w:lang w:val="pt-BR"/>
        </w:rPr>
        <w:t xml:space="preserve">RELATOR(A): </w:t>
      </w:r>
      <w:r w:rsidRPr="00636A49">
        <w:rPr>
          <w:lang w:val="pt-BR"/>
        </w:rPr>
        <w:t>Ver.(a) Reinaldo Gomes</w:t>
      </w:r>
    </w:p>
    <w:p w:rsidR="000D25F1" w:rsidRDefault="00636A49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0D25F1" w:rsidRDefault="000D25F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D25F1">
        <w:trPr>
          <w:trHeight w:val="397"/>
        </w:trPr>
        <w:tc>
          <w:tcPr>
            <w:tcW w:w="9071" w:type="dxa"/>
            <w:shd w:val="clear" w:color="auto" w:fill="CCCCCC"/>
          </w:tcPr>
          <w:p w:rsidR="000D25F1" w:rsidRDefault="00636A4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0D25F1" w:rsidRDefault="000D25F1">
      <w:pPr>
        <w:spacing w:after="0"/>
      </w:pPr>
    </w:p>
    <w:p w:rsidR="000D25F1" w:rsidRDefault="00636A49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160/2017</w:t>
      </w:r>
      <w:r>
        <w:t xml:space="preserve"> - PRIMEIRO TURNO</w:t>
      </w:r>
    </w:p>
    <w:p w:rsidR="000D25F1" w:rsidRPr="00636A49" w:rsidRDefault="00636A49">
      <w:pPr>
        <w:pStyle w:val="numeracaoProposicao"/>
        <w:rPr>
          <w:lang w:val="pt-BR"/>
        </w:rPr>
      </w:pPr>
      <w:r w:rsidRPr="00636A49">
        <w:rPr>
          <w:b/>
          <w:lang w:val="pt-BR"/>
        </w:rPr>
        <w:t xml:space="preserve">EMENTA: </w:t>
      </w:r>
      <w:r w:rsidRPr="00636A49">
        <w:rPr>
          <w:lang w:val="pt-BR"/>
        </w:rPr>
        <w:t>Dispõe sobre o ensino de música nas escolas municipais de Belo Horizonte.</w:t>
      </w:r>
    </w:p>
    <w:p w:rsidR="000D25F1" w:rsidRPr="00636A49" w:rsidRDefault="00636A49">
      <w:pPr>
        <w:pStyle w:val="numeracaoProposicao"/>
        <w:rPr>
          <w:lang w:val="pt-BR"/>
        </w:rPr>
      </w:pPr>
      <w:r w:rsidRPr="00636A49">
        <w:rPr>
          <w:b/>
          <w:lang w:val="pt-BR"/>
        </w:rPr>
        <w:lastRenderedPageBreak/>
        <w:t xml:space="preserve">AUTORIA: </w:t>
      </w:r>
      <w:r w:rsidRPr="00636A49">
        <w:rPr>
          <w:lang w:val="pt-BR"/>
        </w:rPr>
        <w:t>Ver.(a) Elvis Côrtes</w:t>
      </w:r>
    </w:p>
    <w:p w:rsidR="000D25F1" w:rsidRPr="00636A49" w:rsidRDefault="000D25F1">
      <w:pPr>
        <w:pStyle w:val="numeracaoProposicao"/>
        <w:rPr>
          <w:lang w:val="pt-BR"/>
        </w:rPr>
      </w:pPr>
    </w:p>
    <w:p w:rsidR="000D25F1" w:rsidRPr="00636A49" w:rsidRDefault="00636A49">
      <w:pPr>
        <w:pStyle w:val="numeracaoProposicao"/>
        <w:rPr>
          <w:lang w:val="pt-BR"/>
        </w:rPr>
      </w:pPr>
      <w:r w:rsidRPr="00636A49">
        <w:rPr>
          <w:b/>
          <w:lang w:val="pt-BR"/>
        </w:rPr>
        <w:t xml:space="preserve">RELATOR(A): </w:t>
      </w:r>
      <w:r w:rsidRPr="00636A49">
        <w:rPr>
          <w:lang w:val="pt-BR"/>
        </w:rPr>
        <w:t>Ver.(a) Dr. Nilton</w:t>
      </w:r>
    </w:p>
    <w:p w:rsidR="000D25F1" w:rsidRPr="00636A49" w:rsidRDefault="00636A49">
      <w:pPr>
        <w:pStyle w:val="numeracaoProposicao"/>
        <w:rPr>
          <w:lang w:val="pt-BR"/>
        </w:rPr>
      </w:pPr>
      <w:r w:rsidRPr="00636A49">
        <w:rPr>
          <w:b/>
          <w:lang w:val="pt-BR"/>
        </w:rPr>
        <w:t xml:space="preserve">PROPOSTA DE DILIGÊNCIA: </w:t>
      </w:r>
      <w:r w:rsidRPr="00636A49">
        <w:rPr>
          <w:lang w:val="pt-BR"/>
        </w:rPr>
        <w:t>pedido de informação por escrito</w:t>
      </w:r>
    </w:p>
    <w:p w:rsidR="000D25F1" w:rsidRPr="00636A49" w:rsidRDefault="000D25F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D25F1">
        <w:trPr>
          <w:trHeight w:val="397"/>
        </w:trPr>
        <w:tc>
          <w:tcPr>
            <w:tcW w:w="9071" w:type="dxa"/>
            <w:shd w:val="clear" w:color="auto" w:fill="CCCCCC"/>
          </w:tcPr>
          <w:p w:rsidR="000D25F1" w:rsidRDefault="00636A49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</w:t>
            </w:r>
            <w:proofErr w:type="spellStart"/>
            <w:r>
              <w:t>diligência</w:t>
            </w:r>
            <w:proofErr w:type="spellEnd"/>
          </w:p>
        </w:tc>
      </w:tr>
    </w:tbl>
    <w:p w:rsidR="000D25F1" w:rsidRDefault="000D25F1">
      <w:pPr>
        <w:spacing w:after="0"/>
      </w:pPr>
    </w:p>
    <w:p w:rsidR="000D25F1" w:rsidRDefault="00636A49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194/2017</w:t>
      </w:r>
      <w:r>
        <w:t xml:space="preserve"> - PRIMEIRO TURNO</w:t>
      </w:r>
    </w:p>
    <w:p w:rsidR="000D25F1" w:rsidRPr="00636A49" w:rsidRDefault="00636A49">
      <w:pPr>
        <w:pStyle w:val="numeracaoProposicao"/>
        <w:rPr>
          <w:lang w:val="pt-BR"/>
        </w:rPr>
      </w:pPr>
      <w:r w:rsidRPr="00636A49">
        <w:rPr>
          <w:b/>
          <w:lang w:val="pt-BR"/>
        </w:rPr>
        <w:t xml:space="preserve">EMENTA: </w:t>
      </w:r>
      <w:r w:rsidRPr="00636A49">
        <w:rPr>
          <w:lang w:val="pt-BR"/>
        </w:rPr>
        <w:t>Dispõe sobre a requisição de veículos abandonados, em condições de uso, para atendimento de necessidades coletivas, urgentes e transitórias, de instituições públicas municipais integrantes do Sistema Único de Saúde, e dá outras providências.</w:t>
      </w:r>
    </w:p>
    <w:p w:rsidR="000D25F1" w:rsidRPr="00636A49" w:rsidRDefault="00636A49">
      <w:pPr>
        <w:pStyle w:val="numeracaoProposicao"/>
        <w:rPr>
          <w:lang w:val="pt-BR"/>
        </w:rPr>
      </w:pPr>
      <w:r w:rsidRPr="00636A49">
        <w:rPr>
          <w:b/>
          <w:lang w:val="pt-BR"/>
        </w:rPr>
        <w:t>AUTOR</w:t>
      </w:r>
      <w:r w:rsidRPr="00636A49">
        <w:rPr>
          <w:b/>
          <w:lang w:val="pt-BR"/>
        </w:rPr>
        <w:t xml:space="preserve">IA: </w:t>
      </w:r>
      <w:r w:rsidRPr="00636A49">
        <w:rPr>
          <w:lang w:val="pt-BR"/>
        </w:rPr>
        <w:t>Ver.(a) Irlan Melo</w:t>
      </w:r>
    </w:p>
    <w:p w:rsidR="000D25F1" w:rsidRPr="00636A49" w:rsidRDefault="000D25F1">
      <w:pPr>
        <w:pStyle w:val="numeracaoProposicao"/>
        <w:rPr>
          <w:lang w:val="pt-BR"/>
        </w:rPr>
      </w:pPr>
    </w:p>
    <w:p w:rsidR="000D25F1" w:rsidRPr="00636A49" w:rsidRDefault="00636A49">
      <w:pPr>
        <w:pStyle w:val="numeracaoProposicao"/>
        <w:rPr>
          <w:lang w:val="pt-BR"/>
        </w:rPr>
      </w:pPr>
      <w:r w:rsidRPr="00636A49">
        <w:rPr>
          <w:b/>
          <w:lang w:val="pt-BR"/>
        </w:rPr>
        <w:t xml:space="preserve">RELATOR(A): </w:t>
      </w:r>
      <w:r w:rsidRPr="00636A49">
        <w:rPr>
          <w:lang w:val="pt-BR"/>
        </w:rPr>
        <w:t>Ver.(a) Reinaldo Gomes</w:t>
      </w:r>
    </w:p>
    <w:p w:rsidR="000D25F1" w:rsidRDefault="00636A49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0D25F1" w:rsidRDefault="000D25F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D25F1">
        <w:trPr>
          <w:trHeight w:val="397"/>
        </w:trPr>
        <w:tc>
          <w:tcPr>
            <w:tcW w:w="9071" w:type="dxa"/>
            <w:shd w:val="clear" w:color="auto" w:fill="CCCCCC"/>
          </w:tcPr>
          <w:p w:rsidR="000D25F1" w:rsidRDefault="00636A4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0D25F1" w:rsidRDefault="000D25F1">
      <w:pPr>
        <w:spacing w:after="0"/>
      </w:pPr>
    </w:p>
    <w:p w:rsidR="000D25F1" w:rsidRDefault="00636A49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205/2017</w:t>
      </w:r>
      <w:r>
        <w:t xml:space="preserve"> - PRIMEIRO TURNO</w:t>
      </w:r>
    </w:p>
    <w:p w:rsidR="000D25F1" w:rsidRPr="00636A49" w:rsidRDefault="00636A49">
      <w:pPr>
        <w:pStyle w:val="numeracaoProposicao"/>
        <w:rPr>
          <w:lang w:val="pt-BR"/>
        </w:rPr>
      </w:pPr>
      <w:r w:rsidRPr="00636A49">
        <w:rPr>
          <w:b/>
          <w:lang w:val="pt-BR"/>
        </w:rPr>
        <w:t xml:space="preserve">EMENTA: </w:t>
      </w:r>
      <w:r w:rsidRPr="00636A49">
        <w:rPr>
          <w:lang w:val="pt-BR"/>
        </w:rPr>
        <w:t>Concede benefícios aos munícipes de Belo Horizonte doadores de Medula Óssea inscritos no Registro Nacional de Medula Óssea - REDOME.</w:t>
      </w:r>
    </w:p>
    <w:p w:rsidR="000D25F1" w:rsidRPr="00636A49" w:rsidRDefault="00636A49">
      <w:pPr>
        <w:pStyle w:val="numeracaoProposicao"/>
        <w:rPr>
          <w:lang w:val="pt-BR"/>
        </w:rPr>
      </w:pPr>
      <w:r w:rsidRPr="00636A49">
        <w:rPr>
          <w:b/>
          <w:lang w:val="pt-BR"/>
        </w:rPr>
        <w:t xml:space="preserve">AUTORIA: </w:t>
      </w:r>
      <w:r w:rsidRPr="00636A49">
        <w:rPr>
          <w:lang w:val="pt-BR"/>
        </w:rPr>
        <w:t>Ver.(a) Carlos Henrique</w:t>
      </w:r>
    </w:p>
    <w:p w:rsidR="000D25F1" w:rsidRPr="00636A49" w:rsidRDefault="000D25F1">
      <w:pPr>
        <w:pStyle w:val="numeracaoProposicao"/>
        <w:rPr>
          <w:lang w:val="pt-BR"/>
        </w:rPr>
      </w:pPr>
    </w:p>
    <w:p w:rsidR="000D25F1" w:rsidRPr="00636A49" w:rsidRDefault="00636A49">
      <w:pPr>
        <w:pStyle w:val="numeracaoProposicao"/>
        <w:rPr>
          <w:lang w:val="pt-BR"/>
        </w:rPr>
      </w:pPr>
      <w:r w:rsidRPr="00636A49">
        <w:rPr>
          <w:b/>
          <w:lang w:val="pt-BR"/>
        </w:rPr>
        <w:t xml:space="preserve">RELATOR(A): </w:t>
      </w:r>
      <w:r w:rsidRPr="00636A49">
        <w:rPr>
          <w:lang w:val="pt-BR"/>
        </w:rPr>
        <w:t>Ver.(a) Reinaldo Gomes</w:t>
      </w:r>
    </w:p>
    <w:p w:rsidR="000D25F1" w:rsidRPr="00636A49" w:rsidRDefault="00636A49">
      <w:pPr>
        <w:pStyle w:val="numeracaoProposicao"/>
        <w:rPr>
          <w:lang w:val="pt-BR"/>
        </w:rPr>
      </w:pPr>
      <w:r w:rsidRPr="00636A49">
        <w:rPr>
          <w:b/>
          <w:lang w:val="pt-BR"/>
        </w:rPr>
        <w:t xml:space="preserve">CONCLUSÃO DO PARECER: </w:t>
      </w:r>
      <w:r w:rsidRPr="00636A49">
        <w:rPr>
          <w:lang w:val="pt-BR"/>
        </w:rPr>
        <w:t>pela aprovação, com apresentação</w:t>
      </w:r>
      <w:r w:rsidRPr="00636A49">
        <w:rPr>
          <w:lang w:val="pt-BR"/>
        </w:rPr>
        <w:t xml:space="preserve"> de emenda(s</w:t>
      </w:r>
      <w:proofErr w:type="gramStart"/>
      <w:r w:rsidRPr="00636A49">
        <w:rPr>
          <w:lang w:val="pt-BR"/>
        </w:rPr>
        <w:t>)</w:t>
      </w:r>
      <w:proofErr w:type="gramEnd"/>
    </w:p>
    <w:p w:rsidR="000D25F1" w:rsidRPr="00636A49" w:rsidRDefault="000D25F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D25F1">
        <w:trPr>
          <w:trHeight w:val="397"/>
        </w:trPr>
        <w:tc>
          <w:tcPr>
            <w:tcW w:w="9071" w:type="dxa"/>
            <w:shd w:val="clear" w:color="auto" w:fill="CCCCCC"/>
          </w:tcPr>
          <w:p w:rsidR="000D25F1" w:rsidRDefault="00636A4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0D25F1" w:rsidRDefault="000D25F1">
      <w:pPr>
        <w:spacing w:after="0"/>
      </w:pPr>
    </w:p>
    <w:p w:rsidR="000D25F1" w:rsidRDefault="00636A49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211/2017</w:t>
      </w:r>
      <w:r>
        <w:t xml:space="preserve"> - PRIMEIRO TURNO</w:t>
      </w:r>
    </w:p>
    <w:p w:rsidR="000D25F1" w:rsidRPr="00636A49" w:rsidRDefault="00636A49">
      <w:pPr>
        <w:pStyle w:val="numeracaoProposicao"/>
        <w:rPr>
          <w:lang w:val="pt-BR"/>
        </w:rPr>
      </w:pPr>
      <w:r w:rsidRPr="00636A49">
        <w:rPr>
          <w:b/>
          <w:lang w:val="pt-BR"/>
        </w:rPr>
        <w:t xml:space="preserve">EMENTA: </w:t>
      </w:r>
      <w:r w:rsidRPr="00636A49">
        <w:rPr>
          <w:lang w:val="pt-BR"/>
        </w:rPr>
        <w:t>Dispõe sobre a sucessão de autorização na exploração do serviço de Transporte Escolar Município.</w:t>
      </w:r>
    </w:p>
    <w:p w:rsidR="000D25F1" w:rsidRPr="00636A49" w:rsidRDefault="00636A49">
      <w:pPr>
        <w:pStyle w:val="numeracaoProposicao"/>
        <w:rPr>
          <w:lang w:val="pt-BR"/>
        </w:rPr>
      </w:pPr>
      <w:r w:rsidRPr="00636A49">
        <w:rPr>
          <w:b/>
          <w:lang w:val="pt-BR"/>
        </w:rPr>
        <w:t xml:space="preserve">AUTORIA: </w:t>
      </w:r>
      <w:proofErr w:type="gramStart"/>
      <w:r w:rsidRPr="00636A49">
        <w:rPr>
          <w:lang w:val="pt-BR"/>
        </w:rPr>
        <w:t>Ver.</w:t>
      </w:r>
      <w:proofErr w:type="gramEnd"/>
      <w:r w:rsidRPr="00636A49">
        <w:rPr>
          <w:lang w:val="pt-BR"/>
        </w:rPr>
        <w:t>(a) Professor Wendel Mesquita</w:t>
      </w:r>
    </w:p>
    <w:p w:rsidR="000D25F1" w:rsidRPr="00636A49" w:rsidRDefault="000D25F1">
      <w:pPr>
        <w:pStyle w:val="numeracaoProposicao"/>
        <w:rPr>
          <w:lang w:val="pt-BR"/>
        </w:rPr>
      </w:pPr>
    </w:p>
    <w:p w:rsidR="000D25F1" w:rsidRPr="00636A49" w:rsidRDefault="00636A49">
      <w:pPr>
        <w:pStyle w:val="numeracaoProposicao"/>
        <w:rPr>
          <w:lang w:val="pt-BR"/>
        </w:rPr>
      </w:pPr>
      <w:proofErr w:type="gramStart"/>
      <w:r w:rsidRPr="00636A49">
        <w:rPr>
          <w:b/>
          <w:lang w:val="pt-BR"/>
        </w:rPr>
        <w:t>RELATOR(</w:t>
      </w:r>
      <w:proofErr w:type="gramEnd"/>
      <w:r w:rsidRPr="00636A49">
        <w:rPr>
          <w:b/>
          <w:lang w:val="pt-BR"/>
        </w:rPr>
        <w:t xml:space="preserve">A): </w:t>
      </w:r>
      <w:r w:rsidRPr="00636A49">
        <w:rPr>
          <w:lang w:val="pt-BR"/>
        </w:rPr>
        <w:t>Ver.(a) Dr. Nilton</w:t>
      </w:r>
    </w:p>
    <w:p w:rsidR="000D25F1" w:rsidRDefault="00636A49">
      <w:pPr>
        <w:pStyle w:val="numeracaoProposicao"/>
      </w:pPr>
      <w:proofErr w:type="spellStart"/>
      <w:r>
        <w:t>Parecer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emitido</w:t>
      </w:r>
      <w:proofErr w:type="spellEnd"/>
    </w:p>
    <w:p w:rsidR="000D25F1" w:rsidRDefault="000D25F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D25F1">
        <w:trPr>
          <w:trHeight w:val="397"/>
        </w:trPr>
        <w:tc>
          <w:tcPr>
            <w:tcW w:w="9071" w:type="dxa"/>
            <w:shd w:val="clear" w:color="auto" w:fill="CCCCCC"/>
          </w:tcPr>
          <w:p w:rsidR="000D25F1" w:rsidRDefault="00636A49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0D25F1" w:rsidRDefault="000D25F1">
      <w:pPr>
        <w:spacing w:after="0"/>
      </w:pPr>
    </w:p>
    <w:p w:rsidR="000D25F1" w:rsidRDefault="00636A49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bookmarkStart w:id="0" w:name="_GoBack"/>
      <w:bookmarkEnd w:id="0"/>
      <w:proofErr w:type="spellEnd"/>
    </w:p>
    <w:sectPr w:rsidR="000D25F1" w:rsidSect="00636A49">
      <w:headerReference w:type="default" r:id="rId8"/>
      <w:pgSz w:w="11907" w:h="16839" w:code="9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36A49">
      <w:pPr>
        <w:spacing w:after="0" w:line="240" w:lineRule="auto"/>
      </w:pPr>
      <w:r>
        <w:separator/>
      </w:r>
    </w:p>
  </w:endnote>
  <w:endnote w:type="continuationSeparator" w:id="0">
    <w:p w:rsidR="00000000" w:rsidRDefault="00636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636A49">
      <w:pPr>
        <w:spacing w:after="0" w:line="240" w:lineRule="auto"/>
      </w:pPr>
      <w:r>
        <w:separator/>
      </w:r>
    </w:p>
  </w:footnote>
  <w:footnote w:type="continuationSeparator" w:id="0">
    <w:p w:rsidR="00000000" w:rsidRDefault="00636A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9139"/>
    </w:tblGrid>
    <w:tr w:rsidR="000D25F1" w:rsidRPr="00636A49">
      <w:tc>
        <w:tcPr>
          <w:tcW w:w="567" w:type="dxa"/>
        </w:tcPr>
        <w:p w:rsidR="000D25F1" w:rsidRDefault="00636A49">
          <w:r>
            <w:rPr>
              <w:noProof/>
              <w:lang w:val="pt-BR" w:eastAsia="pt-BR"/>
            </w:rPr>
            <w:drawing>
              <wp:inline distT="0" distB="0" distL="0" distR="0" wp14:anchorId="3EE5466A" wp14:editId="7CCB17C3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0D25F1" w:rsidRPr="00636A49" w:rsidRDefault="00636A49">
          <w:pPr>
            <w:jc w:val="center"/>
            <w:rPr>
              <w:sz w:val="32"/>
              <w:lang w:val="pt-BR"/>
            </w:rPr>
          </w:pPr>
          <w:r w:rsidRPr="00636A49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0B06DB"/>
    <w:multiLevelType w:val="hybridMultilevel"/>
    <w:tmpl w:val="69F45556"/>
    <w:lvl w:ilvl="0" w:tplc="3558C286">
      <w:start w:val="1"/>
      <w:numFmt w:val="decimal"/>
      <w:lvlText w:val="%1."/>
      <w:lvlJc w:val="left"/>
    </w:lvl>
    <w:lvl w:ilvl="1" w:tplc="13B0CEC0">
      <w:numFmt w:val="decimal"/>
      <w:lvlText w:val=""/>
      <w:lvlJc w:val="left"/>
    </w:lvl>
    <w:lvl w:ilvl="2" w:tplc="55F4D452">
      <w:numFmt w:val="decimal"/>
      <w:lvlText w:val=""/>
      <w:lvlJc w:val="left"/>
    </w:lvl>
    <w:lvl w:ilvl="3" w:tplc="D10080FE">
      <w:numFmt w:val="decimal"/>
      <w:lvlText w:val=""/>
      <w:lvlJc w:val="left"/>
    </w:lvl>
    <w:lvl w:ilvl="4" w:tplc="0D7CB434">
      <w:numFmt w:val="decimal"/>
      <w:lvlText w:val=""/>
      <w:lvlJc w:val="left"/>
    </w:lvl>
    <w:lvl w:ilvl="5" w:tplc="C69A93B4">
      <w:numFmt w:val="decimal"/>
      <w:lvlText w:val=""/>
      <w:lvlJc w:val="left"/>
    </w:lvl>
    <w:lvl w:ilvl="6" w:tplc="06EAB4EA">
      <w:numFmt w:val="decimal"/>
      <w:lvlText w:val=""/>
      <w:lvlJc w:val="left"/>
    </w:lvl>
    <w:lvl w:ilvl="7" w:tplc="130C3208">
      <w:numFmt w:val="decimal"/>
      <w:lvlText w:val=""/>
      <w:lvlJc w:val="left"/>
    </w:lvl>
    <w:lvl w:ilvl="8" w:tplc="ACFCB962">
      <w:numFmt w:val="decimal"/>
      <w:lvlText w:val=""/>
      <w:lvlJc w:val="left"/>
    </w:lvl>
  </w:abstractNum>
  <w:abstractNum w:abstractNumId="1">
    <w:nsid w:val="58F73A4A"/>
    <w:multiLevelType w:val="hybridMultilevel"/>
    <w:tmpl w:val="E8988CFE"/>
    <w:lvl w:ilvl="0" w:tplc="5844AB18">
      <w:start w:val="1"/>
      <w:numFmt w:val="decimal"/>
      <w:lvlText w:val="%1."/>
      <w:lvlJc w:val="left"/>
    </w:lvl>
    <w:lvl w:ilvl="1" w:tplc="3912F9C0">
      <w:numFmt w:val="decimal"/>
      <w:lvlText w:val=""/>
      <w:lvlJc w:val="left"/>
    </w:lvl>
    <w:lvl w:ilvl="2" w:tplc="E438B416">
      <w:numFmt w:val="decimal"/>
      <w:lvlText w:val=""/>
      <w:lvlJc w:val="left"/>
    </w:lvl>
    <w:lvl w:ilvl="3" w:tplc="2172827C">
      <w:numFmt w:val="decimal"/>
      <w:lvlText w:val=""/>
      <w:lvlJc w:val="left"/>
    </w:lvl>
    <w:lvl w:ilvl="4" w:tplc="7242EF54">
      <w:numFmt w:val="decimal"/>
      <w:lvlText w:val=""/>
      <w:lvlJc w:val="left"/>
    </w:lvl>
    <w:lvl w:ilvl="5" w:tplc="FBA241DE">
      <w:numFmt w:val="decimal"/>
      <w:lvlText w:val=""/>
      <w:lvlJc w:val="left"/>
    </w:lvl>
    <w:lvl w:ilvl="6" w:tplc="3BA49352">
      <w:numFmt w:val="decimal"/>
      <w:lvlText w:val=""/>
      <w:lvlJc w:val="left"/>
    </w:lvl>
    <w:lvl w:ilvl="7" w:tplc="4E8E195C">
      <w:numFmt w:val="decimal"/>
      <w:lvlText w:val=""/>
      <w:lvlJc w:val="left"/>
    </w:lvl>
    <w:lvl w:ilvl="8" w:tplc="3FC4A57A">
      <w:numFmt w:val="decimal"/>
      <w:lvlText w:val=""/>
      <w:lvlJc w:val="left"/>
    </w:lvl>
  </w:abstractNum>
  <w:abstractNum w:abstractNumId="2">
    <w:nsid w:val="71355122"/>
    <w:multiLevelType w:val="hybridMultilevel"/>
    <w:tmpl w:val="77B253B6"/>
    <w:lvl w:ilvl="0" w:tplc="076C28CE">
      <w:start w:val="1"/>
      <w:numFmt w:val="upperRoman"/>
      <w:lvlText w:val="%1."/>
      <w:lvlJc w:val="left"/>
    </w:lvl>
    <w:lvl w:ilvl="1" w:tplc="AE52F74C">
      <w:numFmt w:val="decimal"/>
      <w:lvlText w:val=""/>
      <w:lvlJc w:val="left"/>
    </w:lvl>
    <w:lvl w:ilvl="2" w:tplc="A566EDF4">
      <w:numFmt w:val="decimal"/>
      <w:lvlText w:val=""/>
      <w:lvlJc w:val="left"/>
    </w:lvl>
    <w:lvl w:ilvl="3" w:tplc="626EA7D6">
      <w:numFmt w:val="decimal"/>
      <w:lvlText w:val=""/>
      <w:lvlJc w:val="left"/>
    </w:lvl>
    <w:lvl w:ilvl="4" w:tplc="50C2B72E">
      <w:numFmt w:val="decimal"/>
      <w:lvlText w:val=""/>
      <w:lvlJc w:val="left"/>
    </w:lvl>
    <w:lvl w:ilvl="5" w:tplc="DC6253F6">
      <w:numFmt w:val="decimal"/>
      <w:lvlText w:val=""/>
      <w:lvlJc w:val="left"/>
    </w:lvl>
    <w:lvl w:ilvl="6" w:tplc="92122266">
      <w:numFmt w:val="decimal"/>
      <w:lvlText w:val=""/>
      <w:lvlJc w:val="left"/>
    </w:lvl>
    <w:lvl w:ilvl="7" w:tplc="2244ED96">
      <w:numFmt w:val="decimal"/>
      <w:lvlText w:val=""/>
      <w:lvlJc w:val="left"/>
    </w:lvl>
    <w:lvl w:ilvl="8" w:tplc="3BFE02CC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5F1"/>
    <w:rsid w:val="000D25F1"/>
    <w:rsid w:val="0063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36A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6A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36A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6A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577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3687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Eduardo Gonçalves Souza</dc:creator>
  <cp:lastModifiedBy>Carlos Eduardo Gonçalves Souza</cp:lastModifiedBy>
  <cp:revision>2</cp:revision>
  <dcterms:created xsi:type="dcterms:W3CDTF">2017-06-13T17:27:00Z</dcterms:created>
  <dcterms:modified xsi:type="dcterms:W3CDTF">2017-06-13T17:27:00Z</dcterms:modified>
</cp:coreProperties>
</file>