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40A" w:rsidRPr="00F73B25" w:rsidRDefault="00F73B25">
      <w:pPr>
        <w:pStyle w:val="elementoTituloSuperior"/>
        <w:rPr>
          <w:lang w:val="pt-BR"/>
        </w:rPr>
      </w:pPr>
      <w:r w:rsidRPr="00F73B25">
        <w:rPr>
          <w:lang w:val="pt-BR"/>
        </w:rPr>
        <w:t>RESULTADO DA REUNIÃO</w:t>
      </w:r>
    </w:p>
    <w:p w:rsidR="000A540A" w:rsidRPr="00F73B25" w:rsidRDefault="00F73B25">
      <w:pPr>
        <w:pStyle w:val="elementoTituloSuperior"/>
        <w:rPr>
          <w:lang w:val="pt-BR"/>
        </w:rPr>
      </w:pPr>
      <w:r w:rsidRPr="00F73B25">
        <w:rPr>
          <w:lang w:val="pt-BR"/>
        </w:rPr>
        <w:t>Reunião realizada</w:t>
      </w:r>
    </w:p>
    <w:p w:rsidR="000A540A" w:rsidRPr="00F73B25" w:rsidRDefault="000A540A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0A540A" w:rsidRPr="00F73B25" w:rsidRDefault="000A540A">
      <w:pPr>
        <w:spacing w:after="0"/>
        <w:rPr>
          <w:sz w:val="8"/>
          <w:lang w:val="pt-BR"/>
        </w:rPr>
      </w:pPr>
    </w:p>
    <w:p w:rsidR="000A540A" w:rsidRPr="00F73B25" w:rsidRDefault="00F73B25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73B25">
        <w:rPr>
          <w:lang w:val="pt-BR"/>
        </w:rPr>
        <w:t>COMISSÃO DE DIREITOS HUMANOS E DEFESA DO CONSUMIDOR</w:t>
      </w:r>
    </w:p>
    <w:p w:rsidR="000A540A" w:rsidRPr="00F73B25" w:rsidRDefault="000A540A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A540A" w:rsidRPr="00FB28E5">
        <w:tc>
          <w:tcPr>
            <w:tcW w:w="4819" w:type="dxa"/>
          </w:tcPr>
          <w:p w:rsidR="000A540A" w:rsidRDefault="00F73B25">
            <w:r>
              <w:t xml:space="preserve">19ª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A540A" w:rsidRPr="00F73B25" w:rsidRDefault="00F73B25">
            <w:pPr>
              <w:jc w:val="right"/>
              <w:rPr>
                <w:lang w:val="pt-BR"/>
              </w:rPr>
            </w:pPr>
            <w:r w:rsidRPr="00F73B25">
              <w:rPr>
                <w:lang w:val="pt-BR"/>
              </w:rPr>
              <w:t>1ª Sessão Legislativa - 18ª Legislatura</w:t>
            </w:r>
          </w:p>
        </w:tc>
      </w:tr>
      <w:tr w:rsidR="000A540A">
        <w:tc>
          <w:tcPr>
            <w:tcW w:w="4819" w:type="dxa"/>
          </w:tcPr>
          <w:p w:rsidR="000A540A" w:rsidRDefault="00F73B25">
            <w:r>
              <w:t>21/06/2017 - 10h</w:t>
            </w:r>
          </w:p>
        </w:tc>
        <w:tc>
          <w:tcPr>
            <w:tcW w:w="4819" w:type="dxa"/>
          </w:tcPr>
          <w:p w:rsidR="000A540A" w:rsidRDefault="00F73B25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Helvécio</w:t>
            </w:r>
            <w:proofErr w:type="spellEnd"/>
            <w:r>
              <w:t xml:space="preserve"> </w:t>
            </w:r>
            <w:proofErr w:type="spellStart"/>
            <w:r>
              <w:t>Arantes</w:t>
            </w:r>
            <w:proofErr w:type="spellEnd"/>
          </w:p>
        </w:tc>
      </w:tr>
    </w:tbl>
    <w:p w:rsidR="000A540A" w:rsidRDefault="000A540A">
      <w:pPr>
        <w:pBdr>
          <w:bottom w:val="single" w:sz="6" w:space="1" w:color="999999"/>
        </w:pBdr>
      </w:pPr>
    </w:p>
    <w:p w:rsidR="000A540A" w:rsidRDefault="00F73B2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A540A" w:rsidRPr="00783D53" w:rsidRDefault="00783D53">
      <w:pPr>
        <w:pStyle w:val="numeracaoNumerosRomanos"/>
        <w:numPr>
          <w:ilvl w:val="0"/>
          <w:numId w:val="1"/>
        </w:numPr>
        <w:rPr>
          <w:b w:val="0"/>
          <w:lang w:val="pt-BR"/>
        </w:rPr>
      </w:pPr>
      <w:r>
        <w:rPr>
          <w:lang w:val="pt-BR"/>
        </w:rPr>
        <w:t xml:space="preserve">Retificação da comunicação de aprovação da ata: </w:t>
      </w:r>
      <w:r w:rsidR="00F73B25" w:rsidRPr="00783D53">
        <w:rPr>
          <w:b w:val="0"/>
          <w:lang w:val="pt-BR"/>
        </w:rPr>
        <w:t>Torna sem efeito a comunicação de aprovação da ata da 9ª reunião extraordinária, realizada na 18ª reunião ordinária do dia 14/06/2017.</w:t>
      </w:r>
    </w:p>
    <w:p w:rsidR="000A540A" w:rsidRDefault="00F73B25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0A540A" w:rsidRDefault="00F73B25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A540A" w:rsidRDefault="00F73B25">
      <w:pPr>
        <w:pStyle w:val="elementoTitulo"/>
        <w:spacing w:before="400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0A540A" w:rsidRDefault="00F73B2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711/2017</w:t>
      </w:r>
      <w:r>
        <w:t xml:space="preserve"> - TURNO ÚNICO</w:t>
      </w:r>
    </w:p>
    <w:p w:rsidR="000A540A" w:rsidRDefault="00F73B25">
      <w:pPr>
        <w:pStyle w:val="numeracaoProposicao"/>
      </w:pPr>
      <w:r>
        <w:rPr>
          <w:b/>
        </w:rPr>
        <w:t xml:space="preserve">SOLICITAÇÃO: </w:t>
      </w:r>
      <w:proofErr w:type="spellStart"/>
      <w:r>
        <w:t>Pedido</w:t>
      </w:r>
      <w:proofErr w:type="spellEnd"/>
      <w:r>
        <w:t xml:space="preserve"> de </w:t>
      </w:r>
      <w:proofErr w:type="spellStart"/>
      <w:r>
        <w:t>informação</w:t>
      </w:r>
      <w:proofErr w:type="spellEnd"/>
    </w:p>
    <w:p w:rsidR="000A540A" w:rsidRDefault="00F73B25">
      <w:pPr>
        <w:pStyle w:val="numeracaoProposicao"/>
      </w:pPr>
      <w:r>
        <w:rPr>
          <w:b/>
        </w:rPr>
        <w:t xml:space="preserve">DESTINATÁRIO: </w:t>
      </w:r>
      <w:proofErr w:type="spellStart"/>
      <w:r>
        <w:t>Secretaria</w:t>
      </w:r>
      <w:proofErr w:type="spellEnd"/>
      <w:r>
        <w:t xml:space="preserve"> Municipal de </w:t>
      </w:r>
      <w:proofErr w:type="spellStart"/>
      <w:r>
        <w:t>Governo</w:t>
      </w:r>
      <w:proofErr w:type="spellEnd"/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FINALIDADE: </w:t>
      </w:r>
      <w:r w:rsidRPr="00F73B25">
        <w:rPr>
          <w:lang w:val="pt-BR"/>
        </w:rPr>
        <w:t xml:space="preserve">Obter esclarecimentos a respeito da política de nomeação de candidatos portadores de deficiência nos concursos públicos municipais.   - Quantos candidatos inscritos e classificados como PCD foram convocados no referido concurso?  - Qual o número de vagas destinadas a candidatos PCD e quantas já foram efetivamente preenchidas?  - Com relação à área de atuação em psicologia: quantos candidatos foram nomeados e quantos deles são PCD?  </w:t>
      </w:r>
    </w:p>
    <w:p w:rsidR="000A540A" w:rsidRDefault="00F73B2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Default="00F73B2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712/2017</w:t>
      </w:r>
      <w:r>
        <w:t xml:space="preserve"> - TURNO ÚNICO</w:t>
      </w:r>
    </w:p>
    <w:p w:rsidR="000A540A" w:rsidRPr="00F73B25" w:rsidRDefault="00F73B25">
      <w:pPr>
        <w:pStyle w:val="numeracaoProposicaoVinculo"/>
        <w:rPr>
          <w:lang w:val="pt-BR"/>
        </w:rPr>
      </w:pPr>
      <w:r w:rsidRPr="00F73B25">
        <w:rPr>
          <w:lang w:val="pt-BR"/>
        </w:rPr>
        <w:t>(VINCULADO A: REQUERIMENTO DE COMISSÃO 441/2017)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SOLICITAÇÃO: </w:t>
      </w:r>
      <w:r w:rsidRPr="00F73B25">
        <w:rPr>
          <w:lang w:val="pt-BR"/>
        </w:rPr>
        <w:t>Alteração de dados de seminário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FINALIDADE: </w:t>
      </w:r>
      <w:r w:rsidRPr="00F73B25">
        <w:rPr>
          <w:lang w:val="pt-BR"/>
        </w:rPr>
        <w:t>estudar e debater coletivamente as políticas e ações municipais voltadas para a população LGBTIQ, contendo espaços para debate sobre temáticas relacionadas com trabalho e emprego, segurança pública, saúde, educação, cultura e políticas sociais.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NOVA DATA: </w:t>
      </w:r>
      <w:r w:rsidRPr="00F73B25">
        <w:rPr>
          <w:lang w:val="pt-BR"/>
        </w:rPr>
        <w:t>21 de julho de 2017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HORÁRIO: </w:t>
      </w:r>
      <w:r w:rsidRPr="00F73B25">
        <w:rPr>
          <w:lang w:val="pt-BR"/>
        </w:rPr>
        <w:t>09:00h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LOCAL: </w:t>
      </w:r>
      <w:r w:rsidRPr="00F73B25">
        <w:rPr>
          <w:lang w:val="pt-BR"/>
        </w:rPr>
        <w:t>Plenário Amynthas de Barros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AUTORIA: </w:t>
      </w:r>
      <w:proofErr w:type="gramStart"/>
      <w:r w:rsidRPr="00F73B25">
        <w:rPr>
          <w:lang w:val="pt-BR"/>
        </w:rPr>
        <w:t>Ver.</w:t>
      </w:r>
      <w:proofErr w:type="gramEnd"/>
      <w:r w:rsidRPr="00F73B25">
        <w:rPr>
          <w:lang w:val="pt-BR"/>
        </w:rPr>
        <w:t>(a) Cida Falabella; Gabriel; Juninho Los Hermanos; Pedro Patrus</w:t>
      </w:r>
    </w:p>
    <w:p w:rsidR="000A540A" w:rsidRPr="00F73B25" w:rsidRDefault="000A540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B86F46" w:rsidRPr="00B86F46" w:rsidRDefault="00B86F46" w:rsidP="00B86F46">
      <w:pPr>
        <w:pStyle w:val="numeracaoProposicaoTitulo"/>
        <w:ind w:firstLine="0"/>
        <w:rPr>
          <w:lang w:val="pt-BR"/>
        </w:rPr>
      </w:pPr>
      <w:bookmarkStart w:id="0" w:name="_GoBack"/>
      <w:bookmarkEnd w:id="0"/>
    </w:p>
    <w:p w:rsidR="000A540A" w:rsidRPr="00783D53" w:rsidRDefault="00F73B25">
      <w:pPr>
        <w:pStyle w:val="numeracaoProposicaoTitulo"/>
        <w:numPr>
          <w:ilvl w:val="0"/>
          <w:numId w:val="2"/>
        </w:numPr>
        <w:rPr>
          <w:lang w:val="pt-BR"/>
        </w:rPr>
      </w:pPr>
      <w:r w:rsidRPr="00783D53">
        <w:rPr>
          <w:u w:val="single"/>
          <w:lang w:val="pt-BR"/>
        </w:rPr>
        <w:lastRenderedPageBreak/>
        <w:t>REQUERIMENTO DE COMISSÃO 725/2017</w:t>
      </w:r>
      <w:r w:rsidRPr="00783D53">
        <w:rPr>
          <w:lang w:val="pt-BR"/>
        </w:rPr>
        <w:t xml:space="preserve"> - TURNO ÚNICO</w:t>
      </w:r>
    </w:p>
    <w:p w:rsidR="000A540A" w:rsidRDefault="00F73B25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0A540A" w:rsidRDefault="00F73B25">
      <w:pPr>
        <w:pStyle w:val="numeracaoProposicao"/>
      </w:pPr>
      <w:r>
        <w:rPr>
          <w:b/>
        </w:rPr>
        <w:t xml:space="preserve">DESTINATÁRIO: </w:t>
      </w:r>
      <w:proofErr w:type="spellStart"/>
      <w:r>
        <w:t>Frente</w:t>
      </w:r>
      <w:proofErr w:type="spellEnd"/>
      <w:r>
        <w:t xml:space="preserve"> </w:t>
      </w:r>
      <w:proofErr w:type="spellStart"/>
      <w:r>
        <w:t>Autônoma</w:t>
      </w:r>
      <w:proofErr w:type="spellEnd"/>
      <w:r>
        <w:t xml:space="preserve"> LGBT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FINALIDADE: </w:t>
      </w:r>
      <w:r w:rsidRPr="00F73B25">
        <w:rPr>
          <w:lang w:val="pt-BR"/>
        </w:rPr>
        <w:t xml:space="preserve">Encaminhar Ofício SMED/EXTER/0607 - </w:t>
      </w:r>
      <w:proofErr w:type="gramStart"/>
      <w:r w:rsidRPr="00F73B25">
        <w:rPr>
          <w:lang w:val="pt-BR"/>
        </w:rPr>
        <w:t>2017, resposta</w:t>
      </w:r>
      <w:proofErr w:type="gramEnd"/>
      <w:r w:rsidRPr="00F73B25">
        <w:rPr>
          <w:lang w:val="pt-BR"/>
        </w:rPr>
        <w:t xml:space="preserve"> da Secretaria Municipal de Educação ao Requerimento de Comissão nº 436/2017.</w:t>
      </w:r>
    </w:p>
    <w:p w:rsidR="000A540A" w:rsidRDefault="00F73B2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Default="00F73B25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726/2017</w:t>
      </w:r>
      <w:r>
        <w:t xml:space="preserve"> - TURNO ÚNICO</w:t>
      </w:r>
    </w:p>
    <w:p w:rsidR="000A540A" w:rsidRDefault="00F73B25">
      <w:pPr>
        <w:pStyle w:val="numeracaoProposicao"/>
      </w:pPr>
      <w:r>
        <w:rPr>
          <w:b/>
        </w:rPr>
        <w:t xml:space="preserve">SOLICITAÇÃO: </w:t>
      </w:r>
      <w:proofErr w:type="spellStart"/>
      <w:r>
        <w:t>Envio</w:t>
      </w:r>
      <w:proofErr w:type="spellEnd"/>
      <w:r>
        <w:t xml:space="preserve"> de </w:t>
      </w:r>
      <w:proofErr w:type="spellStart"/>
      <w:r>
        <w:t>ofício</w:t>
      </w:r>
      <w:proofErr w:type="spellEnd"/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DESTINATÁRIO: </w:t>
      </w:r>
      <w:r w:rsidRPr="00F73B25">
        <w:rPr>
          <w:lang w:val="pt-BR"/>
        </w:rPr>
        <w:t>Executiva Estadual de Minas Gerais do Partido da Mobilização Nacional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FINALIDADE: </w:t>
      </w:r>
      <w:r w:rsidRPr="00F73B25">
        <w:rPr>
          <w:lang w:val="pt-BR"/>
        </w:rPr>
        <w:t>Encaminhar resposta ao ofício enviado pela Executiva Estadual de Minas Gerais do Partido da Mobilização Nacional, protocolado na Câmara Municipal de Belo Horizonte no dia 8 de junho de 2017.</w:t>
      </w:r>
    </w:p>
    <w:p w:rsidR="000A540A" w:rsidRDefault="00F73B25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Pr="00F73B25" w:rsidRDefault="00F73B25">
      <w:pPr>
        <w:pStyle w:val="elementoTitulo"/>
        <w:spacing w:before="400"/>
        <w:rPr>
          <w:lang w:val="pt-BR"/>
        </w:rPr>
      </w:pPr>
      <w:r w:rsidRPr="00F73B25">
        <w:rPr>
          <w:lang w:val="pt-BR"/>
        </w:rPr>
        <w:t>Parecer sobre proposições sujeitas à apreciação do Plenário</w:t>
      </w:r>
    </w:p>
    <w:p w:rsidR="00783D53" w:rsidRDefault="00783D53" w:rsidP="00783D53">
      <w:pPr>
        <w:pStyle w:val="numeracaoProposicaoTitulo"/>
        <w:numPr>
          <w:ilvl w:val="0"/>
          <w:numId w:val="5"/>
        </w:numPr>
      </w:pPr>
      <w:r>
        <w:rPr>
          <w:u w:val="single"/>
        </w:rPr>
        <w:t>PROJETO DE LEI 115/2017</w:t>
      </w:r>
      <w:r>
        <w:t xml:space="preserve"> - PRIMEIRO TURNO</w:t>
      </w:r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EMENTA: </w:t>
      </w:r>
      <w:r w:rsidRPr="00FF3515">
        <w:rPr>
          <w:lang w:val="pt-BR"/>
        </w:rPr>
        <w:t>Estabelece diretrizes para a Política de Atenção à Saúde do Portador de Epilepsia.</w:t>
      </w:r>
    </w:p>
    <w:p w:rsidR="00783D53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AUTORIA: </w:t>
      </w:r>
      <w:proofErr w:type="gramStart"/>
      <w:r w:rsidRPr="00FF3515">
        <w:rPr>
          <w:lang w:val="pt-BR"/>
        </w:rPr>
        <w:t>Ver.</w:t>
      </w:r>
      <w:proofErr w:type="gramEnd"/>
      <w:r w:rsidRPr="00FF3515">
        <w:rPr>
          <w:lang w:val="pt-BR"/>
        </w:rPr>
        <w:t>(a) Eduardo da Ambulância</w:t>
      </w:r>
    </w:p>
    <w:p w:rsidR="00783D53" w:rsidRPr="00FF3515" w:rsidRDefault="00783D53" w:rsidP="00783D53">
      <w:pPr>
        <w:pStyle w:val="numeracaoProposicao"/>
        <w:rPr>
          <w:lang w:val="pt-BR"/>
        </w:rPr>
      </w:pPr>
    </w:p>
    <w:p w:rsidR="00783D53" w:rsidRPr="00FF3515" w:rsidRDefault="00783D53" w:rsidP="00783D53">
      <w:pPr>
        <w:pStyle w:val="numeracaoProposicao"/>
        <w:rPr>
          <w:lang w:val="pt-BR"/>
        </w:rPr>
      </w:pPr>
      <w:proofErr w:type="gramStart"/>
      <w:r w:rsidRPr="00FF3515">
        <w:rPr>
          <w:b/>
          <w:lang w:val="pt-BR"/>
        </w:rPr>
        <w:t>RELATOR(</w:t>
      </w:r>
      <w:proofErr w:type="gramEnd"/>
      <w:r w:rsidRPr="00FF3515">
        <w:rPr>
          <w:b/>
          <w:lang w:val="pt-BR"/>
        </w:rPr>
        <w:t xml:space="preserve">A): </w:t>
      </w:r>
      <w:r w:rsidRPr="00FF3515">
        <w:rPr>
          <w:lang w:val="pt-BR"/>
        </w:rPr>
        <w:t>Ver.(a) Áurea Carolina</w:t>
      </w:r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CONCLUSÃO DO PARECER: </w:t>
      </w:r>
      <w:r w:rsidRPr="00FF3515">
        <w:rPr>
          <w:lang w:val="pt-BR"/>
        </w:rPr>
        <w:t>pela rejeição</w:t>
      </w:r>
    </w:p>
    <w:p w:rsidR="000A540A" w:rsidRPr="00F73B25" w:rsidRDefault="000A540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A540A" w:rsidRDefault="000A540A">
      <w:pPr>
        <w:spacing w:after="0"/>
      </w:pPr>
    </w:p>
    <w:p w:rsidR="00783D53" w:rsidRPr="00FF3515" w:rsidRDefault="00783D53" w:rsidP="00783D53">
      <w:pPr>
        <w:pStyle w:val="numeracaoProposicaoTitulo"/>
        <w:numPr>
          <w:ilvl w:val="0"/>
          <w:numId w:val="5"/>
        </w:numPr>
        <w:rPr>
          <w:lang w:val="pt-BR"/>
        </w:rPr>
      </w:pPr>
      <w:r w:rsidRPr="00FF3515">
        <w:rPr>
          <w:u w:val="single"/>
          <w:lang w:val="pt-BR"/>
        </w:rPr>
        <w:t>PROJETO DE LEI 122/2017</w:t>
      </w:r>
      <w:r w:rsidRPr="00FF3515">
        <w:rPr>
          <w:lang w:val="pt-BR"/>
        </w:rPr>
        <w:t xml:space="preserve"> - PRIMEIRO TURNO</w:t>
      </w:r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EMENTA: </w:t>
      </w:r>
      <w:r w:rsidRPr="00FF3515">
        <w:rPr>
          <w:lang w:val="pt-BR"/>
        </w:rPr>
        <w:t>Torna obrigatório, no Município de Belo Horizonte, que o Poder Público municipal proíba a divulgação ou acesso de crianças e adolescentes a imagens, músicas, textos pornográficos ou obscenos e dá outras providências.</w:t>
      </w:r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AUTORIA: </w:t>
      </w:r>
      <w:proofErr w:type="gramStart"/>
      <w:r w:rsidRPr="00FF3515">
        <w:rPr>
          <w:lang w:val="pt-BR"/>
        </w:rPr>
        <w:t>Ver.</w:t>
      </w:r>
      <w:proofErr w:type="gramEnd"/>
      <w:r w:rsidRPr="00FF3515">
        <w:rPr>
          <w:lang w:val="pt-BR"/>
        </w:rPr>
        <w:t>(a) Fernando Borja</w:t>
      </w:r>
    </w:p>
    <w:p w:rsidR="00783D53" w:rsidRPr="00FF3515" w:rsidRDefault="00783D53" w:rsidP="00783D53">
      <w:pPr>
        <w:pStyle w:val="numeracaoProposicao"/>
        <w:rPr>
          <w:lang w:val="pt-BR"/>
        </w:rPr>
      </w:pPr>
    </w:p>
    <w:p w:rsidR="00783D53" w:rsidRPr="00FF3515" w:rsidRDefault="00783D53" w:rsidP="00783D53">
      <w:pPr>
        <w:pStyle w:val="numeracaoProposicao"/>
        <w:rPr>
          <w:lang w:val="pt-BR"/>
        </w:rPr>
      </w:pPr>
      <w:proofErr w:type="gramStart"/>
      <w:r w:rsidRPr="00FF3515">
        <w:rPr>
          <w:b/>
          <w:lang w:val="pt-BR"/>
        </w:rPr>
        <w:t>RELATOR(</w:t>
      </w:r>
      <w:proofErr w:type="gramEnd"/>
      <w:r w:rsidRPr="00FF3515">
        <w:rPr>
          <w:b/>
          <w:lang w:val="pt-BR"/>
        </w:rPr>
        <w:t xml:space="preserve">A): </w:t>
      </w:r>
      <w:r w:rsidRPr="00FF3515">
        <w:rPr>
          <w:lang w:val="pt-BR"/>
        </w:rPr>
        <w:t xml:space="preserve">Ver.(a) Pedro </w:t>
      </w:r>
      <w:proofErr w:type="spellStart"/>
      <w:r w:rsidRPr="00FF3515">
        <w:rPr>
          <w:lang w:val="pt-BR"/>
        </w:rPr>
        <w:t>Patrus</w:t>
      </w:r>
      <w:proofErr w:type="spellEnd"/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CONCLUSÃO DO PARECER: </w:t>
      </w:r>
      <w:r w:rsidRPr="00FF3515">
        <w:rPr>
          <w:lang w:val="pt-BR"/>
        </w:rPr>
        <w:t>pela rejeição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Default="00F73B25" w:rsidP="00783D53">
      <w:pPr>
        <w:pStyle w:val="numeracaoProposicaoTitulo"/>
        <w:numPr>
          <w:ilvl w:val="0"/>
          <w:numId w:val="5"/>
        </w:numPr>
      </w:pPr>
      <w:r>
        <w:rPr>
          <w:u w:val="single"/>
        </w:rPr>
        <w:lastRenderedPageBreak/>
        <w:t>PROJETO DE LEI 134/2017</w:t>
      </w:r>
      <w:r>
        <w:t xml:space="preserve"> - PRIMEIRO TURNO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EMENTA: </w:t>
      </w:r>
      <w:r w:rsidRPr="00F73B25">
        <w:rPr>
          <w:lang w:val="pt-BR"/>
        </w:rPr>
        <w:t>Autoriza o Poder Executivo a isentar o Imposto Predial e Territorial Urbano - IPTU de idosos acima de 60 (sessenta) anos com renda até dois salários mínimos proprietários de um único imóvel residencial.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AUTORIA: </w:t>
      </w:r>
      <w:r w:rsidRPr="00F73B25">
        <w:rPr>
          <w:lang w:val="pt-BR"/>
        </w:rPr>
        <w:t>Ver.(a) Reinaldo Gomes</w:t>
      </w:r>
    </w:p>
    <w:p w:rsidR="000A540A" w:rsidRPr="00F73B25" w:rsidRDefault="000A540A">
      <w:pPr>
        <w:pStyle w:val="numeracaoProposicao"/>
        <w:rPr>
          <w:lang w:val="pt-BR"/>
        </w:rPr>
      </w:pPr>
    </w:p>
    <w:p w:rsidR="00783D53" w:rsidRPr="00FF3515" w:rsidRDefault="00783D53" w:rsidP="00783D53">
      <w:pPr>
        <w:pStyle w:val="numeracaoProposicao"/>
        <w:rPr>
          <w:lang w:val="pt-BR"/>
        </w:rPr>
      </w:pPr>
      <w:proofErr w:type="gramStart"/>
      <w:r w:rsidRPr="00FF3515">
        <w:rPr>
          <w:b/>
          <w:lang w:val="pt-BR"/>
        </w:rPr>
        <w:t>RELATOR(</w:t>
      </w:r>
      <w:proofErr w:type="gramEnd"/>
      <w:r w:rsidRPr="00FF3515">
        <w:rPr>
          <w:b/>
          <w:lang w:val="pt-BR"/>
        </w:rPr>
        <w:t xml:space="preserve">A): </w:t>
      </w:r>
      <w:r w:rsidRPr="00FF3515">
        <w:rPr>
          <w:lang w:val="pt-BR"/>
        </w:rPr>
        <w:t>Ver.(a) Áurea Carolina</w:t>
      </w:r>
    </w:p>
    <w:p w:rsidR="00783D53" w:rsidRPr="00FF3515" w:rsidRDefault="00783D53" w:rsidP="00783D53">
      <w:pPr>
        <w:pStyle w:val="numeracaoProposicao"/>
        <w:rPr>
          <w:lang w:val="pt-BR"/>
        </w:rPr>
      </w:pPr>
      <w:r w:rsidRPr="00FF3515">
        <w:rPr>
          <w:b/>
          <w:lang w:val="pt-BR"/>
        </w:rPr>
        <w:t xml:space="preserve">CONCLUSÃO DO PARECER: </w:t>
      </w:r>
      <w:r w:rsidRPr="00FF3515">
        <w:rPr>
          <w:lang w:val="pt-BR"/>
        </w:rPr>
        <w:t>pela rejeição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Default="00F73B25" w:rsidP="00783D53">
      <w:pPr>
        <w:pStyle w:val="numeracaoProposicaoTitulo"/>
        <w:numPr>
          <w:ilvl w:val="0"/>
          <w:numId w:val="5"/>
        </w:numPr>
      </w:pPr>
      <w:r>
        <w:rPr>
          <w:u w:val="single"/>
        </w:rPr>
        <w:t>PROJETO DE LEI 170/2017</w:t>
      </w:r>
      <w:r>
        <w:t xml:space="preserve"> - PRIMEIRO TURNO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EMENTA: </w:t>
      </w:r>
      <w:r w:rsidRPr="00F73B25">
        <w:rPr>
          <w:lang w:val="pt-BR"/>
        </w:rPr>
        <w:t>Autoriza ao Poder Executivo disponibilizar aos Diretores das Escolas Municipais de Belo Horizonte/MG, o dispositivo de segurança, conhecido como botão do pânico.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AUTORIA: </w:t>
      </w:r>
      <w:r w:rsidRPr="00F73B25">
        <w:rPr>
          <w:lang w:val="pt-BR"/>
        </w:rPr>
        <w:t>Ver.(a) Pedro Bueno</w:t>
      </w:r>
    </w:p>
    <w:p w:rsidR="000A540A" w:rsidRPr="00F73B25" w:rsidRDefault="000A540A">
      <w:pPr>
        <w:pStyle w:val="numeracaoProposicao"/>
        <w:rPr>
          <w:lang w:val="pt-BR"/>
        </w:rPr>
      </w:pPr>
    </w:p>
    <w:p w:rsidR="00783D53" w:rsidRPr="00FF3515" w:rsidRDefault="00783D53" w:rsidP="00783D53">
      <w:pPr>
        <w:pStyle w:val="numeracaoProposicao"/>
        <w:rPr>
          <w:lang w:val="pt-BR"/>
        </w:rPr>
      </w:pPr>
      <w:proofErr w:type="gramStart"/>
      <w:r w:rsidRPr="00FF3515">
        <w:rPr>
          <w:b/>
          <w:lang w:val="pt-BR"/>
        </w:rPr>
        <w:t>RELATOR(</w:t>
      </w:r>
      <w:proofErr w:type="gramEnd"/>
      <w:r w:rsidRPr="00FF3515">
        <w:rPr>
          <w:b/>
          <w:lang w:val="pt-BR"/>
        </w:rPr>
        <w:t xml:space="preserve">A): </w:t>
      </w:r>
      <w:r w:rsidRPr="00FF3515">
        <w:rPr>
          <w:lang w:val="pt-BR"/>
        </w:rPr>
        <w:t xml:space="preserve">Ver.(a) Pedro </w:t>
      </w:r>
      <w:proofErr w:type="spellStart"/>
      <w:r w:rsidRPr="00FF3515">
        <w:rPr>
          <w:lang w:val="pt-BR"/>
        </w:rPr>
        <w:t>Patrus</w:t>
      </w:r>
      <w:proofErr w:type="spellEnd"/>
    </w:p>
    <w:p w:rsidR="00783D53" w:rsidRPr="00ED3519" w:rsidRDefault="00783D53" w:rsidP="00783D53">
      <w:pPr>
        <w:pStyle w:val="numeracaoProposicao"/>
        <w:rPr>
          <w:lang w:val="pt-BR"/>
        </w:rPr>
      </w:pPr>
      <w:r w:rsidRPr="00ED3519">
        <w:rPr>
          <w:b/>
          <w:lang w:val="pt-BR"/>
        </w:rPr>
        <w:t xml:space="preserve">CONCLUSÃO DO PARECER: </w:t>
      </w:r>
      <w:r w:rsidRPr="00ED3519">
        <w:rPr>
          <w:lang w:val="pt-BR"/>
        </w:rPr>
        <w:t>pela rejeição</w:t>
      </w:r>
    </w:p>
    <w:p w:rsidR="000A540A" w:rsidRDefault="000A540A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A540A" w:rsidRDefault="000A540A">
      <w:pPr>
        <w:spacing w:after="0"/>
      </w:pPr>
    </w:p>
    <w:p w:rsidR="000A540A" w:rsidRPr="00783D53" w:rsidRDefault="00F73B25" w:rsidP="00783D53">
      <w:pPr>
        <w:pStyle w:val="numeracaoNumerosRomanos"/>
        <w:numPr>
          <w:ilvl w:val="0"/>
          <w:numId w:val="1"/>
        </w:numPr>
        <w:rPr>
          <w:lang w:val="pt-BR"/>
        </w:rPr>
      </w:pPr>
      <w:r w:rsidRPr="00783D53">
        <w:rPr>
          <w:lang w:val="pt-BR"/>
        </w:rPr>
        <w:t>Respostas a Requerimentos e Indicações da Comissão</w:t>
      </w:r>
    </w:p>
    <w:p w:rsidR="000A540A" w:rsidRPr="00F73B25" w:rsidRDefault="00F73B25">
      <w:pPr>
        <w:pStyle w:val="numeracaoProposicaoTitulo"/>
        <w:numPr>
          <w:ilvl w:val="0"/>
          <w:numId w:val="4"/>
        </w:numPr>
        <w:rPr>
          <w:lang w:val="pt-BR"/>
        </w:rPr>
      </w:pPr>
      <w:r w:rsidRPr="00F73B25">
        <w:rPr>
          <w:u w:val="single"/>
          <w:lang w:val="pt-BR"/>
        </w:rPr>
        <w:t>OFÍCIO EM RESPOSTA AO REQUERIMENTO DE COMISSÃO 436/2017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FINALIDADE DO REQUERIMENTO: </w:t>
      </w:r>
      <w:r w:rsidRPr="00F73B25">
        <w:rPr>
          <w:lang w:val="pt-BR"/>
        </w:rPr>
        <w:t>a respeito de ações, projetos e planejamentos do órgão sobre a temática da diversidade sexual e de gênero nas escolas e bibliotecas do município, com as seguintes especificações:</w:t>
      </w:r>
      <w:proofErr w:type="gramStart"/>
      <w:r w:rsidRPr="00F73B25">
        <w:rPr>
          <w:lang w:val="pt-BR"/>
        </w:rPr>
        <w:t xml:space="preserve">   </w:t>
      </w:r>
      <w:proofErr w:type="gramEnd"/>
      <w:r w:rsidRPr="00F73B25">
        <w:rPr>
          <w:lang w:val="pt-BR"/>
        </w:rPr>
        <w:t xml:space="preserve">1) Há, no município, alguma política sistematizada de enfrentamento às práticas sexistas, homofóbicas e transfóbicas nas escolas?   </w:t>
      </w:r>
      <w:proofErr w:type="gramStart"/>
      <w:r w:rsidRPr="00F73B25">
        <w:rPr>
          <w:lang w:val="pt-BR"/>
        </w:rPr>
        <w:t>2</w:t>
      </w:r>
      <w:proofErr w:type="gramEnd"/>
      <w:r w:rsidRPr="00F73B25">
        <w:rPr>
          <w:lang w:val="pt-BR"/>
        </w:rPr>
        <w:t xml:space="preserve">) Existem, no âmbito municipal, ações concretas no sentido de garantir que haja respeito às diferentes expressões de gênero e sexualidade nas escolas?   </w:t>
      </w:r>
      <w:proofErr w:type="gramStart"/>
      <w:r w:rsidRPr="00F73B25">
        <w:rPr>
          <w:lang w:val="pt-BR"/>
        </w:rPr>
        <w:t>3</w:t>
      </w:r>
      <w:proofErr w:type="gramEnd"/>
      <w:r w:rsidRPr="00F73B25">
        <w:rPr>
          <w:lang w:val="pt-BR"/>
        </w:rPr>
        <w:t xml:space="preserve">) Quais os trabalhos efetivados pelo Núcleo de Gênero e Diversidade Sexual (NUGDS) da Gerência de Articulação de Política Educacional de Belo Horizonte e qual a sua incidência real no sistema de ensino municipal?   </w:t>
      </w:r>
      <w:proofErr w:type="gramStart"/>
      <w:r w:rsidRPr="00F73B25">
        <w:rPr>
          <w:lang w:val="pt-BR"/>
        </w:rPr>
        <w:t>4</w:t>
      </w:r>
      <w:proofErr w:type="gramEnd"/>
      <w:r w:rsidRPr="00F73B25">
        <w:rPr>
          <w:lang w:val="pt-BR"/>
        </w:rPr>
        <w:t xml:space="preserve">) Existem estatísticas produzidas e sistematizadas por essa Secretaria sobre os índices de bullying e violência LGBTfóbica nas escolas da rede municipal de ensino?   </w:t>
      </w:r>
      <w:proofErr w:type="gramStart"/>
      <w:r w:rsidRPr="00F73B25">
        <w:rPr>
          <w:lang w:val="pt-BR"/>
        </w:rPr>
        <w:t>5</w:t>
      </w:r>
      <w:proofErr w:type="gramEnd"/>
      <w:r w:rsidRPr="00F73B25">
        <w:rPr>
          <w:lang w:val="pt-BR"/>
        </w:rPr>
        <w:t>) Existe algum monitoramento ou subsídio a projetos pedagógicos que debatem a temática do gênero ou da sexualidade?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RESPOSTA: </w:t>
      </w:r>
      <w:r w:rsidRPr="00F73B25">
        <w:rPr>
          <w:lang w:val="pt-BR"/>
        </w:rPr>
        <w:t>O Secretário Municipal de Governo, em resposta ao requerimento que solicitou informações sobre ações, projetos e planejamentos da Secretaria de Educação sobre a temática da diversidade sexual e de gênero nas escolas e bibliotecas do Município, encaminha documento da Secretaria Municipal de Educação contendo as informações solicitadas no Req. 436/17.</w:t>
      </w:r>
    </w:p>
    <w:p w:rsidR="000A540A" w:rsidRPr="00F73B25" w:rsidRDefault="00F73B25">
      <w:pPr>
        <w:pStyle w:val="numeracaoProposicao"/>
        <w:rPr>
          <w:lang w:val="pt-BR"/>
        </w:rPr>
      </w:pPr>
      <w:r w:rsidRPr="00F73B25">
        <w:rPr>
          <w:b/>
          <w:lang w:val="pt-BR"/>
        </w:rPr>
        <w:t xml:space="preserve">REMETENTE DO OFÍCIO: </w:t>
      </w:r>
      <w:r w:rsidRPr="00F73B25">
        <w:rPr>
          <w:lang w:val="pt-BR"/>
        </w:rPr>
        <w:t>Paulo Lamac - Secretário Municipal de Governo</w:t>
      </w:r>
    </w:p>
    <w:p w:rsidR="000A540A" w:rsidRPr="00F73B25" w:rsidRDefault="000A540A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A540A">
        <w:trPr>
          <w:trHeight w:val="397"/>
        </w:trPr>
        <w:tc>
          <w:tcPr>
            <w:tcW w:w="9071" w:type="dxa"/>
            <w:shd w:val="clear" w:color="auto" w:fill="CCCCCC"/>
          </w:tcPr>
          <w:p w:rsidR="000A540A" w:rsidRDefault="00F73B25">
            <w:pPr>
              <w:pStyle w:val="textoTabelaOcorrencias"/>
            </w:pPr>
            <w:r>
              <w:t xml:space="preserve">Dada </w:t>
            </w:r>
            <w:proofErr w:type="spellStart"/>
            <w:r>
              <w:t>ciência</w:t>
            </w:r>
            <w:proofErr w:type="spellEnd"/>
            <w:r>
              <w:t xml:space="preserve"> à </w:t>
            </w:r>
            <w:proofErr w:type="spellStart"/>
            <w:r>
              <w:t>Comissão</w:t>
            </w:r>
            <w:proofErr w:type="spellEnd"/>
          </w:p>
        </w:tc>
      </w:tr>
    </w:tbl>
    <w:p w:rsidR="000A540A" w:rsidRDefault="00F73B25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A540A" w:rsidSect="00783D53">
      <w:headerReference w:type="default" r:id="rId8"/>
      <w:pgSz w:w="11907" w:h="16839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7EDB" w:rsidRDefault="00F73B25">
      <w:pPr>
        <w:spacing w:after="0" w:line="240" w:lineRule="auto"/>
      </w:pPr>
      <w:r>
        <w:separator/>
      </w:r>
    </w:p>
  </w:endnote>
  <w:endnote w:type="continuationSeparator" w:id="0">
    <w:p w:rsidR="007F7EDB" w:rsidRDefault="00F73B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7EDB" w:rsidRDefault="00F73B25">
      <w:pPr>
        <w:spacing w:after="0" w:line="240" w:lineRule="auto"/>
      </w:pPr>
      <w:r>
        <w:separator/>
      </w:r>
    </w:p>
  </w:footnote>
  <w:footnote w:type="continuationSeparator" w:id="0">
    <w:p w:rsidR="007F7EDB" w:rsidRDefault="00F73B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9139"/>
    </w:tblGrid>
    <w:tr w:rsidR="000A540A" w:rsidRPr="00FB28E5">
      <w:tc>
        <w:tcPr>
          <w:tcW w:w="567" w:type="dxa"/>
        </w:tcPr>
        <w:p w:rsidR="000A540A" w:rsidRDefault="00F73B25">
          <w:r>
            <w:rPr>
              <w:noProof/>
              <w:lang w:val="pt-BR" w:eastAsia="pt-BR"/>
            </w:rPr>
            <w:drawing>
              <wp:inline distT="0" distB="0" distL="0" distR="0" wp14:anchorId="56567A00" wp14:editId="4E933548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A540A" w:rsidRPr="00F73B25" w:rsidRDefault="00F73B25">
          <w:pPr>
            <w:jc w:val="center"/>
            <w:rPr>
              <w:sz w:val="32"/>
              <w:lang w:val="pt-BR"/>
            </w:rPr>
          </w:pPr>
          <w:r w:rsidRPr="00F73B2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42D3"/>
    <w:multiLevelType w:val="hybridMultilevel"/>
    <w:tmpl w:val="A06839AE"/>
    <w:lvl w:ilvl="0" w:tplc="3ED01D68">
      <w:start w:val="1"/>
      <w:numFmt w:val="decimal"/>
      <w:lvlText w:val="%1."/>
      <w:lvlJc w:val="left"/>
    </w:lvl>
    <w:lvl w:ilvl="1" w:tplc="651C5C7A">
      <w:numFmt w:val="decimal"/>
      <w:lvlText w:val=""/>
      <w:lvlJc w:val="left"/>
    </w:lvl>
    <w:lvl w:ilvl="2" w:tplc="1736AFE4">
      <w:numFmt w:val="decimal"/>
      <w:lvlText w:val=""/>
      <w:lvlJc w:val="left"/>
    </w:lvl>
    <w:lvl w:ilvl="3" w:tplc="62CEF45A">
      <w:numFmt w:val="decimal"/>
      <w:lvlText w:val=""/>
      <w:lvlJc w:val="left"/>
    </w:lvl>
    <w:lvl w:ilvl="4" w:tplc="D1985458">
      <w:numFmt w:val="decimal"/>
      <w:lvlText w:val=""/>
      <w:lvlJc w:val="left"/>
    </w:lvl>
    <w:lvl w:ilvl="5" w:tplc="1CA0820E">
      <w:numFmt w:val="decimal"/>
      <w:lvlText w:val=""/>
      <w:lvlJc w:val="left"/>
    </w:lvl>
    <w:lvl w:ilvl="6" w:tplc="D3B0836E">
      <w:numFmt w:val="decimal"/>
      <w:lvlText w:val=""/>
      <w:lvlJc w:val="left"/>
    </w:lvl>
    <w:lvl w:ilvl="7" w:tplc="876E092A">
      <w:numFmt w:val="decimal"/>
      <w:lvlText w:val=""/>
      <w:lvlJc w:val="left"/>
    </w:lvl>
    <w:lvl w:ilvl="8" w:tplc="0BCE5776">
      <w:numFmt w:val="decimal"/>
      <w:lvlText w:val=""/>
      <w:lvlJc w:val="left"/>
    </w:lvl>
  </w:abstractNum>
  <w:abstractNum w:abstractNumId="1">
    <w:nsid w:val="0DB3418E"/>
    <w:multiLevelType w:val="hybridMultilevel"/>
    <w:tmpl w:val="6D84FD96"/>
    <w:lvl w:ilvl="0" w:tplc="05DE95C0">
      <w:start w:val="1"/>
      <w:numFmt w:val="decimal"/>
      <w:lvlText w:val="%1."/>
      <w:lvlJc w:val="left"/>
    </w:lvl>
    <w:lvl w:ilvl="1" w:tplc="56B27B98">
      <w:numFmt w:val="decimal"/>
      <w:lvlText w:val=""/>
      <w:lvlJc w:val="left"/>
    </w:lvl>
    <w:lvl w:ilvl="2" w:tplc="D3D6492A">
      <w:numFmt w:val="decimal"/>
      <w:lvlText w:val=""/>
      <w:lvlJc w:val="left"/>
    </w:lvl>
    <w:lvl w:ilvl="3" w:tplc="2C76391A">
      <w:numFmt w:val="decimal"/>
      <w:lvlText w:val=""/>
      <w:lvlJc w:val="left"/>
    </w:lvl>
    <w:lvl w:ilvl="4" w:tplc="065439E4">
      <w:numFmt w:val="decimal"/>
      <w:lvlText w:val=""/>
      <w:lvlJc w:val="left"/>
    </w:lvl>
    <w:lvl w:ilvl="5" w:tplc="5DDC5980">
      <w:numFmt w:val="decimal"/>
      <w:lvlText w:val=""/>
      <w:lvlJc w:val="left"/>
    </w:lvl>
    <w:lvl w:ilvl="6" w:tplc="DFD8EA8A">
      <w:numFmt w:val="decimal"/>
      <w:lvlText w:val=""/>
      <w:lvlJc w:val="left"/>
    </w:lvl>
    <w:lvl w:ilvl="7" w:tplc="3C7CD88E">
      <w:numFmt w:val="decimal"/>
      <w:lvlText w:val=""/>
      <w:lvlJc w:val="left"/>
    </w:lvl>
    <w:lvl w:ilvl="8" w:tplc="3B00B9E0">
      <w:numFmt w:val="decimal"/>
      <w:lvlText w:val=""/>
      <w:lvlJc w:val="left"/>
    </w:lvl>
  </w:abstractNum>
  <w:abstractNum w:abstractNumId="2">
    <w:nsid w:val="24377F8B"/>
    <w:multiLevelType w:val="hybridMultilevel"/>
    <w:tmpl w:val="872C0C14"/>
    <w:lvl w:ilvl="0" w:tplc="C6B81DD6">
      <w:start w:val="1"/>
      <w:numFmt w:val="decimal"/>
      <w:lvlText w:val="%1."/>
      <w:lvlJc w:val="left"/>
    </w:lvl>
    <w:lvl w:ilvl="1" w:tplc="FEF6CA02">
      <w:numFmt w:val="decimal"/>
      <w:lvlText w:val=""/>
      <w:lvlJc w:val="left"/>
    </w:lvl>
    <w:lvl w:ilvl="2" w:tplc="50AC6A86">
      <w:numFmt w:val="decimal"/>
      <w:lvlText w:val=""/>
      <w:lvlJc w:val="left"/>
    </w:lvl>
    <w:lvl w:ilvl="3" w:tplc="3522DDE8">
      <w:numFmt w:val="decimal"/>
      <w:lvlText w:val=""/>
      <w:lvlJc w:val="left"/>
    </w:lvl>
    <w:lvl w:ilvl="4" w:tplc="8E724968">
      <w:numFmt w:val="decimal"/>
      <w:lvlText w:val=""/>
      <w:lvlJc w:val="left"/>
    </w:lvl>
    <w:lvl w:ilvl="5" w:tplc="96EC71D8">
      <w:numFmt w:val="decimal"/>
      <w:lvlText w:val=""/>
      <w:lvlJc w:val="left"/>
    </w:lvl>
    <w:lvl w:ilvl="6" w:tplc="F096468A">
      <w:numFmt w:val="decimal"/>
      <w:lvlText w:val=""/>
      <w:lvlJc w:val="left"/>
    </w:lvl>
    <w:lvl w:ilvl="7" w:tplc="76E4A0C8">
      <w:numFmt w:val="decimal"/>
      <w:lvlText w:val=""/>
      <w:lvlJc w:val="left"/>
    </w:lvl>
    <w:lvl w:ilvl="8" w:tplc="C504AC36">
      <w:numFmt w:val="decimal"/>
      <w:lvlText w:val=""/>
      <w:lvlJc w:val="left"/>
    </w:lvl>
  </w:abstractNum>
  <w:abstractNum w:abstractNumId="3">
    <w:nsid w:val="3D936691"/>
    <w:multiLevelType w:val="hybridMultilevel"/>
    <w:tmpl w:val="125A513A"/>
    <w:lvl w:ilvl="0" w:tplc="42D443C4">
      <w:start w:val="1"/>
      <w:numFmt w:val="decimal"/>
      <w:lvlText w:val="%1."/>
      <w:lvlJc w:val="left"/>
    </w:lvl>
    <w:lvl w:ilvl="1" w:tplc="2AFA1D94">
      <w:numFmt w:val="decimal"/>
      <w:lvlText w:val=""/>
      <w:lvlJc w:val="left"/>
    </w:lvl>
    <w:lvl w:ilvl="2" w:tplc="00587B9A">
      <w:numFmt w:val="decimal"/>
      <w:lvlText w:val=""/>
      <w:lvlJc w:val="left"/>
    </w:lvl>
    <w:lvl w:ilvl="3" w:tplc="26DC0E60">
      <w:numFmt w:val="decimal"/>
      <w:lvlText w:val=""/>
      <w:lvlJc w:val="left"/>
    </w:lvl>
    <w:lvl w:ilvl="4" w:tplc="BA12DA8C">
      <w:numFmt w:val="decimal"/>
      <w:lvlText w:val=""/>
      <w:lvlJc w:val="left"/>
    </w:lvl>
    <w:lvl w:ilvl="5" w:tplc="CFAA23FE">
      <w:numFmt w:val="decimal"/>
      <w:lvlText w:val=""/>
      <w:lvlJc w:val="left"/>
    </w:lvl>
    <w:lvl w:ilvl="6" w:tplc="126C3D4E">
      <w:numFmt w:val="decimal"/>
      <w:lvlText w:val=""/>
      <w:lvlJc w:val="left"/>
    </w:lvl>
    <w:lvl w:ilvl="7" w:tplc="67DA6E1A">
      <w:numFmt w:val="decimal"/>
      <w:lvlText w:val=""/>
      <w:lvlJc w:val="left"/>
    </w:lvl>
    <w:lvl w:ilvl="8" w:tplc="42844EB4">
      <w:numFmt w:val="decimal"/>
      <w:lvlText w:val=""/>
      <w:lvlJc w:val="left"/>
    </w:lvl>
  </w:abstractNum>
  <w:abstractNum w:abstractNumId="4">
    <w:nsid w:val="66B5058A"/>
    <w:multiLevelType w:val="hybridMultilevel"/>
    <w:tmpl w:val="3FC83E52"/>
    <w:lvl w:ilvl="0" w:tplc="30905364">
      <w:start w:val="1"/>
      <w:numFmt w:val="upperRoman"/>
      <w:lvlText w:val="%1."/>
      <w:lvlJc w:val="left"/>
    </w:lvl>
    <w:lvl w:ilvl="1" w:tplc="A92C97BA">
      <w:numFmt w:val="decimal"/>
      <w:lvlText w:val=""/>
      <w:lvlJc w:val="left"/>
    </w:lvl>
    <w:lvl w:ilvl="2" w:tplc="4FC6B7B0">
      <w:numFmt w:val="decimal"/>
      <w:lvlText w:val=""/>
      <w:lvlJc w:val="left"/>
    </w:lvl>
    <w:lvl w:ilvl="3" w:tplc="6A9438FA">
      <w:numFmt w:val="decimal"/>
      <w:lvlText w:val=""/>
      <w:lvlJc w:val="left"/>
    </w:lvl>
    <w:lvl w:ilvl="4" w:tplc="3D600B38">
      <w:numFmt w:val="decimal"/>
      <w:lvlText w:val=""/>
      <w:lvlJc w:val="left"/>
    </w:lvl>
    <w:lvl w:ilvl="5" w:tplc="B04E4142">
      <w:numFmt w:val="decimal"/>
      <w:lvlText w:val=""/>
      <w:lvlJc w:val="left"/>
    </w:lvl>
    <w:lvl w:ilvl="6" w:tplc="095C6930">
      <w:numFmt w:val="decimal"/>
      <w:lvlText w:val=""/>
      <w:lvlJc w:val="left"/>
    </w:lvl>
    <w:lvl w:ilvl="7" w:tplc="B162B430">
      <w:numFmt w:val="decimal"/>
      <w:lvlText w:val=""/>
      <w:lvlJc w:val="left"/>
    </w:lvl>
    <w:lvl w:ilvl="8" w:tplc="40FED8C8">
      <w:numFmt w:val="decimal"/>
      <w:lvlText w:val=""/>
      <w:lvlJc w:val="left"/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540A"/>
    <w:rsid w:val="000A540A"/>
    <w:rsid w:val="00783D53"/>
    <w:rsid w:val="007D027B"/>
    <w:rsid w:val="007F7EDB"/>
    <w:rsid w:val="00B86F46"/>
    <w:rsid w:val="00F73B25"/>
    <w:rsid w:val="00FB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3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73B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73B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837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Eduardo Gonçalves Souza</dc:creator>
  <cp:lastModifiedBy>Carlos Eduardo Gonçalves Souza</cp:lastModifiedBy>
  <cp:revision>6</cp:revision>
  <dcterms:created xsi:type="dcterms:W3CDTF">2017-06-21T17:23:00Z</dcterms:created>
  <dcterms:modified xsi:type="dcterms:W3CDTF">2017-06-21T17:53:00Z</dcterms:modified>
</cp:coreProperties>
</file>