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B17" w:rsidRPr="00C860A3" w:rsidRDefault="005E7BBE">
      <w:pPr>
        <w:pStyle w:val="elementoTituloSuperior"/>
        <w:rPr>
          <w:lang w:val="pt-BR"/>
        </w:rPr>
      </w:pPr>
      <w:r w:rsidRPr="00C860A3">
        <w:rPr>
          <w:lang w:val="pt-BR"/>
        </w:rPr>
        <w:t>RESULTADO DA REUNIÃO</w:t>
      </w:r>
    </w:p>
    <w:p w:rsidR="009B1B17" w:rsidRPr="00C860A3" w:rsidRDefault="005E7BBE">
      <w:pPr>
        <w:pStyle w:val="elementoTituloSuperior"/>
        <w:rPr>
          <w:lang w:val="pt-BR"/>
        </w:rPr>
      </w:pPr>
      <w:r w:rsidRPr="00C860A3">
        <w:rPr>
          <w:lang w:val="pt-BR"/>
        </w:rPr>
        <w:t>Reunião realizada</w:t>
      </w:r>
    </w:p>
    <w:p w:rsidR="009B1B17" w:rsidRPr="00C860A3" w:rsidRDefault="009B1B17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9B1B17" w:rsidRPr="00C860A3" w:rsidRDefault="009B1B17">
      <w:pPr>
        <w:spacing w:after="0"/>
        <w:rPr>
          <w:sz w:val="8"/>
          <w:lang w:val="pt-BR"/>
        </w:rPr>
      </w:pPr>
    </w:p>
    <w:p w:rsidR="009B1B17" w:rsidRPr="00C860A3" w:rsidRDefault="005E7BBE">
      <w:pPr>
        <w:pStyle w:val="elementoTituloSuperior"/>
        <w:rPr>
          <w:lang w:val="pt-BR"/>
        </w:rPr>
      </w:pPr>
      <w:r w:rsidRPr="00C860A3">
        <w:rPr>
          <w:lang w:val="pt-BR"/>
        </w:rPr>
        <w:t>COMISSÃO PARLAMENTAR DE INQUÉRITO</w:t>
      </w:r>
    </w:p>
    <w:p w:rsidR="009B1B17" w:rsidRPr="00C860A3" w:rsidRDefault="005E7BBE">
      <w:pPr>
        <w:pStyle w:val="elementoTituloSuperior"/>
        <w:spacing w:after="360"/>
        <w:rPr>
          <w:lang w:val="pt-BR"/>
        </w:rPr>
      </w:pPr>
      <w:r w:rsidRPr="00C860A3">
        <w:rPr>
          <w:lang w:val="pt-BR"/>
        </w:rPr>
        <w:t>Instituída pelo Requerimento 136/2017</w:t>
      </w:r>
    </w:p>
    <w:p w:rsidR="009B1B17" w:rsidRPr="00C860A3" w:rsidRDefault="005E7BBE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C860A3">
        <w:rPr>
          <w:lang w:val="pt-BR"/>
        </w:rPr>
        <w:t>CPI - PBH Ativos</w:t>
      </w:r>
    </w:p>
    <w:p w:rsidR="009B1B17" w:rsidRPr="00C860A3" w:rsidRDefault="009B1B1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B1B17" w:rsidRPr="0035529F">
        <w:tc>
          <w:tcPr>
            <w:tcW w:w="4819" w:type="dxa"/>
          </w:tcPr>
          <w:p w:rsidR="009B1B17" w:rsidRDefault="005E7BBE" w:rsidP="00143A9E">
            <w:r>
              <w:t>1</w:t>
            </w:r>
            <w:r w:rsidR="00143A9E">
              <w:t>6</w:t>
            </w:r>
            <w:r>
              <w:t>ª Reunião</w:t>
            </w:r>
          </w:p>
        </w:tc>
        <w:tc>
          <w:tcPr>
            <w:tcW w:w="4819" w:type="dxa"/>
          </w:tcPr>
          <w:p w:rsidR="009B1B17" w:rsidRPr="00C860A3" w:rsidRDefault="005E7BBE">
            <w:pPr>
              <w:jc w:val="right"/>
              <w:rPr>
                <w:lang w:val="pt-BR"/>
              </w:rPr>
            </w:pPr>
            <w:r w:rsidRPr="00C860A3">
              <w:rPr>
                <w:lang w:val="pt-BR"/>
              </w:rPr>
              <w:t>1ª Sessão Legislativa - 18ª Legislatura</w:t>
            </w:r>
          </w:p>
        </w:tc>
      </w:tr>
      <w:tr w:rsidR="009B1B17">
        <w:tc>
          <w:tcPr>
            <w:tcW w:w="4819" w:type="dxa"/>
          </w:tcPr>
          <w:p w:rsidR="009B1B17" w:rsidRDefault="005E7BBE">
            <w:r>
              <w:t>16/08/2017 - 13h25min</w:t>
            </w:r>
          </w:p>
        </w:tc>
        <w:tc>
          <w:tcPr>
            <w:tcW w:w="4819" w:type="dxa"/>
          </w:tcPr>
          <w:p w:rsidR="009B1B17" w:rsidRDefault="005E7BBE">
            <w:pPr>
              <w:jc w:val="right"/>
            </w:pPr>
            <w:r>
              <w:t xml:space="preserve">Hall da </w:t>
            </w:r>
            <w:proofErr w:type="spellStart"/>
            <w:r>
              <w:t>Presidência</w:t>
            </w:r>
            <w:proofErr w:type="spellEnd"/>
          </w:p>
        </w:tc>
      </w:tr>
    </w:tbl>
    <w:p w:rsidR="009B1B17" w:rsidRDefault="009B1B17">
      <w:pPr>
        <w:pBdr>
          <w:bottom w:val="single" w:sz="6" w:space="1" w:color="999999"/>
        </w:pBdr>
      </w:pPr>
    </w:p>
    <w:p w:rsidR="009B1B17" w:rsidRDefault="005E7BBE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B1B17" w:rsidRDefault="005E7BBE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B1B17" w:rsidRDefault="005E7BB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1029/2017</w:t>
      </w:r>
      <w:r>
        <w:t xml:space="preserve"> - TURNO ÚNICO</w:t>
      </w:r>
    </w:p>
    <w:p w:rsidR="009B1B17" w:rsidRDefault="005E7BBE">
      <w:pPr>
        <w:pStyle w:val="numeracaoProposicaoVinculo"/>
      </w:pPr>
      <w:r>
        <w:t>(VINCULADO A: REQUERIMENTO 136/2017)</w:t>
      </w:r>
    </w:p>
    <w:p w:rsidR="009B1B17" w:rsidRDefault="005E7BBE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9B1B17" w:rsidRDefault="005E7BBE">
      <w:pPr>
        <w:pStyle w:val="numeracaoProposicao"/>
      </w:pPr>
      <w:r>
        <w:rPr>
          <w:b/>
        </w:rPr>
        <w:t xml:space="preserve">DESTINATÁRIO: </w:t>
      </w:r>
      <w:proofErr w:type="spellStart"/>
      <w:r>
        <w:t>Procuradoria</w:t>
      </w:r>
      <w:proofErr w:type="spellEnd"/>
      <w:r>
        <w:t xml:space="preserve"> da </w:t>
      </w:r>
      <w:proofErr w:type="spellStart"/>
      <w:r>
        <w:t>Câmara</w:t>
      </w:r>
      <w:proofErr w:type="spellEnd"/>
      <w:r>
        <w:t xml:space="preserve"> Municipal</w:t>
      </w:r>
    </w:p>
    <w:p w:rsidR="009B1B17" w:rsidRPr="00C860A3" w:rsidRDefault="005E7BBE">
      <w:pPr>
        <w:pStyle w:val="numeracaoProposicao"/>
        <w:rPr>
          <w:lang w:val="pt-BR"/>
        </w:rPr>
      </w:pPr>
      <w:r w:rsidRPr="00C860A3">
        <w:rPr>
          <w:b/>
          <w:lang w:val="pt-BR"/>
        </w:rPr>
        <w:t xml:space="preserve">FINALIDADE: </w:t>
      </w:r>
      <w:r w:rsidRPr="00C860A3">
        <w:rPr>
          <w:lang w:val="pt-BR"/>
        </w:rPr>
        <w:t>Emitir parecer jurídico orientando sobre a prorrogação do prazo da CPI, tendo em vista a suspensão dos trabalhos determinada por ordem judicial no último dia 28 de julho de 2017.</w:t>
      </w:r>
    </w:p>
    <w:p w:rsidR="009B1B17" w:rsidRDefault="005E7BBE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9B1B17" w:rsidRDefault="009B1B17">
      <w:pPr>
        <w:spacing w:after="0"/>
        <w:rPr>
          <w:sz w:val="8"/>
        </w:rPr>
      </w:pPr>
    </w:p>
    <w:p w:rsidR="009B1B17" w:rsidRDefault="009B1B17">
      <w:pPr>
        <w:spacing w:after="0"/>
        <w:rPr>
          <w:sz w:val="8"/>
        </w:rPr>
      </w:pPr>
    </w:p>
    <w:p w:rsidR="009B1B17" w:rsidRDefault="009B1B1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B1B17">
        <w:trPr>
          <w:trHeight w:val="397"/>
        </w:trPr>
        <w:tc>
          <w:tcPr>
            <w:tcW w:w="9071" w:type="dxa"/>
            <w:shd w:val="clear" w:color="auto" w:fill="CCCCCC"/>
          </w:tcPr>
          <w:p w:rsidR="009B1B17" w:rsidRDefault="005E7BB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1B17" w:rsidRDefault="009B1B17">
      <w:pPr>
        <w:spacing w:after="0"/>
      </w:pPr>
    </w:p>
    <w:p w:rsidR="009B1B17" w:rsidRDefault="005E7BB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1030/2017</w:t>
      </w:r>
      <w:r>
        <w:t xml:space="preserve"> - TURNO ÚNICO</w:t>
      </w:r>
    </w:p>
    <w:p w:rsidR="009B1B17" w:rsidRDefault="005E7BBE">
      <w:pPr>
        <w:pStyle w:val="numeracaoProposicaoVinculo"/>
      </w:pPr>
      <w:r>
        <w:t>(VINCULADO A: REQUERIMENTO 136/2017)</w:t>
      </w:r>
    </w:p>
    <w:p w:rsidR="009B1B17" w:rsidRDefault="005E7BBE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9B1B17" w:rsidRDefault="005E7BBE">
      <w:pPr>
        <w:pStyle w:val="numeracaoProposicao"/>
      </w:pPr>
      <w:r>
        <w:rPr>
          <w:b/>
        </w:rPr>
        <w:t xml:space="preserve">DESTINATÁRIO: </w:t>
      </w:r>
      <w:proofErr w:type="spellStart"/>
      <w:r>
        <w:t>Procuradoria</w:t>
      </w:r>
      <w:proofErr w:type="spellEnd"/>
      <w:r>
        <w:t xml:space="preserve"> da </w:t>
      </w:r>
      <w:proofErr w:type="spellStart"/>
      <w:r>
        <w:t>Câmara</w:t>
      </w:r>
      <w:proofErr w:type="spellEnd"/>
      <w:r>
        <w:t xml:space="preserve"> Municipal</w:t>
      </w:r>
    </w:p>
    <w:p w:rsidR="009B1B17" w:rsidRPr="00C860A3" w:rsidRDefault="005E7BBE">
      <w:pPr>
        <w:pStyle w:val="numeracaoProposicao"/>
        <w:rPr>
          <w:lang w:val="pt-BR"/>
        </w:rPr>
      </w:pPr>
      <w:r w:rsidRPr="00C860A3">
        <w:rPr>
          <w:b/>
          <w:lang w:val="pt-BR"/>
        </w:rPr>
        <w:t xml:space="preserve">FINALIDADE: </w:t>
      </w:r>
      <w:r w:rsidRPr="00C860A3">
        <w:rPr>
          <w:lang w:val="pt-BR"/>
        </w:rPr>
        <w:t>Solicitar a emissão de parecer jurídico sobre as normas a serem seguidas para lidar com os documentos sigilosos recebidos por esta Comissão Parlamentar de Inquérito.</w:t>
      </w:r>
    </w:p>
    <w:p w:rsidR="009B1B17" w:rsidRDefault="005E7BBE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9B1B17" w:rsidRDefault="009B1B17">
      <w:pPr>
        <w:spacing w:after="0"/>
        <w:rPr>
          <w:sz w:val="8"/>
        </w:rPr>
      </w:pPr>
    </w:p>
    <w:p w:rsidR="009B1B17" w:rsidRDefault="009B1B17">
      <w:pPr>
        <w:spacing w:after="0"/>
        <w:rPr>
          <w:sz w:val="8"/>
        </w:rPr>
      </w:pPr>
    </w:p>
    <w:p w:rsidR="009B1B17" w:rsidRDefault="009B1B1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B1B17">
        <w:trPr>
          <w:trHeight w:val="397"/>
        </w:trPr>
        <w:tc>
          <w:tcPr>
            <w:tcW w:w="9071" w:type="dxa"/>
            <w:shd w:val="clear" w:color="auto" w:fill="CCCCCC"/>
          </w:tcPr>
          <w:p w:rsidR="009B1B17" w:rsidRDefault="005E7BB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1B17" w:rsidRDefault="009B1B17">
      <w:pPr>
        <w:spacing w:after="0"/>
      </w:pPr>
    </w:p>
    <w:p w:rsidR="00C860A3" w:rsidRDefault="00C860A3">
      <w:pPr>
        <w:spacing w:after="0"/>
      </w:pPr>
    </w:p>
    <w:p w:rsidR="00C860A3" w:rsidRDefault="00C860A3">
      <w:pPr>
        <w:spacing w:after="0"/>
      </w:pPr>
    </w:p>
    <w:p w:rsidR="00C860A3" w:rsidRDefault="00C860A3">
      <w:pPr>
        <w:spacing w:after="0"/>
      </w:pPr>
    </w:p>
    <w:p w:rsidR="00C860A3" w:rsidRDefault="00C860A3">
      <w:pPr>
        <w:spacing w:after="0"/>
      </w:pPr>
    </w:p>
    <w:p w:rsidR="009B1B17" w:rsidRPr="00C860A3" w:rsidRDefault="005E7BBE">
      <w:pPr>
        <w:pStyle w:val="numeracaoProposicaoTitulo"/>
        <w:numPr>
          <w:ilvl w:val="0"/>
          <w:numId w:val="2"/>
        </w:numPr>
        <w:rPr>
          <w:lang w:val="pt-BR"/>
        </w:rPr>
      </w:pPr>
      <w:r w:rsidRPr="00C860A3">
        <w:rPr>
          <w:u w:val="single"/>
          <w:lang w:val="pt-BR"/>
        </w:rPr>
        <w:t>REQUERIMENTO DE COMISSÃO 1031/2017</w:t>
      </w:r>
      <w:r w:rsidRPr="00C860A3">
        <w:rPr>
          <w:lang w:val="pt-BR"/>
        </w:rPr>
        <w:t xml:space="preserve"> - TURNO ÚNICO</w:t>
      </w:r>
    </w:p>
    <w:p w:rsidR="009B1B17" w:rsidRDefault="005E7BBE">
      <w:pPr>
        <w:pStyle w:val="numeracaoProposicaoVinculo"/>
      </w:pPr>
      <w:r>
        <w:t>(VINCULADO A: REQUERIMENTO 136/2017)</w:t>
      </w:r>
    </w:p>
    <w:p w:rsidR="009B1B17" w:rsidRDefault="005E7BBE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9B1B17" w:rsidRPr="00C860A3" w:rsidRDefault="005E7BBE">
      <w:pPr>
        <w:pStyle w:val="numeracaoProposicao"/>
        <w:rPr>
          <w:lang w:val="pt-BR"/>
        </w:rPr>
      </w:pPr>
      <w:r w:rsidRPr="00C860A3">
        <w:rPr>
          <w:b/>
          <w:lang w:val="pt-BR"/>
        </w:rPr>
        <w:t xml:space="preserve">DESTINATÁRIO: </w:t>
      </w:r>
      <w:r w:rsidRPr="00C860A3">
        <w:rPr>
          <w:lang w:val="pt-BR"/>
        </w:rPr>
        <w:t>Senadores Roberto Requião e José Serra</w:t>
      </w:r>
    </w:p>
    <w:p w:rsidR="009B1B17" w:rsidRPr="00C860A3" w:rsidRDefault="005E7BBE">
      <w:pPr>
        <w:pStyle w:val="numeracaoProposicao"/>
        <w:rPr>
          <w:lang w:val="pt-BR"/>
        </w:rPr>
      </w:pPr>
      <w:r w:rsidRPr="00C860A3">
        <w:rPr>
          <w:b/>
          <w:lang w:val="pt-BR"/>
        </w:rPr>
        <w:t xml:space="preserve">FINALIDADE: </w:t>
      </w:r>
      <w:r w:rsidRPr="00C860A3">
        <w:rPr>
          <w:lang w:val="pt-BR"/>
        </w:rPr>
        <w:t>Solicitar que ministrem palestra sobre o modelo adotado pela PBH Ativos S.A., qual seja, a empresa de propósito específico que comercializa direitos creditórios públicos junto ao mercado financeiro, tendo em vista que ambos estão tratando do assunto no Senado Federal, pois o PL 204/2016 foi novamente encaminhado para votação.</w:t>
      </w:r>
    </w:p>
    <w:p w:rsidR="009B1B17" w:rsidRDefault="005E7BBE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9B1B17" w:rsidRDefault="009B1B17">
      <w:pPr>
        <w:spacing w:after="0"/>
        <w:rPr>
          <w:sz w:val="8"/>
        </w:rPr>
      </w:pPr>
    </w:p>
    <w:p w:rsidR="009B1B17" w:rsidRDefault="009B1B17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B1B17">
        <w:trPr>
          <w:trHeight w:val="397"/>
        </w:trPr>
        <w:tc>
          <w:tcPr>
            <w:tcW w:w="9071" w:type="dxa"/>
            <w:shd w:val="clear" w:color="auto" w:fill="CCCCCC"/>
          </w:tcPr>
          <w:p w:rsidR="009B1B17" w:rsidRDefault="005E7BB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1B17" w:rsidRDefault="009B1B17">
      <w:pPr>
        <w:spacing w:after="0"/>
      </w:pPr>
    </w:p>
    <w:p w:rsidR="009B1B17" w:rsidRDefault="005E7BB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1032/2017</w:t>
      </w:r>
      <w:r>
        <w:t xml:space="preserve"> - TURNO ÚNICO</w:t>
      </w:r>
    </w:p>
    <w:p w:rsidR="009B1B17" w:rsidRDefault="005E7BBE">
      <w:pPr>
        <w:pStyle w:val="numeracaoProposicaoVinculo"/>
      </w:pPr>
      <w:r>
        <w:t>(VINCULADO A: REQUERIMENTO 136/2017)</w:t>
      </w:r>
    </w:p>
    <w:p w:rsidR="009B1B17" w:rsidRDefault="005E7BB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B1B17" w:rsidRDefault="005E7BBE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de Belo Horizonte</w:t>
      </w:r>
    </w:p>
    <w:p w:rsidR="009B1B17" w:rsidRPr="00C860A3" w:rsidRDefault="005E7BBE">
      <w:pPr>
        <w:pStyle w:val="numeracaoProposicao"/>
        <w:rPr>
          <w:lang w:val="pt-BR"/>
        </w:rPr>
      </w:pPr>
      <w:r w:rsidRPr="00C860A3">
        <w:rPr>
          <w:b/>
          <w:lang w:val="pt-BR"/>
        </w:rPr>
        <w:t xml:space="preserve">FINALIDADE: </w:t>
      </w:r>
      <w:r w:rsidR="00096407">
        <w:rPr>
          <w:lang w:val="pt-BR"/>
        </w:rPr>
        <w:t>Solicitar</w:t>
      </w:r>
      <w:r w:rsidRPr="00C860A3">
        <w:rPr>
          <w:lang w:val="pt-BR"/>
        </w:rPr>
        <w:t xml:space="preserve"> cópia do procedimento administrativo referente ao pregão presencial 2012/2005, de dezembro de 2012, declarado deserto, referente à contratação de serviços de assessoria financeira para estruturação, emissão e distribuição pública de valores mobiliários lastreados em direitos creditórios autônomos, originados de créditos tributários ou não, parcelados a serem cedidos pelo Município de Belo Horizonte, conforme consta no ofício OF SMGO 080/2013, de 25 de abril de 2013 (resposta a pedido de informação feita pelo Vereador Pedro </w:t>
      </w:r>
      <w:proofErr w:type="spellStart"/>
      <w:r w:rsidRPr="00C860A3">
        <w:rPr>
          <w:lang w:val="pt-BR"/>
        </w:rPr>
        <w:t>Patrus</w:t>
      </w:r>
      <w:proofErr w:type="spellEnd"/>
      <w:r w:rsidRPr="00C860A3">
        <w:rPr>
          <w:lang w:val="pt-BR"/>
        </w:rPr>
        <w:t xml:space="preserve">, Requerimento 495/2013). </w:t>
      </w:r>
    </w:p>
    <w:p w:rsidR="009B1B17" w:rsidRDefault="005E7BBE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9B1B17" w:rsidRDefault="009B1B17">
      <w:pPr>
        <w:spacing w:after="0"/>
        <w:rPr>
          <w:sz w:val="8"/>
        </w:rPr>
      </w:pPr>
    </w:p>
    <w:p w:rsidR="009B1B17" w:rsidRDefault="009B1B17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B1B17">
        <w:trPr>
          <w:trHeight w:val="397"/>
        </w:trPr>
        <w:tc>
          <w:tcPr>
            <w:tcW w:w="9071" w:type="dxa"/>
            <w:shd w:val="clear" w:color="auto" w:fill="CCCCCC"/>
          </w:tcPr>
          <w:p w:rsidR="009B1B17" w:rsidRDefault="005E7BB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1B17" w:rsidRDefault="009B1B17">
      <w:pPr>
        <w:spacing w:after="0"/>
      </w:pPr>
    </w:p>
    <w:p w:rsidR="009B1B17" w:rsidRDefault="005E7BBE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1033/2017</w:t>
      </w:r>
      <w:r>
        <w:t xml:space="preserve"> - TURNO ÚNICO</w:t>
      </w:r>
    </w:p>
    <w:p w:rsidR="009B1B17" w:rsidRDefault="005E7BBE">
      <w:pPr>
        <w:pStyle w:val="numeracaoProposicaoVinculo"/>
      </w:pPr>
      <w:r>
        <w:t>(VINCULADO A: REQUERIMENTO 136/2017)</w:t>
      </w:r>
    </w:p>
    <w:p w:rsidR="009B1B17" w:rsidRDefault="005E7BBE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B1B17" w:rsidRDefault="005E7BBE">
      <w:pPr>
        <w:pStyle w:val="numeracaoProposicao"/>
      </w:pPr>
      <w:r>
        <w:rPr>
          <w:b/>
        </w:rPr>
        <w:t xml:space="preserve">DESTINATÁRIO: </w:t>
      </w:r>
      <w:r>
        <w:t xml:space="preserve">BTG </w:t>
      </w:r>
      <w:proofErr w:type="spellStart"/>
      <w:r>
        <w:t>Pactual</w:t>
      </w:r>
      <w:proofErr w:type="spellEnd"/>
    </w:p>
    <w:p w:rsidR="009B1B17" w:rsidRPr="00C860A3" w:rsidRDefault="005E7BBE">
      <w:pPr>
        <w:pStyle w:val="numeracaoProposicao"/>
        <w:rPr>
          <w:lang w:val="pt-BR"/>
        </w:rPr>
      </w:pPr>
      <w:r w:rsidRPr="00C860A3">
        <w:rPr>
          <w:b/>
          <w:lang w:val="pt-BR"/>
        </w:rPr>
        <w:t xml:space="preserve">FINALIDADE: </w:t>
      </w:r>
      <w:r w:rsidRPr="00C860A3">
        <w:rPr>
          <w:lang w:val="pt-BR"/>
        </w:rPr>
        <w:t xml:space="preserve">Solicitar cópia do procedimento e todos os documentos relativos ao </w:t>
      </w:r>
      <w:proofErr w:type="spellStart"/>
      <w:r w:rsidRPr="00C860A3">
        <w:rPr>
          <w:lang w:val="pt-BR"/>
        </w:rPr>
        <w:t>Bookbuilding</w:t>
      </w:r>
      <w:proofErr w:type="spellEnd"/>
      <w:r w:rsidRPr="00C860A3">
        <w:rPr>
          <w:lang w:val="pt-BR"/>
        </w:rPr>
        <w:t xml:space="preserve"> referente </w:t>
      </w:r>
      <w:r w:rsidR="0035529F">
        <w:rPr>
          <w:lang w:val="pt-BR"/>
        </w:rPr>
        <w:t xml:space="preserve">à </w:t>
      </w:r>
      <w:bookmarkStart w:id="0" w:name="_GoBack"/>
      <w:bookmarkEnd w:id="0"/>
      <w:r w:rsidRPr="00C860A3">
        <w:rPr>
          <w:lang w:val="pt-BR"/>
        </w:rPr>
        <w:t>emissão de debêntures por esforços restritos, realizada em nome da PBH Ativos S.A.</w:t>
      </w:r>
    </w:p>
    <w:p w:rsidR="009B1B17" w:rsidRDefault="005E7BBE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9B1B17" w:rsidRDefault="009B1B17">
      <w:pPr>
        <w:spacing w:after="0"/>
        <w:rPr>
          <w:sz w:val="8"/>
        </w:rPr>
      </w:pPr>
    </w:p>
    <w:p w:rsidR="009B1B17" w:rsidRDefault="009B1B17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B1B17">
        <w:trPr>
          <w:trHeight w:val="397"/>
        </w:trPr>
        <w:tc>
          <w:tcPr>
            <w:tcW w:w="9071" w:type="dxa"/>
            <w:shd w:val="clear" w:color="auto" w:fill="CCCCCC"/>
          </w:tcPr>
          <w:p w:rsidR="009B1B17" w:rsidRDefault="005E7BBE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B1B17" w:rsidRDefault="009B1B17">
      <w:pPr>
        <w:spacing w:after="0"/>
      </w:pPr>
    </w:p>
    <w:p w:rsidR="009B1B17" w:rsidRDefault="005E7BBE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9B1B17">
      <w:head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BF2" w:rsidRDefault="005E7BBE">
      <w:pPr>
        <w:spacing w:after="0" w:line="240" w:lineRule="auto"/>
      </w:pPr>
      <w:r>
        <w:separator/>
      </w:r>
    </w:p>
  </w:endnote>
  <w:endnote w:type="continuationSeparator" w:id="0">
    <w:p w:rsidR="00832BF2" w:rsidRDefault="005E7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BF2" w:rsidRDefault="005E7BBE">
      <w:pPr>
        <w:spacing w:after="0" w:line="240" w:lineRule="auto"/>
      </w:pPr>
      <w:r>
        <w:separator/>
      </w:r>
    </w:p>
  </w:footnote>
  <w:footnote w:type="continuationSeparator" w:id="0">
    <w:p w:rsidR="00832BF2" w:rsidRDefault="005E7B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9B1B17" w:rsidRPr="0035529F">
      <w:tc>
        <w:tcPr>
          <w:tcW w:w="567" w:type="dxa"/>
        </w:tcPr>
        <w:p w:rsidR="009B1B17" w:rsidRDefault="005E7BBE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B1B17" w:rsidRPr="00C860A3" w:rsidRDefault="005E7BBE">
          <w:pPr>
            <w:jc w:val="center"/>
            <w:rPr>
              <w:sz w:val="32"/>
              <w:lang w:val="pt-BR"/>
            </w:rPr>
          </w:pPr>
          <w:r w:rsidRPr="00C860A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947AA"/>
    <w:multiLevelType w:val="hybridMultilevel"/>
    <w:tmpl w:val="1C5EBAB8"/>
    <w:lvl w:ilvl="0" w:tplc="CC2EC0B2">
      <w:start w:val="1"/>
      <w:numFmt w:val="decimal"/>
      <w:lvlText w:val="%1."/>
      <w:lvlJc w:val="left"/>
    </w:lvl>
    <w:lvl w:ilvl="1" w:tplc="F41221A8">
      <w:numFmt w:val="decimal"/>
      <w:lvlText w:val=""/>
      <w:lvlJc w:val="left"/>
    </w:lvl>
    <w:lvl w:ilvl="2" w:tplc="96048858">
      <w:numFmt w:val="decimal"/>
      <w:lvlText w:val=""/>
      <w:lvlJc w:val="left"/>
    </w:lvl>
    <w:lvl w:ilvl="3" w:tplc="FC24A0E6">
      <w:numFmt w:val="decimal"/>
      <w:lvlText w:val=""/>
      <w:lvlJc w:val="left"/>
    </w:lvl>
    <w:lvl w:ilvl="4" w:tplc="15060070">
      <w:numFmt w:val="decimal"/>
      <w:lvlText w:val=""/>
      <w:lvlJc w:val="left"/>
    </w:lvl>
    <w:lvl w:ilvl="5" w:tplc="0924FAF6">
      <w:numFmt w:val="decimal"/>
      <w:lvlText w:val=""/>
      <w:lvlJc w:val="left"/>
    </w:lvl>
    <w:lvl w:ilvl="6" w:tplc="70D2BA3C">
      <w:numFmt w:val="decimal"/>
      <w:lvlText w:val=""/>
      <w:lvlJc w:val="left"/>
    </w:lvl>
    <w:lvl w:ilvl="7" w:tplc="0D329066">
      <w:numFmt w:val="decimal"/>
      <w:lvlText w:val=""/>
      <w:lvlJc w:val="left"/>
    </w:lvl>
    <w:lvl w:ilvl="8" w:tplc="30243B86">
      <w:numFmt w:val="decimal"/>
      <w:lvlText w:val=""/>
      <w:lvlJc w:val="left"/>
    </w:lvl>
  </w:abstractNum>
  <w:abstractNum w:abstractNumId="1">
    <w:nsid w:val="7F6804DA"/>
    <w:multiLevelType w:val="hybridMultilevel"/>
    <w:tmpl w:val="A3600344"/>
    <w:lvl w:ilvl="0" w:tplc="91D64B60">
      <w:start w:val="1"/>
      <w:numFmt w:val="upperRoman"/>
      <w:lvlText w:val="%1."/>
      <w:lvlJc w:val="left"/>
    </w:lvl>
    <w:lvl w:ilvl="1" w:tplc="FB965AE8">
      <w:numFmt w:val="decimal"/>
      <w:lvlText w:val=""/>
      <w:lvlJc w:val="left"/>
    </w:lvl>
    <w:lvl w:ilvl="2" w:tplc="DC7E70DE">
      <w:numFmt w:val="decimal"/>
      <w:lvlText w:val=""/>
      <w:lvlJc w:val="left"/>
    </w:lvl>
    <w:lvl w:ilvl="3" w:tplc="7612FB10">
      <w:numFmt w:val="decimal"/>
      <w:lvlText w:val=""/>
      <w:lvlJc w:val="left"/>
    </w:lvl>
    <w:lvl w:ilvl="4" w:tplc="204697BC">
      <w:numFmt w:val="decimal"/>
      <w:lvlText w:val=""/>
      <w:lvlJc w:val="left"/>
    </w:lvl>
    <w:lvl w:ilvl="5" w:tplc="6BBC8502">
      <w:numFmt w:val="decimal"/>
      <w:lvlText w:val=""/>
      <w:lvlJc w:val="left"/>
    </w:lvl>
    <w:lvl w:ilvl="6" w:tplc="2758DB86">
      <w:numFmt w:val="decimal"/>
      <w:lvlText w:val=""/>
      <w:lvlJc w:val="left"/>
    </w:lvl>
    <w:lvl w:ilvl="7" w:tplc="5A20EC84">
      <w:numFmt w:val="decimal"/>
      <w:lvlText w:val=""/>
      <w:lvlJc w:val="left"/>
    </w:lvl>
    <w:lvl w:ilvl="8" w:tplc="0B5080CA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B17"/>
    <w:rsid w:val="00096407"/>
    <w:rsid w:val="00143A9E"/>
    <w:rsid w:val="0035529F"/>
    <w:rsid w:val="005E7BBE"/>
    <w:rsid w:val="006A6016"/>
    <w:rsid w:val="00832BF2"/>
    <w:rsid w:val="009B1B17"/>
    <w:rsid w:val="00C8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86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60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86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60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201E0-4E24-472A-B993-17E9D55D8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435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Helenice Vieira</cp:lastModifiedBy>
  <cp:revision>6</cp:revision>
  <dcterms:created xsi:type="dcterms:W3CDTF">2017-08-16T20:17:00Z</dcterms:created>
  <dcterms:modified xsi:type="dcterms:W3CDTF">2017-08-17T18:18:00Z</dcterms:modified>
</cp:coreProperties>
</file>