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63A" w:rsidRDefault="003C4519">
      <w:pPr>
        <w:pStyle w:val="elementoTituloSuperior"/>
      </w:pPr>
      <w:r>
        <w:t>RESULTADO DA REUNIÃO</w:t>
      </w:r>
    </w:p>
    <w:p w:rsidR="00CF563A" w:rsidRDefault="003C4519">
      <w:pPr>
        <w:pStyle w:val="elementoTituloSuperior"/>
      </w:pPr>
      <w:proofErr w:type="spellStart"/>
      <w:r>
        <w:t>Reunião</w:t>
      </w:r>
      <w:proofErr w:type="spellEnd"/>
      <w:r>
        <w:t xml:space="preserve"> </w:t>
      </w:r>
      <w:proofErr w:type="spellStart"/>
      <w:r>
        <w:t>realizada</w:t>
      </w:r>
      <w:proofErr w:type="spellEnd"/>
    </w:p>
    <w:p w:rsidR="00CF563A" w:rsidRDefault="00CF563A">
      <w:pPr>
        <w:pStyle w:val="elementoTituloSuperior"/>
        <w:pBdr>
          <w:bottom w:val="single" w:sz="6" w:space="1" w:color="999999"/>
        </w:pBdr>
      </w:pPr>
    </w:p>
    <w:p w:rsidR="00CF563A" w:rsidRDefault="00CF563A">
      <w:pPr>
        <w:spacing w:after="0"/>
        <w:rPr>
          <w:sz w:val="8"/>
        </w:rPr>
      </w:pPr>
    </w:p>
    <w:p w:rsidR="00CF563A" w:rsidRDefault="003C4519">
      <w:pPr>
        <w:pStyle w:val="elementoTituloSuperior"/>
        <w:pBdr>
          <w:bottom w:val="single" w:sz="6" w:space="1" w:color="999999"/>
        </w:pBdr>
      </w:pPr>
      <w:r>
        <w:t>COMISSÃO DE SAÚDE E SANEAMENTO</w:t>
      </w:r>
    </w:p>
    <w:p w:rsidR="00CF563A" w:rsidRDefault="00CF563A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CF563A" w:rsidRPr="006825A8">
        <w:tc>
          <w:tcPr>
            <w:tcW w:w="4819" w:type="dxa"/>
          </w:tcPr>
          <w:p w:rsidR="00CF563A" w:rsidRDefault="003C4519">
            <w:r>
              <w:t xml:space="preserve">31ª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CF563A" w:rsidRPr="003C4519" w:rsidRDefault="003C4519">
            <w:pPr>
              <w:jc w:val="right"/>
              <w:rPr>
                <w:lang w:val="pt-BR"/>
              </w:rPr>
            </w:pPr>
            <w:r w:rsidRPr="003C4519">
              <w:rPr>
                <w:lang w:val="pt-BR"/>
              </w:rPr>
              <w:t>1ª Sessão Legislativa - 18ª Legislatura</w:t>
            </w:r>
          </w:p>
        </w:tc>
      </w:tr>
      <w:tr w:rsidR="00CF563A">
        <w:tc>
          <w:tcPr>
            <w:tcW w:w="4819" w:type="dxa"/>
          </w:tcPr>
          <w:p w:rsidR="00CF563A" w:rsidRDefault="003C4519">
            <w:r>
              <w:t>13/09/2017 - 13h50min</w:t>
            </w:r>
          </w:p>
        </w:tc>
        <w:tc>
          <w:tcPr>
            <w:tcW w:w="4819" w:type="dxa"/>
          </w:tcPr>
          <w:p w:rsidR="00CF563A" w:rsidRDefault="003C4519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CF563A" w:rsidRDefault="00CF563A">
      <w:pPr>
        <w:pBdr>
          <w:bottom w:val="single" w:sz="6" w:space="1" w:color="999999"/>
        </w:pBdr>
      </w:pPr>
    </w:p>
    <w:p w:rsidR="00CF563A" w:rsidRDefault="003C4519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CF563A" w:rsidRPr="003C4519" w:rsidRDefault="003C4519">
      <w:pPr>
        <w:pStyle w:val="numeracaoNumerosRomanos"/>
        <w:numPr>
          <w:ilvl w:val="0"/>
          <w:numId w:val="1"/>
        </w:numPr>
        <w:rPr>
          <w:lang w:val="pt-BR"/>
        </w:rPr>
      </w:pPr>
      <w:r w:rsidRPr="003C4519">
        <w:rPr>
          <w:lang w:val="pt-BR"/>
        </w:rPr>
        <w:t>Comunicada a aprovação da(s) ata(s) da(s) reunião(</w:t>
      </w:r>
      <w:proofErr w:type="spellStart"/>
      <w:r w:rsidRPr="003C4519">
        <w:rPr>
          <w:lang w:val="pt-BR"/>
        </w:rPr>
        <w:t>ões</w:t>
      </w:r>
      <w:proofErr w:type="spellEnd"/>
      <w:r w:rsidRPr="003C4519">
        <w:rPr>
          <w:lang w:val="pt-BR"/>
        </w:rPr>
        <w:t>): 29ª Ordinária.</w:t>
      </w:r>
    </w:p>
    <w:p w:rsidR="00CF563A" w:rsidRDefault="003C4519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CF563A" w:rsidRDefault="003C4519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CF563A" w:rsidRDefault="003C4519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CF563A" w:rsidRDefault="003C451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1144/2017</w:t>
      </w:r>
      <w:r>
        <w:t xml:space="preserve"> - TURNO ÚNICO</w:t>
      </w:r>
    </w:p>
    <w:p w:rsidR="00CF563A" w:rsidRDefault="003C4519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CF563A" w:rsidRDefault="003C4519">
      <w:pPr>
        <w:pStyle w:val="numeracaoProposicao"/>
      </w:pPr>
      <w:r>
        <w:rPr>
          <w:b/>
        </w:rPr>
        <w:t xml:space="preserve">DESTINATÁRIO: </w:t>
      </w:r>
      <w:proofErr w:type="spellStart"/>
      <w:r>
        <w:t>Secretaria</w:t>
      </w:r>
      <w:proofErr w:type="spellEnd"/>
      <w:r>
        <w:t xml:space="preserve"> Municipal de </w:t>
      </w:r>
      <w:proofErr w:type="spellStart"/>
      <w:r>
        <w:t>Saúde</w:t>
      </w:r>
      <w:proofErr w:type="spellEnd"/>
    </w:p>
    <w:p w:rsidR="00CF563A" w:rsidRPr="003C4519" w:rsidRDefault="003C4519">
      <w:pPr>
        <w:pStyle w:val="numeracaoProposicao"/>
        <w:rPr>
          <w:lang w:val="pt-BR"/>
        </w:rPr>
      </w:pPr>
      <w:r w:rsidRPr="003C4519">
        <w:rPr>
          <w:b/>
          <w:lang w:val="pt-BR"/>
        </w:rPr>
        <w:t xml:space="preserve">FINALIDADE: </w:t>
      </w:r>
      <w:r w:rsidRPr="003C4519">
        <w:rPr>
          <w:lang w:val="pt-BR"/>
        </w:rPr>
        <w:t>Obter informações sobre:  1. Considerando o período de janeiro de 2017 a junho de 2017, qual o valor do recurso que o Governo Federal repassou para a Prefeitura de Bel</w:t>
      </w:r>
      <w:r w:rsidR="006825A8">
        <w:rPr>
          <w:lang w:val="pt-BR"/>
        </w:rPr>
        <w:t>o Horizonte na área de saúde?  2</w:t>
      </w:r>
      <w:bookmarkStart w:id="0" w:name="_GoBack"/>
      <w:bookmarkEnd w:id="0"/>
      <w:r w:rsidRPr="003C4519">
        <w:rPr>
          <w:lang w:val="pt-BR"/>
        </w:rPr>
        <w:t>. Considerando o período de janeiro de 2017 a junho de 2017, qual o valor do recurso que o Governo Federal deixou de repassar para a Prefeitura de Belo Horizonte na área da saúde?</w:t>
      </w:r>
    </w:p>
    <w:p w:rsidR="00CF563A" w:rsidRDefault="003C4519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Juliano</w:t>
      </w:r>
      <w:proofErr w:type="spellEnd"/>
      <w:r>
        <w:t xml:space="preserve"> Lopes</w:t>
      </w:r>
    </w:p>
    <w:p w:rsidR="00CF563A" w:rsidRDefault="00CF563A">
      <w:pPr>
        <w:spacing w:after="0"/>
        <w:rPr>
          <w:sz w:val="8"/>
        </w:rPr>
      </w:pPr>
    </w:p>
    <w:p w:rsidR="00CF563A" w:rsidRDefault="00CF563A">
      <w:pPr>
        <w:spacing w:after="0"/>
        <w:rPr>
          <w:sz w:val="8"/>
        </w:rPr>
      </w:pPr>
    </w:p>
    <w:p w:rsidR="00CF563A" w:rsidRDefault="00CF563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F563A">
        <w:trPr>
          <w:trHeight w:val="397"/>
        </w:trPr>
        <w:tc>
          <w:tcPr>
            <w:tcW w:w="9071" w:type="dxa"/>
            <w:shd w:val="clear" w:color="auto" w:fill="CCCCCC"/>
          </w:tcPr>
          <w:p w:rsidR="00CF563A" w:rsidRDefault="003C451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CF563A" w:rsidRDefault="00CF563A">
      <w:pPr>
        <w:spacing w:after="0"/>
      </w:pPr>
    </w:p>
    <w:p w:rsidR="00CF563A" w:rsidRDefault="003C451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1149/2017</w:t>
      </w:r>
      <w:r>
        <w:t xml:space="preserve"> - TURNO ÚNICO</w:t>
      </w:r>
    </w:p>
    <w:p w:rsidR="00CF563A" w:rsidRDefault="003C4519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CF563A" w:rsidRDefault="003C4519">
      <w:pPr>
        <w:pStyle w:val="numeracaoProposicao"/>
      </w:pPr>
      <w:r>
        <w:rPr>
          <w:b/>
        </w:rPr>
        <w:t xml:space="preserve">DESTINATÁRIO: </w:t>
      </w:r>
      <w:proofErr w:type="spellStart"/>
      <w:r>
        <w:t>Secretário</w:t>
      </w:r>
      <w:proofErr w:type="spellEnd"/>
      <w:r>
        <w:t xml:space="preserve"> Municipal de </w:t>
      </w:r>
      <w:proofErr w:type="spellStart"/>
      <w:r>
        <w:t>Saúde</w:t>
      </w:r>
      <w:proofErr w:type="spellEnd"/>
    </w:p>
    <w:p w:rsidR="00CF563A" w:rsidRPr="003C4519" w:rsidRDefault="003C4519">
      <w:pPr>
        <w:pStyle w:val="numeracaoProposicao"/>
        <w:rPr>
          <w:lang w:val="pt-BR"/>
        </w:rPr>
      </w:pPr>
      <w:r w:rsidRPr="003C4519">
        <w:rPr>
          <w:b/>
          <w:lang w:val="pt-BR"/>
        </w:rPr>
        <w:t xml:space="preserve">FINALIDADE: </w:t>
      </w:r>
      <w:r w:rsidRPr="003C4519">
        <w:rPr>
          <w:lang w:val="pt-BR"/>
        </w:rPr>
        <w:t>Obter informações sobre o número de atendimentos realizados pelo SAMU a ciclistas acidentados na orla da Lagoa da Pampulha nos últimos 3 (três) anos.</w:t>
      </w:r>
    </w:p>
    <w:p w:rsidR="00CF563A" w:rsidRDefault="003C4519">
      <w:pPr>
        <w:pStyle w:val="numeracaoProposicao"/>
      </w:pPr>
      <w:r>
        <w:rPr>
          <w:b/>
        </w:rPr>
        <w:t xml:space="preserve">AUTORIA: </w:t>
      </w:r>
      <w:r>
        <w:t>Ver.(a) Jorge Santos</w:t>
      </w:r>
    </w:p>
    <w:p w:rsidR="00CF563A" w:rsidRDefault="00CF563A">
      <w:pPr>
        <w:spacing w:after="0"/>
        <w:rPr>
          <w:sz w:val="8"/>
        </w:rPr>
      </w:pPr>
    </w:p>
    <w:p w:rsidR="00CF563A" w:rsidRDefault="00CF563A">
      <w:pPr>
        <w:spacing w:after="0"/>
        <w:rPr>
          <w:sz w:val="8"/>
        </w:rPr>
      </w:pPr>
    </w:p>
    <w:p w:rsidR="00CF563A" w:rsidRDefault="00CF563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F563A">
        <w:trPr>
          <w:trHeight w:val="397"/>
        </w:trPr>
        <w:tc>
          <w:tcPr>
            <w:tcW w:w="9071" w:type="dxa"/>
            <w:shd w:val="clear" w:color="auto" w:fill="CCCCCC"/>
          </w:tcPr>
          <w:p w:rsidR="00CF563A" w:rsidRDefault="003C451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CF563A" w:rsidRDefault="00CF563A">
      <w:pPr>
        <w:spacing w:after="0"/>
      </w:pPr>
    </w:p>
    <w:p w:rsidR="003C4519" w:rsidRDefault="003C4519">
      <w:pPr>
        <w:spacing w:after="0"/>
      </w:pPr>
    </w:p>
    <w:p w:rsidR="00CF563A" w:rsidRDefault="003C4519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1161/2017</w:t>
      </w:r>
      <w:r>
        <w:t xml:space="preserve"> - TURNO ÚNICO</w:t>
      </w:r>
    </w:p>
    <w:p w:rsidR="00CF563A" w:rsidRDefault="003C4519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CF563A" w:rsidRDefault="003C4519">
      <w:pPr>
        <w:pStyle w:val="numeracaoProposicao"/>
      </w:pPr>
      <w:r>
        <w:rPr>
          <w:b/>
        </w:rPr>
        <w:t xml:space="preserve">DESTINATÁRIO: </w:t>
      </w:r>
      <w:proofErr w:type="spellStart"/>
      <w:r>
        <w:t>Secretário</w:t>
      </w:r>
      <w:proofErr w:type="spellEnd"/>
      <w:r>
        <w:t xml:space="preserve"> Municipal de </w:t>
      </w:r>
      <w:proofErr w:type="spellStart"/>
      <w:r>
        <w:t>Saúde</w:t>
      </w:r>
      <w:proofErr w:type="spellEnd"/>
    </w:p>
    <w:p w:rsidR="00CF563A" w:rsidRPr="003C4519" w:rsidRDefault="003C4519">
      <w:pPr>
        <w:pStyle w:val="numeracaoProposicao"/>
        <w:rPr>
          <w:lang w:val="pt-BR"/>
        </w:rPr>
      </w:pPr>
      <w:r w:rsidRPr="003C4519">
        <w:rPr>
          <w:b/>
          <w:lang w:val="pt-BR"/>
        </w:rPr>
        <w:t xml:space="preserve">FINALIDADE: </w:t>
      </w:r>
      <w:r w:rsidRPr="003C4519">
        <w:rPr>
          <w:lang w:val="pt-BR"/>
        </w:rPr>
        <w:t xml:space="preserve">Obter informações sobre assuntos relacionados à Maternidade Leonina Leonor Ribeiro, quais sejam:  - Limpeza do local;  - Retirada do material e demais objetos não pertencentes à Maternidade;  - Retorno das negociações com o Hospital </w:t>
      </w:r>
      <w:proofErr w:type="spellStart"/>
      <w:r w:rsidRPr="003C4519">
        <w:rPr>
          <w:lang w:val="pt-BR"/>
        </w:rPr>
        <w:t>Risoleta</w:t>
      </w:r>
      <w:proofErr w:type="spellEnd"/>
      <w:r w:rsidRPr="003C4519">
        <w:rPr>
          <w:lang w:val="pt-BR"/>
        </w:rPr>
        <w:t xml:space="preserve"> Tolentino Neves;  - Retorno do estudo de custo feito pelo Hospital Odilon </w:t>
      </w:r>
      <w:proofErr w:type="spellStart"/>
      <w:r w:rsidRPr="003C4519">
        <w:rPr>
          <w:lang w:val="pt-BR"/>
        </w:rPr>
        <w:t>Behrens</w:t>
      </w:r>
      <w:proofErr w:type="spellEnd"/>
      <w:r w:rsidRPr="003C4519">
        <w:rPr>
          <w:lang w:val="pt-BR"/>
        </w:rPr>
        <w:t>;  - Formação do grupo de trabalho de participação dos setores da Secretaria Municipal de Saúde e Conselho Municipal de Saúde.</w:t>
      </w:r>
    </w:p>
    <w:p w:rsidR="00CF563A" w:rsidRPr="003C4519" w:rsidRDefault="003C4519">
      <w:pPr>
        <w:pStyle w:val="numeracaoProposicao"/>
        <w:rPr>
          <w:lang w:val="pt-BR"/>
        </w:rPr>
      </w:pPr>
      <w:r w:rsidRPr="003C4519">
        <w:rPr>
          <w:b/>
          <w:lang w:val="pt-BR"/>
        </w:rPr>
        <w:t xml:space="preserve">AUTORIA: </w:t>
      </w:r>
      <w:r w:rsidRPr="003C4519">
        <w:rPr>
          <w:lang w:val="pt-BR"/>
        </w:rPr>
        <w:t>Ver.(a) Cláudio da Drogaria Duarte</w:t>
      </w:r>
    </w:p>
    <w:p w:rsidR="00CF563A" w:rsidRPr="003C4519" w:rsidRDefault="00CF563A">
      <w:pPr>
        <w:spacing w:after="0"/>
        <w:rPr>
          <w:sz w:val="8"/>
          <w:lang w:val="pt-BR"/>
        </w:rPr>
      </w:pPr>
    </w:p>
    <w:p w:rsidR="00CF563A" w:rsidRPr="003C4519" w:rsidRDefault="00CF563A">
      <w:pPr>
        <w:spacing w:after="0"/>
        <w:rPr>
          <w:sz w:val="8"/>
          <w:lang w:val="pt-BR"/>
        </w:rPr>
      </w:pPr>
    </w:p>
    <w:p w:rsidR="00CF563A" w:rsidRPr="003C4519" w:rsidRDefault="00CF563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F563A">
        <w:trPr>
          <w:trHeight w:val="397"/>
        </w:trPr>
        <w:tc>
          <w:tcPr>
            <w:tcW w:w="9071" w:type="dxa"/>
            <w:shd w:val="clear" w:color="auto" w:fill="CCCCCC"/>
          </w:tcPr>
          <w:p w:rsidR="00CF563A" w:rsidRDefault="003C451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CF563A" w:rsidRDefault="00CF563A">
      <w:pPr>
        <w:spacing w:after="0"/>
      </w:pPr>
    </w:p>
    <w:p w:rsidR="00CF563A" w:rsidRDefault="003C451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1162/2017</w:t>
      </w:r>
      <w:r>
        <w:t xml:space="preserve"> - TURNO ÚNICO</w:t>
      </w:r>
    </w:p>
    <w:p w:rsidR="00CF563A" w:rsidRDefault="003C4519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CF563A" w:rsidRDefault="003C4519">
      <w:pPr>
        <w:pStyle w:val="numeracaoProposicao"/>
      </w:pPr>
      <w:r>
        <w:rPr>
          <w:b/>
        </w:rPr>
        <w:t xml:space="preserve">DESTINATÁRIO: </w:t>
      </w:r>
      <w:proofErr w:type="spellStart"/>
      <w:r>
        <w:t>Secretário</w:t>
      </w:r>
      <w:proofErr w:type="spellEnd"/>
      <w:r>
        <w:t xml:space="preserve"> Municipal de </w:t>
      </w:r>
      <w:proofErr w:type="spellStart"/>
      <w:r>
        <w:t>Saúde</w:t>
      </w:r>
      <w:proofErr w:type="spellEnd"/>
    </w:p>
    <w:p w:rsidR="00CF563A" w:rsidRPr="003C4519" w:rsidRDefault="003C4519">
      <w:pPr>
        <w:pStyle w:val="numeracaoProposicao"/>
        <w:rPr>
          <w:lang w:val="pt-BR"/>
        </w:rPr>
      </w:pPr>
      <w:r w:rsidRPr="003C4519">
        <w:rPr>
          <w:b/>
          <w:lang w:val="pt-BR"/>
        </w:rPr>
        <w:t xml:space="preserve">FINALIDADE: </w:t>
      </w:r>
      <w:r w:rsidRPr="003C4519">
        <w:rPr>
          <w:lang w:val="pt-BR"/>
        </w:rPr>
        <w:t xml:space="preserve">Solicitar respostas sobre perguntas relacionadas ao plano de regularização da Comunidade </w:t>
      </w:r>
      <w:proofErr w:type="spellStart"/>
      <w:r w:rsidRPr="003C4519">
        <w:rPr>
          <w:lang w:val="pt-BR"/>
        </w:rPr>
        <w:t>Dandara</w:t>
      </w:r>
      <w:proofErr w:type="spellEnd"/>
      <w:r w:rsidRPr="003C4519">
        <w:rPr>
          <w:lang w:val="pt-BR"/>
        </w:rPr>
        <w:t xml:space="preserve">, quais sejam:  Qual a quantidade de containers?  Qual a estrutura dos containers?  Qual o custo mensal com a manutenção dos containers?  Quantas equipes atenderão na </w:t>
      </w:r>
      <w:proofErr w:type="spellStart"/>
      <w:r w:rsidRPr="003C4519">
        <w:rPr>
          <w:lang w:val="pt-BR"/>
        </w:rPr>
        <w:t>Dandara</w:t>
      </w:r>
      <w:proofErr w:type="spellEnd"/>
      <w:r w:rsidRPr="003C4519">
        <w:rPr>
          <w:lang w:val="pt-BR"/>
        </w:rPr>
        <w:t xml:space="preserve">?   Quantos profissionais?  Quantas especialidades médicas?  Na transferência das equipes do Centro de Saúde Trevo, como ficará o atendimento aos moradores remanescentes dos Bairros Trevo/Garças/Braúnas?  Como ficará a estrutura de atendimento à comunidade do Bairro Trevo? Há previsão de ampliação? Qual?    </w:t>
      </w:r>
    </w:p>
    <w:p w:rsidR="00CF563A" w:rsidRPr="003C4519" w:rsidRDefault="003C4519">
      <w:pPr>
        <w:pStyle w:val="numeracaoProposicao"/>
        <w:rPr>
          <w:lang w:val="pt-BR"/>
        </w:rPr>
      </w:pPr>
      <w:r w:rsidRPr="003C4519">
        <w:rPr>
          <w:b/>
          <w:lang w:val="pt-BR"/>
        </w:rPr>
        <w:t xml:space="preserve">AUTORIA: </w:t>
      </w:r>
      <w:r w:rsidRPr="003C4519">
        <w:rPr>
          <w:lang w:val="pt-BR"/>
        </w:rPr>
        <w:t>Ver.(a) Cláudio da Drogaria Duarte</w:t>
      </w:r>
    </w:p>
    <w:p w:rsidR="00CF563A" w:rsidRPr="003C4519" w:rsidRDefault="00CF563A">
      <w:pPr>
        <w:spacing w:after="0"/>
        <w:rPr>
          <w:sz w:val="8"/>
          <w:lang w:val="pt-BR"/>
        </w:rPr>
      </w:pPr>
    </w:p>
    <w:p w:rsidR="00CF563A" w:rsidRPr="003C4519" w:rsidRDefault="00CF563A">
      <w:pPr>
        <w:spacing w:after="0"/>
        <w:rPr>
          <w:sz w:val="8"/>
          <w:lang w:val="pt-BR"/>
        </w:rPr>
      </w:pPr>
    </w:p>
    <w:p w:rsidR="00CF563A" w:rsidRPr="003C4519" w:rsidRDefault="00CF563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F563A">
        <w:trPr>
          <w:trHeight w:val="397"/>
        </w:trPr>
        <w:tc>
          <w:tcPr>
            <w:tcW w:w="9071" w:type="dxa"/>
            <w:shd w:val="clear" w:color="auto" w:fill="CCCCCC"/>
          </w:tcPr>
          <w:p w:rsidR="00CF563A" w:rsidRDefault="003C451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CF563A" w:rsidRDefault="00CF563A">
      <w:pPr>
        <w:spacing w:after="0"/>
      </w:pPr>
    </w:p>
    <w:p w:rsidR="00CF563A" w:rsidRDefault="003C4519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1163/2017</w:t>
      </w:r>
      <w:r>
        <w:t xml:space="preserve"> - TURNO ÚNICO</w:t>
      </w:r>
    </w:p>
    <w:p w:rsidR="00CF563A" w:rsidRDefault="003C4519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CF563A" w:rsidRDefault="003C4519">
      <w:pPr>
        <w:pStyle w:val="numeracaoProposicao"/>
      </w:pPr>
      <w:r>
        <w:rPr>
          <w:b/>
        </w:rPr>
        <w:t xml:space="preserve">DESTINATÁRIO: </w:t>
      </w:r>
      <w:proofErr w:type="spellStart"/>
      <w:r>
        <w:t>Secretário</w:t>
      </w:r>
      <w:proofErr w:type="spellEnd"/>
      <w:r>
        <w:t xml:space="preserve"> Municipal de </w:t>
      </w:r>
      <w:proofErr w:type="spellStart"/>
      <w:r>
        <w:t>Saúde</w:t>
      </w:r>
      <w:proofErr w:type="spellEnd"/>
    </w:p>
    <w:p w:rsidR="00CF563A" w:rsidRPr="003C4519" w:rsidRDefault="003C4519">
      <w:pPr>
        <w:pStyle w:val="numeracaoProposicao"/>
        <w:rPr>
          <w:lang w:val="pt-BR"/>
        </w:rPr>
      </w:pPr>
      <w:r w:rsidRPr="003C4519">
        <w:rPr>
          <w:b/>
          <w:lang w:val="pt-BR"/>
        </w:rPr>
        <w:t xml:space="preserve">FINALIDADE: </w:t>
      </w:r>
      <w:r w:rsidRPr="003C4519">
        <w:rPr>
          <w:lang w:val="pt-BR"/>
        </w:rPr>
        <w:t xml:space="preserve">Obter informações sobre o modo como as </w:t>
      </w:r>
      <w:proofErr w:type="spellStart"/>
      <w:r w:rsidRPr="003C4519">
        <w:rPr>
          <w:lang w:val="pt-BR"/>
        </w:rPr>
        <w:t>UPAs</w:t>
      </w:r>
      <w:proofErr w:type="spellEnd"/>
      <w:r w:rsidRPr="003C4519">
        <w:rPr>
          <w:lang w:val="pt-BR"/>
        </w:rPr>
        <w:t xml:space="preserve"> devem proceder ao encaminhar os pacientes aos Hospitais, uma vez que usuário se queixou a esta Comissão de Saúde que no dia 03/09/2017 seu filho foi encaminhado pela UPA Barreiro ao Hospital das Clínicas da UFMG para avaliação neurológica e ao chegar ao Hospital não havia o profissional e que ao retornar à UPA não havia mais vaga para a criança.</w:t>
      </w:r>
    </w:p>
    <w:p w:rsidR="00CF563A" w:rsidRPr="003C4519" w:rsidRDefault="003C4519">
      <w:pPr>
        <w:pStyle w:val="numeracaoProposicao"/>
        <w:rPr>
          <w:lang w:val="pt-BR"/>
        </w:rPr>
      </w:pPr>
      <w:r w:rsidRPr="003C4519">
        <w:rPr>
          <w:b/>
          <w:lang w:val="pt-BR"/>
        </w:rPr>
        <w:t xml:space="preserve">AUTORIA: </w:t>
      </w:r>
      <w:r w:rsidRPr="003C4519">
        <w:rPr>
          <w:lang w:val="pt-BR"/>
        </w:rPr>
        <w:t>Ver.(a) Hélio da Farmácia</w:t>
      </w:r>
    </w:p>
    <w:p w:rsidR="00CF563A" w:rsidRPr="003C4519" w:rsidRDefault="00CF563A">
      <w:pPr>
        <w:spacing w:after="0"/>
        <w:rPr>
          <w:sz w:val="8"/>
          <w:lang w:val="pt-BR"/>
        </w:rPr>
      </w:pPr>
    </w:p>
    <w:p w:rsidR="00CF563A" w:rsidRPr="003C4519" w:rsidRDefault="00CF563A">
      <w:pPr>
        <w:spacing w:after="0"/>
        <w:rPr>
          <w:sz w:val="8"/>
          <w:lang w:val="pt-BR"/>
        </w:rPr>
      </w:pPr>
    </w:p>
    <w:p w:rsidR="00CF563A" w:rsidRPr="003C4519" w:rsidRDefault="00CF563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F563A">
        <w:trPr>
          <w:trHeight w:val="397"/>
        </w:trPr>
        <w:tc>
          <w:tcPr>
            <w:tcW w:w="9071" w:type="dxa"/>
            <w:shd w:val="clear" w:color="auto" w:fill="CCCCCC"/>
          </w:tcPr>
          <w:p w:rsidR="00CF563A" w:rsidRDefault="003C451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CF563A" w:rsidRDefault="00CF563A">
      <w:pPr>
        <w:spacing w:after="0"/>
      </w:pPr>
    </w:p>
    <w:p w:rsidR="00CF563A" w:rsidRDefault="003C4519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1164/2017</w:t>
      </w:r>
      <w:r>
        <w:t xml:space="preserve"> - TURNO ÚNICO</w:t>
      </w:r>
    </w:p>
    <w:p w:rsidR="00CF563A" w:rsidRDefault="003C4519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CF563A" w:rsidRPr="003C4519" w:rsidRDefault="003C4519">
      <w:pPr>
        <w:pStyle w:val="numeracaoProposicao"/>
        <w:rPr>
          <w:lang w:val="pt-BR"/>
        </w:rPr>
      </w:pPr>
      <w:r w:rsidRPr="003C4519">
        <w:rPr>
          <w:b/>
          <w:lang w:val="pt-BR"/>
        </w:rPr>
        <w:t xml:space="preserve">FINALIDADE: </w:t>
      </w:r>
      <w:r w:rsidRPr="003C4519">
        <w:rPr>
          <w:lang w:val="pt-BR"/>
        </w:rPr>
        <w:t>apurar denúncia a respeito da retirada de equipamentos que estavam armazenados na Maternidade e licitação destes equipamentos.</w:t>
      </w:r>
    </w:p>
    <w:p w:rsidR="00CF563A" w:rsidRPr="003C4519" w:rsidRDefault="003C4519">
      <w:pPr>
        <w:pStyle w:val="numeracaoProposicao"/>
        <w:rPr>
          <w:lang w:val="pt-BR"/>
        </w:rPr>
      </w:pPr>
      <w:r w:rsidRPr="003C4519">
        <w:rPr>
          <w:b/>
          <w:lang w:val="pt-BR"/>
        </w:rPr>
        <w:t xml:space="preserve">DATA: </w:t>
      </w:r>
      <w:r w:rsidRPr="003C4519">
        <w:rPr>
          <w:lang w:val="pt-BR"/>
        </w:rPr>
        <w:t>18 de setembro de 2017</w:t>
      </w:r>
    </w:p>
    <w:p w:rsidR="00CF563A" w:rsidRPr="003C4519" w:rsidRDefault="003C4519">
      <w:pPr>
        <w:pStyle w:val="numeracaoProposicao"/>
        <w:rPr>
          <w:lang w:val="pt-BR"/>
        </w:rPr>
      </w:pPr>
      <w:r w:rsidRPr="003C4519">
        <w:rPr>
          <w:b/>
          <w:lang w:val="pt-BR"/>
        </w:rPr>
        <w:t xml:space="preserve">HORÁRIO: </w:t>
      </w:r>
      <w:r w:rsidRPr="003C4519">
        <w:rPr>
          <w:lang w:val="pt-BR"/>
        </w:rPr>
        <w:t>09:00h</w:t>
      </w:r>
    </w:p>
    <w:p w:rsidR="00CF563A" w:rsidRPr="003C4519" w:rsidRDefault="003C4519">
      <w:pPr>
        <w:pStyle w:val="numeracaoProposicao"/>
        <w:rPr>
          <w:lang w:val="pt-BR"/>
        </w:rPr>
      </w:pPr>
      <w:r w:rsidRPr="003C4519">
        <w:rPr>
          <w:b/>
          <w:lang w:val="pt-BR"/>
        </w:rPr>
        <w:t xml:space="preserve">LOCAL: </w:t>
      </w:r>
      <w:r w:rsidRPr="003C4519">
        <w:rPr>
          <w:lang w:val="pt-BR"/>
        </w:rPr>
        <w:t>Maternidade Leonina Leonor Ribeiro, Venda Nova</w:t>
      </w:r>
    </w:p>
    <w:p w:rsidR="00CF563A" w:rsidRPr="003C4519" w:rsidRDefault="003C4519">
      <w:pPr>
        <w:pStyle w:val="numeracaoProposicao"/>
        <w:rPr>
          <w:lang w:val="pt-BR"/>
        </w:rPr>
      </w:pPr>
      <w:r w:rsidRPr="003C4519">
        <w:rPr>
          <w:b/>
          <w:lang w:val="pt-BR"/>
        </w:rPr>
        <w:t xml:space="preserve">AUTORIA: </w:t>
      </w:r>
      <w:r w:rsidRPr="003C4519">
        <w:rPr>
          <w:lang w:val="pt-BR"/>
        </w:rPr>
        <w:t>Ver.(a) Flávio dos Santos</w:t>
      </w:r>
    </w:p>
    <w:p w:rsidR="00CF563A" w:rsidRPr="003C4519" w:rsidRDefault="00CF563A">
      <w:pPr>
        <w:spacing w:after="0"/>
        <w:rPr>
          <w:sz w:val="8"/>
          <w:lang w:val="pt-BR"/>
        </w:rPr>
      </w:pPr>
    </w:p>
    <w:p w:rsidR="00CF563A" w:rsidRPr="003C4519" w:rsidRDefault="00CF563A">
      <w:pPr>
        <w:spacing w:after="0"/>
        <w:rPr>
          <w:sz w:val="8"/>
          <w:lang w:val="pt-BR"/>
        </w:rPr>
      </w:pPr>
    </w:p>
    <w:p w:rsidR="00CF563A" w:rsidRPr="003C4519" w:rsidRDefault="00CF563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F563A">
        <w:trPr>
          <w:trHeight w:val="397"/>
        </w:trPr>
        <w:tc>
          <w:tcPr>
            <w:tcW w:w="9071" w:type="dxa"/>
            <w:shd w:val="clear" w:color="auto" w:fill="CCCCCC"/>
          </w:tcPr>
          <w:p w:rsidR="00CF563A" w:rsidRDefault="003C4519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CF563A" w:rsidRDefault="00CF563A">
      <w:pPr>
        <w:spacing w:after="0"/>
      </w:pPr>
    </w:p>
    <w:p w:rsidR="00CF563A" w:rsidRPr="003C4519" w:rsidRDefault="003C4519">
      <w:pPr>
        <w:pStyle w:val="elementoTitulo"/>
        <w:spacing w:before="400"/>
        <w:rPr>
          <w:lang w:val="pt-BR"/>
        </w:rPr>
      </w:pPr>
      <w:r w:rsidRPr="003C4519">
        <w:rPr>
          <w:lang w:val="pt-BR"/>
        </w:rPr>
        <w:t>Parecer sobre proposições sujeitas à apreciação do Plenário</w:t>
      </w:r>
    </w:p>
    <w:p w:rsidR="00CF563A" w:rsidRDefault="003C4519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298/2017</w:t>
      </w:r>
      <w:r>
        <w:t xml:space="preserve"> - PRIMEIRO TURNO</w:t>
      </w:r>
    </w:p>
    <w:p w:rsidR="00CF563A" w:rsidRPr="003C4519" w:rsidRDefault="003C4519">
      <w:pPr>
        <w:pStyle w:val="numeracaoProposicao"/>
        <w:rPr>
          <w:lang w:val="pt-BR"/>
        </w:rPr>
      </w:pPr>
      <w:r w:rsidRPr="003C4519">
        <w:rPr>
          <w:b/>
          <w:lang w:val="pt-BR"/>
        </w:rPr>
        <w:t xml:space="preserve">EMENTA: </w:t>
      </w:r>
      <w:r w:rsidRPr="003C4519">
        <w:rPr>
          <w:lang w:val="pt-BR"/>
        </w:rPr>
        <w:t>Dispõe sobre a obrigatoriedade de afixação de placas alertando frequentadores de clubes, academias, associações desportivas e recreativas, sobre os males advindos da exposição inadequada ao sol.</w:t>
      </w:r>
    </w:p>
    <w:p w:rsidR="00CF563A" w:rsidRPr="003C4519" w:rsidRDefault="003C4519">
      <w:pPr>
        <w:pStyle w:val="numeracaoProposicao"/>
        <w:rPr>
          <w:lang w:val="pt-BR"/>
        </w:rPr>
      </w:pPr>
      <w:r w:rsidRPr="003C4519">
        <w:rPr>
          <w:b/>
          <w:lang w:val="pt-BR"/>
        </w:rPr>
        <w:t xml:space="preserve">AUTORIA: </w:t>
      </w:r>
      <w:r w:rsidRPr="003C4519">
        <w:rPr>
          <w:lang w:val="pt-BR"/>
        </w:rPr>
        <w:t>Ver.(a) Juliano Lopes</w:t>
      </w:r>
    </w:p>
    <w:p w:rsidR="00CF563A" w:rsidRPr="003C4519" w:rsidRDefault="00CF563A">
      <w:pPr>
        <w:pStyle w:val="numeracaoProposicao"/>
        <w:rPr>
          <w:lang w:val="pt-BR"/>
        </w:rPr>
      </w:pPr>
    </w:p>
    <w:p w:rsidR="00CF563A" w:rsidRPr="003C4519" w:rsidRDefault="003C4519">
      <w:pPr>
        <w:pStyle w:val="numeracaoProposicao"/>
        <w:rPr>
          <w:lang w:val="pt-BR"/>
        </w:rPr>
      </w:pPr>
      <w:r w:rsidRPr="003C4519">
        <w:rPr>
          <w:b/>
          <w:lang w:val="pt-BR"/>
        </w:rPr>
        <w:t xml:space="preserve">RELATOR(A): </w:t>
      </w:r>
      <w:r w:rsidRPr="003C4519">
        <w:rPr>
          <w:lang w:val="pt-BR"/>
        </w:rPr>
        <w:t>Ver.(a) Cláudio da Drogaria Duarte</w:t>
      </w:r>
    </w:p>
    <w:p w:rsidR="00CF563A" w:rsidRDefault="003C4519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CF563A" w:rsidRDefault="00CF563A">
      <w:pPr>
        <w:spacing w:after="0"/>
        <w:rPr>
          <w:sz w:val="8"/>
        </w:rPr>
      </w:pPr>
    </w:p>
    <w:p w:rsidR="00CF563A" w:rsidRDefault="00CF563A">
      <w:pPr>
        <w:spacing w:after="0"/>
        <w:rPr>
          <w:sz w:val="8"/>
        </w:rPr>
      </w:pPr>
    </w:p>
    <w:p w:rsidR="00CF563A" w:rsidRDefault="00CF563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F563A">
        <w:trPr>
          <w:trHeight w:val="397"/>
        </w:trPr>
        <w:tc>
          <w:tcPr>
            <w:tcW w:w="9071" w:type="dxa"/>
            <w:shd w:val="clear" w:color="auto" w:fill="CCCCCC"/>
          </w:tcPr>
          <w:p w:rsidR="00CF563A" w:rsidRDefault="003C451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CF563A" w:rsidRDefault="00CF563A">
      <w:pPr>
        <w:spacing w:after="0"/>
      </w:pPr>
    </w:p>
    <w:p w:rsidR="00CF563A" w:rsidRDefault="003C4519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325/2017</w:t>
      </w:r>
      <w:r>
        <w:t xml:space="preserve"> - PRIMEIRO TURNO</w:t>
      </w:r>
    </w:p>
    <w:p w:rsidR="00CF563A" w:rsidRPr="003C4519" w:rsidRDefault="003C4519">
      <w:pPr>
        <w:pStyle w:val="numeracaoProposicao"/>
        <w:rPr>
          <w:lang w:val="pt-BR"/>
        </w:rPr>
      </w:pPr>
      <w:r w:rsidRPr="003C4519">
        <w:rPr>
          <w:b/>
          <w:lang w:val="pt-BR"/>
        </w:rPr>
        <w:t xml:space="preserve">EMENTA: </w:t>
      </w:r>
      <w:r w:rsidRPr="003C4519">
        <w:rPr>
          <w:lang w:val="pt-BR"/>
        </w:rPr>
        <w:t>Dispõe sobre a criação da farmácia veterinária popular intitulada "Farmácia do Bem" e dá outras providências.</w:t>
      </w:r>
    </w:p>
    <w:p w:rsidR="00CF563A" w:rsidRPr="003C4519" w:rsidRDefault="003C4519">
      <w:pPr>
        <w:pStyle w:val="numeracaoProposicao"/>
        <w:rPr>
          <w:lang w:val="pt-BR"/>
        </w:rPr>
      </w:pPr>
      <w:r w:rsidRPr="003C4519">
        <w:rPr>
          <w:b/>
          <w:lang w:val="pt-BR"/>
        </w:rPr>
        <w:t xml:space="preserve">AUTORIA: </w:t>
      </w:r>
      <w:r w:rsidRPr="003C4519">
        <w:rPr>
          <w:lang w:val="pt-BR"/>
        </w:rPr>
        <w:t>Ver.(a) Osvaldo Lopes</w:t>
      </w:r>
    </w:p>
    <w:p w:rsidR="00CF563A" w:rsidRPr="003C4519" w:rsidRDefault="00CF563A">
      <w:pPr>
        <w:pStyle w:val="numeracaoProposicao"/>
        <w:rPr>
          <w:lang w:val="pt-BR"/>
        </w:rPr>
      </w:pPr>
    </w:p>
    <w:p w:rsidR="00CF563A" w:rsidRPr="003C4519" w:rsidRDefault="003C4519">
      <w:pPr>
        <w:pStyle w:val="numeracaoProposicao"/>
        <w:rPr>
          <w:lang w:val="pt-BR"/>
        </w:rPr>
      </w:pPr>
      <w:r w:rsidRPr="003C4519">
        <w:rPr>
          <w:b/>
          <w:lang w:val="pt-BR"/>
        </w:rPr>
        <w:t xml:space="preserve">RELATOR(A): </w:t>
      </w:r>
      <w:r w:rsidRPr="003C4519">
        <w:rPr>
          <w:lang w:val="pt-BR"/>
        </w:rPr>
        <w:t>Ver.(a) Hélio da Farmácia</w:t>
      </w:r>
    </w:p>
    <w:p w:rsidR="00CF563A" w:rsidRPr="003C4519" w:rsidRDefault="003C4519">
      <w:pPr>
        <w:pStyle w:val="numeracaoProposicao"/>
        <w:rPr>
          <w:lang w:val="pt-BR"/>
        </w:rPr>
      </w:pPr>
      <w:r w:rsidRPr="003C4519">
        <w:rPr>
          <w:b/>
          <w:lang w:val="pt-BR"/>
        </w:rPr>
        <w:t xml:space="preserve">PROPOSTA DE DILIGÊNCIA: </w:t>
      </w:r>
      <w:r w:rsidRPr="003C4519">
        <w:rPr>
          <w:lang w:val="pt-BR"/>
        </w:rPr>
        <w:t>pedido de informação por escrito</w:t>
      </w:r>
    </w:p>
    <w:p w:rsidR="00CF563A" w:rsidRPr="003C4519" w:rsidRDefault="00CF563A">
      <w:pPr>
        <w:spacing w:after="0"/>
        <w:rPr>
          <w:sz w:val="8"/>
          <w:lang w:val="pt-BR"/>
        </w:rPr>
      </w:pPr>
    </w:p>
    <w:p w:rsidR="00CF563A" w:rsidRPr="003C4519" w:rsidRDefault="00CF563A">
      <w:pPr>
        <w:spacing w:after="0"/>
        <w:rPr>
          <w:sz w:val="8"/>
          <w:lang w:val="pt-BR"/>
        </w:rPr>
      </w:pPr>
    </w:p>
    <w:p w:rsidR="00CF563A" w:rsidRPr="003C4519" w:rsidRDefault="00CF563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F563A">
        <w:trPr>
          <w:trHeight w:val="397"/>
        </w:trPr>
        <w:tc>
          <w:tcPr>
            <w:tcW w:w="9071" w:type="dxa"/>
            <w:shd w:val="clear" w:color="auto" w:fill="CCCCCC"/>
          </w:tcPr>
          <w:p w:rsidR="00CF563A" w:rsidRDefault="003C4519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</w:t>
            </w:r>
            <w:proofErr w:type="spellStart"/>
            <w:r>
              <w:t>diligência</w:t>
            </w:r>
            <w:proofErr w:type="spellEnd"/>
          </w:p>
        </w:tc>
      </w:tr>
    </w:tbl>
    <w:p w:rsidR="00CF563A" w:rsidRDefault="00CF563A">
      <w:pPr>
        <w:spacing w:after="0"/>
      </w:pPr>
    </w:p>
    <w:p w:rsidR="00CF563A" w:rsidRDefault="003C4519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330/2017</w:t>
      </w:r>
      <w:r>
        <w:t xml:space="preserve"> - PRIMEIRO TURNO</w:t>
      </w:r>
    </w:p>
    <w:p w:rsidR="00CF563A" w:rsidRPr="003C4519" w:rsidRDefault="003C4519">
      <w:pPr>
        <w:pStyle w:val="numeracaoProposicao"/>
        <w:rPr>
          <w:lang w:val="pt-BR"/>
        </w:rPr>
      </w:pPr>
      <w:r w:rsidRPr="003C4519">
        <w:rPr>
          <w:b/>
          <w:lang w:val="pt-BR"/>
        </w:rPr>
        <w:t xml:space="preserve">EMENTA: </w:t>
      </w:r>
      <w:r w:rsidRPr="003C4519">
        <w:rPr>
          <w:lang w:val="pt-BR"/>
        </w:rPr>
        <w:t>Institui os estabelecimentos públicos de atendimento na área da saúde a obrigatoriedade de conter a serviço do cidadão a Carta dos Direitos dos Usuários da Saúde.</w:t>
      </w:r>
    </w:p>
    <w:p w:rsidR="00CF563A" w:rsidRPr="003C4519" w:rsidRDefault="003C4519">
      <w:pPr>
        <w:pStyle w:val="numeracaoProposicao"/>
        <w:rPr>
          <w:lang w:val="pt-BR"/>
        </w:rPr>
      </w:pPr>
      <w:r w:rsidRPr="003C4519">
        <w:rPr>
          <w:b/>
          <w:lang w:val="pt-BR"/>
        </w:rPr>
        <w:t xml:space="preserve">AUTORIA: </w:t>
      </w:r>
      <w:r w:rsidRPr="003C4519">
        <w:rPr>
          <w:lang w:val="pt-BR"/>
        </w:rPr>
        <w:t>Ver.(a) Juliano Lopes</w:t>
      </w:r>
    </w:p>
    <w:p w:rsidR="00CF563A" w:rsidRPr="003C4519" w:rsidRDefault="00CF563A">
      <w:pPr>
        <w:pStyle w:val="numeracaoProposicao"/>
        <w:rPr>
          <w:lang w:val="pt-BR"/>
        </w:rPr>
      </w:pPr>
    </w:p>
    <w:p w:rsidR="00CF563A" w:rsidRPr="003C4519" w:rsidRDefault="003C4519">
      <w:pPr>
        <w:pStyle w:val="numeracaoProposicao"/>
        <w:rPr>
          <w:lang w:val="pt-BR"/>
        </w:rPr>
      </w:pPr>
      <w:r w:rsidRPr="003C4519">
        <w:rPr>
          <w:b/>
          <w:lang w:val="pt-BR"/>
        </w:rPr>
        <w:t xml:space="preserve">RELATOR(A): </w:t>
      </w:r>
      <w:r w:rsidRPr="003C4519">
        <w:rPr>
          <w:lang w:val="pt-BR"/>
        </w:rPr>
        <w:t>Ver.(a) Catatau da Itatiaia</w:t>
      </w:r>
    </w:p>
    <w:p w:rsidR="00CF563A" w:rsidRDefault="003C4519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CF563A" w:rsidRDefault="00CF563A">
      <w:pPr>
        <w:spacing w:after="0"/>
        <w:rPr>
          <w:sz w:val="8"/>
        </w:rPr>
      </w:pPr>
    </w:p>
    <w:p w:rsidR="00CF563A" w:rsidRDefault="00CF563A">
      <w:pPr>
        <w:spacing w:after="0"/>
        <w:rPr>
          <w:sz w:val="8"/>
        </w:rPr>
      </w:pPr>
    </w:p>
    <w:p w:rsidR="00CF563A" w:rsidRDefault="00CF563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F563A">
        <w:trPr>
          <w:trHeight w:val="397"/>
        </w:trPr>
        <w:tc>
          <w:tcPr>
            <w:tcW w:w="9071" w:type="dxa"/>
            <w:shd w:val="clear" w:color="auto" w:fill="CCCCCC"/>
          </w:tcPr>
          <w:p w:rsidR="00CF563A" w:rsidRDefault="003C451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CF563A" w:rsidRDefault="00CF563A">
      <w:pPr>
        <w:spacing w:after="0"/>
      </w:pPr>
    </w:p>
    <w:p w:rsidR="00CF563A" w:rsidRDefault="003C4519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335/2017</w:t>
      </w:r>
      <w:r>
        <w:t xml:space="preserve"> - PRIMEIRO TURNO</w:t>
      </w:r>
    </w:p>
    <w:p w:rsidR="00CF563A" w:rsidRPr="003C4519" w:rsidRDefault="003C4519">
      <w:pPr>
        <w:pStyle w:val="numeracaoProposicao"/>
        <w:rPr>
          <w:lang w:val="pt-BR"/>
        </w:rPr>
      </w:pPr>
      <w:r w:rsidRPr="003C4519">
        <w:rPr>
          <w:b/>
          <w:lang w:val="pt-BR"/>
        </w:rPr>
        <w:t xml:space="preserve">EMENTA: </w:t>
      </w:r>
      <w:r w:rsidRPr="003C4519">
        <w:rPr>
          <w:lang w:val="pt-BR"/>
        </w:rPr>
        <w:t>Institui a campanha Junho Laranja para prevenção de queimaduras.</w:t>
      </w:r>
    </w:p>
    <w:p w:rsidR="00CF563A" w:rsidRPr="003C4519" w:rsidRDefault="003C4519">
      <w:pPr>
        <w:pStyle w:val="numeracaoProposicao"/>
        <w:rPr>
          <w:lang w:val="pt-BR"/>
        </w:rPr>
      </w:pPr>
      <w:r w:rsidRPr="003C4519">
        <w:rPr>
          <w:b/>
          <w:lang w:val="pt-BR"/>
        </w:rPr>
        <w:t xml:space="preserve">AUTORIA: </w:t>
      </w:r>
      <w:r w:rsidRPr="003C4519">
        <w:rPr>
          <w:lang w:val="pt-BR"/>
        </w:rPr>
        <w:t>Ver.(a) Eduardo da Ambulância</w:t>
      </w:r>
    </w:p>
    <w:p w:rsidR="00CF563A" w:rsidRPr="003C4519" w:rsidRDefault="00CF563A">
      <w:pPr>
        <w:pStyle w:val="numeracaoProposicao"/>
        <w:rPr>
          <w:lang w:val="pt-BR"/>
        </w:rPr>
      </w:pPr>
    </w:p>
    <w:p w:rsidR="00CF563A" w:rsidRPr="003C4519" w:rsidRDefault="003C4519">
      <w:pPr>
        <w:pStyle w:val="numeracaoProposicao"/>
        <w:rPr>
          <w:lang w:val="pt-BR"/>
        </w:rPr>
      </w:pPr>
      <w:r w:rsidRPr="003C4519">
        <w:rPr>
          <w:b/>
          <w:lang w:val="pt-BR"/>
        </w:rPr>
        <w:t xml:space="preserve">RELATOR(A): </w:t>
      </w:r>
      <w:r w:rsidRPr="003C4519">
        <w:rPr>
          <w:lang w:val="pt-BR"/>
        </w:rPr>
        <w:t>Ver.(a) Cláudio da Drogaria Duarte</w:t>
      </w:r>
    </w:p>
    <w:p w:rsidR="00CF563A" w:rsidRDefault="003C4519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CF563A" w:rsidRDefault="00CF563A">
      <w:pPr>
        <w:spacing w:after="0"/>
        <w:rPr>
          <w:sz w:val="8"/>
        </w:rPr>
      </w:pPr>
    </w:p>
    <w:p w:rsidR="00CF563A" w:rsidRDefault="00CF563A">
      <w:pPr>
        <w:spacing w:after="0"/>
        <w:rPr>
          <w:sz w:val="8"/>
        </w:rPr>
      </w:pPr>
    </w:p>
    <w:p w:rsidR="00CF563A" w:rsidRDefault="00CF563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F563A">
        <w:trPr>
          <w:trHeight w:val="397"/>
        </w:trPr>
        <w:tc>
          <w:tcPr>
            <w:tcW w:w="9071" w:type="dxa"/>
            <w:shd w:val="clear" w:color="auto" w:fill="CCCCCC"/>
          </w:tcPr>
          <w:p w:rsidR="00CF563A" w:rsidRDefault="003C451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CF563A" w:rsidRDefault="00CF563A">
      <w:pPr>
        <w:spacing w:after="0"/>
      </w:pPr>
    </w:p>
    <w:p w:rsidR="00CF563A" w:rsidRDefault="003C4519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341/2017</w:t>
      </w:r>
      <w:r>
        <w:t xml:space="preserve"> - PRIMEIRO TURNO</w:t>
      </w:r>
    </w:p>
    <w:p w:rsidR="00CF563A" w:rsidRPr="003C4519" w:rsidRDefault="003C4519">
      <w:pPr>
        <w:pStyle w:val="numeracaoProposicao"/>
        <w:rPr>
          <w:lang w:val="pt-BR"/>
        </w:rPr>
      </w:pPr>
      <w:r w:rsidRPr="003C4519">
        <w:rPr>
          <w:b/>
          <w:lang w:val="pt-BR"/>
        </w:rPr>
        <w:t xml:space="preserve">EMENTA: </w:t>
      </w:r>
      <w:r w:rsidRPr="003C4519">
        <w:rPr>
          <w:lang w:val="pt-BR"/>
        </w:rPr>
        <w:t>Dispõe sobre a obrigatoriedade de realização do Teste do Reflexo Vermelho - teste do olhinho- em recém-nascidos nos hospitais públicos e privados do Município.</w:t>
      </w:r>
    </w:p>
    <w:p w:rsidR="00CF563A" w:rsidRPr="003C4519" w:rsidRDefault="003C4519">
      <w:pPr>
        <w:pStyle w:val="numeracaoProposicao"/>
        <w:rPr>
          <w:lang w:val="pt-BR"/>
        </w:rPr>
      </w:pPr>
      <w:r w:rsidRPr="003C4519">
        <w:rPr>
          <w:b/>
          <w:lang w:val="pt-BR"/>
        </w:rPr>
        <w:t xml:space="preserve">AUTORIA: </w:t>
      </w:r>
      <w:r w:rsidRPr="003C4519">
        <w:rPr>
          <w:lang w:val="pt-BR"/>
        </w:rPr>
        <w:t>Ver.(a) Osvaldo Lopes</w:t>
      </w:r>
    </w:p>
    <w:p w:rsidR="00CF563A" w:rsidRPr="003C4519" w:rsidRDefault="00CF563A">
      <w:pPr>
        <w:pStyle w:val="numeracaoProposicao"/>
        <w:rPr>
          <w:lang w:val="pt-BR"/>
        </w:rPr>
      </w:pPr>
    </w:p>
    <w:p w:rsidR="00CF563A" w:rsidRPr="003C4519" w:rsidRDefault="003C4519">
      <w:pPr>
        <w:pStyle w:val="numeracaoProposicao"/>
        <w:rPr>
          <w:lang w:val="pt-BR"/>
        </w:rPr>
      </w:pPr>
      <w:r w:rsidRPr="003C4519">
        <w:rPr>
          <w:b/>
          <w:lang w:val="pt-BR"/>
        </w:rPr>
        <w:t xml:space="preserve">RELATOR(A): </w:t>
      </w:r>
      <w:r w:rsidRPr="003C4519">
        <w:rPr>
          <w:lang w:val="pt-BR"/>
        </w:rPr>
        <w:t>Ver.(a) Bim da Ambulância</w:t>
      </w:r>
    </w:p>
    <w:p w:rsidR="00CF563A" w:rsidRDefault="003C4519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CF563A" w:rsidRDefault="00CF563A">
      <w:pPr>
        <w:spacing w:after="0"/>
        <w:rPr>
          <w:sz w:val="8"/>
        </w:rPr>
      </w:pPr>
    </w:p>
    <w:p w:rsidR="00CF563A" w:rsidRDefault="00CF563A">
      <w:pPr>
        <w:spacing w:after="0"/>
        <w:rPr>
          <w:sz w:val="8"/>
        </w:rPr>
      </w:pPr>
    </w:p>
    <w:p w:rsidR="00CF563A" w:rsidRDefault="00CF563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F563A">
        <w:trPr>
          <w:trHeight w:val="397"/>
        </w:trPr>
        <w:tc>
          <w:tcPr>
            <w:tcW w:w="9071" w:type="dxa"/>
            <w:shd w:val="clear" w:color="auto" w:fill="CCCCCC"/>
          </w:tcPr>
          <w:p w:rsidR="00CF563A" w:rsidRDefault="003C451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CF563A" w:rsidRDefault="00CF563A">
      <w:pPr>
        <w:spacing w:after="0"/>
      </w:pPr>
    </w:p>
    <w:p w:rsidR="00CF563A" w:rsidRDefault="003C4519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:rsidR="00CF563A" w:rsidRPr="003C4519" w:rsidRDefault="003C4519">
      <w:pPr>
        <w:pStyle w:val="elementoTitulo"/>
        <w:spacing w:before="400"/>
        <w:rPr>
          <w:lang w:val="pt-BR"/>
        </w:rPr>
      </w:pPr>
      <w:r w:rsidRPr="003C4519">
        <w:rPr>
          <w:lang w:val="pt-BR"/>
        </w:rPr>
        <w:t>Respostas a Requerimentos e Indicações da Comissão</w:t>
      </w:r>
    </w:p>
    <w:p w:rsidR="00CF563A" w:rsidRPr="003C4519" w:rsidRDefault="003C4519">
      <w:pPr>
        <w:pStyle w:val="numeracaoProposicaoTitulo"/>
        <w:numPr>
          <w:ilvl w:val="0"/>
          <w:numId w:val="4"/>
        </w:numPr>
        <w:rPr>
          <w:lang w:val="pt-BR"/>
        </w:rPr>
      </w:pPr>
      <w:r w:rsidRPr="003C4519">
        <w:rPr>
          <w:u w:val="single"/>
          <w:lang w:val="pt-BR"/>
        </w:rPr>
        <w:t>OFÍCIO EM RESPOSTA AO REQUERIMENTO DE COMISSÃO 475/2017</w:t>
      </w:r>
    </w:p>
    <w:p w:rsidR="00CF563A" w:rsidRPr="003C4519" w:rsidRDefault="003C4519">
      <w:pPr>
        <w:pStyle w:val="numeracaoProposicao"/>
        <w:rPr>
          <w:lang w:val="pt-BR"/>
        </w:rPr>
      </w:pPr>
      <w:r w:rsidRPr="003C4519">
        <w:rPr>
          <w:b/>
          <w:lang w:val="pt-BR"/>
        </w:rPr>
        <w:t xml:space="preserve">FINALIDADE DO REQUERIMENTO: </w:t>
      </w:r>
      <w:r w:rsidRPr="003C4519">
        <w:rPr>
          <w:lang w:val="pt-BR"/>
        </w:rPr>
        <w:t>sobre quais ações já vêm sendo tomadas para a implantação do PMGIRS, bem como o seu cronograma, visto que o documento apresentado dia 30/03/17 na Prefeitura de Belo Horizonte contempla ações emergenciais (até 2017), de curto prazo (até 2020), médio prazo (até 2026) e longo prazo (até 2036)</w:t>
      </w:r>
    </w:p>
    <w:p w:rsidR="00CF563A" w:rsidRPr="003C4519" w:rsidRDefault="003C4519">
      <w:pPr>
        <w:pStyle w:val="numeracaoProposicao"/>
        <w:rPr>
          <w:lang w:val="pt-BR"/>
        </w:rPr>
      </w:pPr>
      <w:r w:rsidRPr="003C4519">
        <w:rPr>
          <w:b/>
          <w:lang w:val="pt-BR"/>
        </w:rPr>
        <w:t xml:space="preserve">RESPOSTA: </w:t>
      </w:r>
      <w:r w:rsidRPr="003C4519">
        <w:rPr>
          <w:lang w:val="pt-BR"/>
        </w:rPr>
        <w:t xml:space="preserve">O Gabinete do Prefeito encaminha resposta da SLU, informando que o Plano Municipal de Gestão Integrada de Resíduos Sólidos é um instrumento de planejamento estratégico e foram definidas diretrizes, estratégias, metas e ações para melhoria da gestão e gerenciamento de resíduos sólidos para um horizonte de 20 anos. A SLU informa o </w:t>
      </w:r>
      <w:r w:rsidRPr="003C4519">
        <w:rPr>
          <w:lang w:val="pt-BR"/>
        </w:rPr>
        <w:lastRenderedPageBreak/>
        <w:t>andamento de algumas ações e encaminha o quadro de diretrizes e responsabilidades estabelecidas, bem como cartilha complementar.</w:t>
      </w:r>
    </w:p>
    <w:p w:rsidR="00CF563A" w:rsidRPr="003C4519" w:rsidRDefault="003C4519">
      <w:pPr>
        <w:pStyle w:val="numeracaoProposicao"/>
        <w:rPr>
          <w:lang w:val="pt-BR"/>
        </w:rPr>
      </w:pPr>
      <w:r w:rsidRPr="003C4519">
        <w:rPr>
          <w:b/>
          <w:lang w:val="pt-BR"/>
        </w:rPr>
        <w:t xml:space="preserve">REMETENTE DO OFÍCIO: </w:t>
      </w:r>
      <w:r w:rsidRPr="003C4519">
        <w:rPr>
          <w:lang w:val="pt-BR"/>
        </w:rPr>
        <w:t>Caio Barros Cordeiro - Consultor Técnico Especializado do Gabinete do Prefeito</w:t>
      </w:r>
    </w:p>
    <w:p w:rsidR="00CF563A" w:rsidRPr="003C4519" w:rsidRDefault="00CF563A">
      <w:pPr>
        <w:spacing w:after="0"/>
        <w:rPr>
          <w:sz w:val="8"/>
          <w:lang w:val="pt-BR"/>
        </w:rPr>
      </w:pPr>
    </w:p>
    <w:p w:rsidR="00CF563A" w:rsidRPr="003C4519" w:rsidRDefault="00CF563A">
      <w:pPr>
        <w:spacing w:after="0"/>
        <w:rPr>
          <w:sz w:val="8"/>
          <w:lang w:val="pt-BR"/>
        </w:rPr>
      </w:pPr>
    </w:p>
    <w:p w:rsidR="00CF563A" w:rsidRPr="003C4519" w:rsidRDefault="00CF563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F563A">
        <w:trPr>
          <w:trHeight w:val="397"/>
        </w:trPr>
        <w:tc>
          <w:tcPr>
            <w:tcW w:w="9071" w:type="dxa"/>
            <w:shd w:val="clear" w:color="auto" w:fill="CCCCCC"/>
          </w:tcPr>
          <w:p w:rsidR="00CF563A" w:rsidRDefault="003C4519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CF563A" w:rsidRDefault="00CF563A">
      <w:pPr>
        <w:spacing w:after="0"/>
      </w:pPr>
    </w:p>
    <w:p w:rsidR="00CF563A" w:rsidRPr="003C4519" w:rsidRDefault="003C4519">
      <w:pPr>
        <w:pStyle w:val="numeracaoProposicaoTitulo"/>
        <w:numPr>
          <w:ilvl w:val="0"/>
          <w:numId w:val="4"/>
        </w:numPr>
        <w:rPr>
          <w:lang w:val="pt-BR"/>
        </w:rPr>
      </w:pPr>
      <w:r w:rsidRPr="003C4519">
        <w:rPr>
          <w:u w:val="single"/>
          <w:lang w:val="pt-BR"/>
        </w:rPr>
        <w:t>OFÍCIO EM RESPOSTA AO REQUERIMENTO DE COMISSÃO 761/2017</w:t>
      </w:r>
    </w:p>
    <w:p w:rsidR="00CF563A" w:rsidRPr="003C4519" w:rsidRDefault="003C4519">
      <w:pPr>
        <w:pStyle w:val="numeracaoProposicao"/>
        <w:rPr>
          <w:lang w:val="pt-BR"/>
        </w:rPr>
      </w:pPr>
      <w:r w:rsidRPr="003C4519">
        <w:rPr>
          <w:b/>
          <w:lang w:val="pt-BR"/>
        </w:rPr>
        <w:t xml:space="preserve">FINALIDADE DO REQUERIMENTO: </w:t>
      </w:r>
      <w:r w:rsidRPr="003C4519">
        <w:rPr>
          <w:lang w:val="pt-BR"/>
        </w:rPr>
        <w:t>Obter informações sobre:   1) Considerando o período de janeiro de 2017 a junho de 2017, qual o valor do recurso que o Governo do Estado repassou para a Prefeitura de Belo Horizonte na área da saúde?  2) Considerando o período de janeiro de 2017 a junho de 2017, qual o valor do recurso que o Governo do Estado deixou de repassar para a Prefeitura de Belo Horizonte na área da saúde?</w:t>
      </w:r>
    </w:p>
    <w:p w:rsidR="00CF563A" w:rsidRPr="003C4519" w:rsidRDefault="003C4519">
      <w:pPr>
        <w:pStyle w:val="numeracaoProposicao"/>
        <w:rPr>
          <w:lang w:val="pt-BR"/>
        </w:rPr>
      </w:pPr>
      <w:r w:rsidRPr="003C4519">
        <w:rPr>
          <w:b/>
          <w:lang w:val="pt-BR"/>
        </w:rPr>
        <w:t xml:space="preserve">RESPOSTA: </w:t>
      </w:r>
      <w:r w:rsidRPr="003C4519">
        <w:rPr>
          <w:lang w:val="pt-BR"/>
        </w:rPr>
        <w:t>Em relação aos repasses financeiros feitos à Secretaria</w:t>
      </w:r>
    </w:p>
    <w:p w:rsidR="00CF563A" w:rsidRPr="003C4519" w:rsidRDefault="003C4519">
      <w:pPr>
        <w:pStyle w:val="numeracaoProposicao"/>
        <w:rPr>
          <w:lang w:val="pt-BR"/>
        </w:rPr>
      </w:pPr>
      <w:r w:rsidRPr="003C4519">
        <w:rPr>
          <w:lang w:val="pt-BR"/>
        </w:rPr>
        <w:t>Municipal de Saúde (SMSA) pela Secretaria de Estado de Saúde (SES/MG) no ano de 2017, foi informado que:</w:t>
      </w:r>
    </w:p>
    <w:p w:rsidR="00CF563A" w:rsidRPr="003C4519" w:rsidRDefault="003C4519">
      <w:pPr>
        <w:pStyle w:val="numeracaoProposicao"/>
        <w:rPr>
          <w:lang w:val="pt-BR"/>
        </w:rPr>
      </w:pPr>
      <w:r w:rsidRPr="003C4519">
        <w:rPr>
          <w:lang w:val="pt-BR"/>
        </w:rPr>
        <w:t>1) Os valores repassados ao Fundo Municipal de Saúde de Belo Horizonte (FMS) pela SES/MG, no período de janeiro a junho de 2017, foram no montante de R$81.118.377,44 (oitenta e um milhões, cento e dezoito mil, trezentos e setenta e sete reais e quarenta e quatro centavos).</w:t>
      </w:r>
    </w:p>
    <w:p w:rsidR="00CF563A" w:rsidRPr="003C4519" w:rsidRDefault="003C4519">
      <w:pPr>
        <w:pStyle w:val="numeracaoProposicao"/>
        <w:rPr>
          <w:lang w:val="pt-BR"/>
        </w:rPr>
      </w:pPr>
      <w:r w:rsidRPr="003C4519">
        <w:rPr>
          <w:lang w:val="pt-BR"/>
        </w:rPr>
        <w:t>2) O valor a receber da SES/MG até o mês de junho de 2017 perfaz o total de R$77.746.315,81 (setenta e sete milhões, setecentos e quarenta e seis mil, trezentos e quinze reais e oitenta e um centavos).</w:t>
      </w:r>
    </w:p>
    <w:p w:rsidR="00CF563A" w:rsidRPr="003C4519" w:rsidRDefault="003C4519">
      <w:pPr>
        <w:pStyle w:val="numeracaoProposicao"/>
        <w:rPr>
          <w:lang w:val="pt-BR"/>
        </w:rPr>
      </w:pPr>
      <w:r w:rsidRPr="003C4519">
        <w:rPr>
          <w:lang w:val="pt-BR"/>
        </w:rPr>
        <w:t>Os valores acima estão detalhados em planilha anexada à resposta.</w:t>
      </w:r>
    </w:p>
    <w:p w:rsidR="00CF563A" w:rsidRPr="003C4519" w:rsidRDefault="003C4519">
      <w:pPr>
        <w:pStyle w:val="numeracaoProposicao"/>
        <w:rPr>
          <w:lang w:val="pt-BR"/>
        </w:rPr>
      </w:pPr>
      <w:r w:rsidRPr="003C4519">
        <w:rPr>
          <w:b/>
          <w:lang w:val="pt-BR"/>
        </w:rPr>
        <w:t xml:space="preserve">REMETENTE DO OFÍCIO: </w:t>
      </w:r>
      <w:r w:rsidRPr="003C4519">
        <w:rPr>
          <w:lang w:val="pt-BR"/>
        </w:rPr>
        <w:t>Consultor Técnico Especializado, Caio Barros Cordeiro</w:t>
      </w:r>
    </w:p>
    <w:p w:rsidR="00CF563A" w:rsidRPr="003C4519" w:rsidRDefault="00CF563A">
      <w:pPr>
        <w:spacing w:after="0"/>
        <w:rPr>
          <w:sz w:val="8"/>
          <w:lang w:val="pt-BR"/>
        </w:rPr>
      </w:pPr>
    </w:p>
    <w:p w:rsidR="00CF563A" w:rsidRPr="003C4519" w:rsidRDefault="00CF563A">
      <w:pPr>
        <w:spacing w:after="0"/>
        <w:rPr>
          <w:sz w:val="8"/>
          <w:lang w:val="pt-BR"/>
        </w:rPr>
      </w:pPr>
    </w:p>
    <w:p w:rsidR="00CF563A" w:rsidRPr="003C4519" w:rsidRDefault="00CF563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CF563A">
        <w:trPr>
          <w:trHeight w:val="397"/>
        </w:trPr>
        <w:tc>
          <w:tcPr>
            <w:tcW w:w="9071" w:type="dxa"/>
            <w:shd w:val="clear" w:color="auto" w:fill="CCCCCC"/>
          </w:tcPr>
          <w:p w:rsidR="00CF563A" w:rsidRDefault="003C4519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CF563A" w:rsidRDefault="00CF563A">
      <w:pPr>
        <w:spacing w:after="0"/>
      </w:pPr>
    </w:p>
    <w:p w:rsidR="00CF563A" w:rsidRPr="003C4519" w:rsidRDefault="003C4519">
      <w:pPr>
        <w:pStyle w:val="elementoTitulo"/>
        <w:spacing w:before="400"/>
        <w:rPr>
          <w:lang w:val="pt-BR"/>
        </w:rPr>
      </w:pPr>
      <w:r w:rsidRPr="003C4519">
        <w:rPr>
          <w:lang w:val="pt-BR"/>
        </w:rPr>
        <w:t>Entrega de relatório de Visita Técnica elaborado pela Divisão de Consultoria</w:t>
      </w:r>
    </w:p>
    <w:p w:rsidR="003C4519" w:rsidRPr="008047AD" w:rsidRDefault="003C4519" w:rsidP="003C4519">
      <w:pPr>
        <w:pStyle w:val="numeracaoProposicaoTitulo"/>
        <w:numPr>
          <w:ilvl w:val="0"/>
          <w:numId w:val="6"/>
        </w:numPr>
        <w:rPr>
          <w:lang w:val="pt-BR"/>
        </w:rPr>
      </w:pPr>
      <w:r w:rsidRPr="008047AD">
        <w:rPr>
          <w:u w:val="single"/>
          <w:lang w:val="pt-BR"/>
        </w:rPr>
        <w:t>RELATÓRIO DE VISITA TÉCNICA RELATIVO AOS REQUERIMENTO</w:t>
      </w:r>
      <w:r>
        <w:rPr>
          <w:u w:val="single"/>
          <w:lang w:val="pt-BR"/>
        </w:rPr>
        <w:t>S</w:t>
      </w:r>
      <w:r w:rsidRPr="008047AD">
        <w:rPr>
          <w:u w:val="single"/>
          <w:lang w:val="pt-BR"/>
        </w:rPr>
        <w:t xml:space="preserve"> DE COMISSÃO </w:t>
      </w:r>
      <w:r>
        <w:rPr>
          <w:u w:val="single"/>
          <w:lang w:val="pt-BR"/>
        </w:rPr>
        <w:t xml:space="preserve">104/2017 E </w:t>
      </w:r>
      <w:r w:rsidRPr="008047AD">
        <w:rPr>
          <w:u w:val="single"/>
          <w:lang w:val="pt-BR"/>
        </w:rPr>
        <w:t>963/2017</w:t>
      </w:r>
    </w:p>
    <w:p w:rsidR="003C4519" w:rsidRPr="00946EDB" w:rsidRDefault="003C4519" w:rsidP="003C4519">
      <w:pPr>
        <w:pStyle w:val="numeracaoProposicao"/>
        <w:rPr>
          <w:lang w:val="pt-BR"/>
        </w:rPr>
      </w:pPr>
      <w:r w:rsidRPr="008047AD">
        <w:rPr>
          <w:b/>
          <w:lang w:val="pt-BR"/>
        </w:rPr>
        <w:t>LOCAL:</w:t>
      </w:r>
      <w:r w:rsidRPr="001F07FC">
        <w:rPr>
          <w:lang w:val="pt-BR"/>
        </w:rPr>
        <w:t xml:space="preserve"> </w:t>
      </w:r>
      <w:r w:rsidRPr="00946EDB">
        <w:rPr>
          <w:lang w:val="pt-BR"/>
        </w:rPr>
        <w:t>Centro de Saúde Horto e Centro de Saúde Marco Antônio de Menezes</w:t>
      </w:r>
    </w:p>
    <w:p w:rsidR="003C4519" w:rsidRPr="00895727" w:rsidRDefault="003C4519" w:rsidP="003C451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C4519" w:rsidTr="00C417CA">
        <w:trPr>
          <w:trHeight w:val="397"/>
        </w:trPr>
        <w:tc>
          <w:tcPr>
            <w:tcW w:w="9071" w:type="dxa"/>
            <w:shd w:val="clear" w:color="auto" w:fill="CCCCCC"/>
          </w:tcPr>
          <w:p w:rsidR="003C4519" w:rsidRDefault="003C4519" w:rsidP="00C417CA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3C4519" w:rsidRDefault="003C4519" w:rsidP="003C4519">
      <w:pPr>
        <w:spacing w:after="0"/>
      </w:pPr>
    </w:p>
    <w:p w:rsidR="00CF563A" w:rsidRDefault="00CF563A">
      <w:pPr>
        <w:spacing w:after="0"/>
      </w:pPr>
    </w:p>
    <w:p w:rsidR="00CF563A" w:rsidRDefault="003C4519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CF563A">
      <w:head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7D4C" w:rsidRDefault="003C4519">
      <w:pPr>
        <w:spacing w:after="0" w:line="240" w:lineRule="auto"/>
      </w:pPr>
      <w:r>
        <w:separator/>
      </w:r>
    </w:p>
  </w:endnote>
  <w:endnote w:type="continuationSeparator" w:id="0">
    <w:p w:rsidR="009F7D4C" w:rsidRDefault="003C4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7D4C" w:rsidRDefault="003C4519">
      <w:pPr>
        <w:spacing w:after="0" w:line="240" w:lineRule="auto"/>
      </w:pPr>
      <w:r>
        <w:separator/>
      </w:r>
    </w:p>
  </w:footnote>
  <w:footnote w:type="continuationSeparator" w:id="0">
    <w:p w:rsidR="009F7D4C" w:rsidRDefault="003C45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CF563A" w:rsidRPr="006825A8">
      <w:tc>
        <w:tcPr>
          <w:tcW w:w="567" w:type="dxa"/>
        </w:tcPr>
        <w:p w:rsidR="00CF563A" w:rsidRDefault="003C4519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CF563A" w:rsidRPr="003C4519" w:rsidRDefault="003C4519">
          <w:pPr>
            <w:jc w:val="center"/>
            <w:rPr>
              <w:sz w:val="32"/>
              <w:lang w:val="pt-BR"/>
            </w:rPr>
          </w:pPr>
          <w:r w:rsidRPr="003C4519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92F60"/>
    <w:multiLevelType w:val="hybridMultilevel"/>
    <w:tmpl w:val="7720A19E"/>
    <w:lvl w:ilvl="0" w:tplc="9874FE50">
      <w:start w:val="1"/>
      <w:numFmt w:val="upperRoman"/>
      <w:lvlText w:val="%1."/>
      <w:lvlJc w:val="left"/>
    </w:lvl>
    <w:lvl w:ilvl="1" w:tplc="E27C5BFE">
      <w:numFmt w:val="decimal"/>
      <w:lvlText w:val=""/>
      <w:lvlJc w:val="left"/>
    </w:lvl>
    <w:lvl w:ilvl="2" w:tplc="9C1C6EE2">
      <w:numFmt w:val="decimal"/>
      <w:lvlText w:val=""/>
      <w:lvlJc w:val="left"/>
    </w:lvl>
    <w:lvl w:ilvl="3" w:tplc="503C95E2">
      <w:numFmt w:val="decimal"/>
      <w:lvlText w:val=""/>
      <w:lvlJc w:val="left"/>
    </w:lvl>
    <w:lvl w:ilvl="4" w:tplc="90FED5E6">
      <w:numFmt w:val="decimal"/>
      <w:lvlText w:val=""/>
      <w:lvlJc w:val="left"/>
    </w:lvl>
    <w:lvl w:ilvl="5" w:tplc="7F08BD40">
      <w:numFmt w:val="decimal"/>
      <w:lvlText w:val=""/>
      <w:lvlJc w:val="left"/>
    </w:lvl>
    <w:lvl w:ilvl="6" w:tplc="EC644F02">
      <w:numFmt w:val="decimal"/>
      <w:lvlText w:val=""/>
      <w:lvlJc w:val="left"/>
    </w:lvl>
    <w:lvl w:ilvl="7" w:tplc="95E01E0E">
      <w:numFmt w:val="decimal"/>
      <w:lvlText w:val=""/>
      <w:lvlJc w:val="left"/>
    </w:lvl>
    <w:lvl w:ilvl="8" w:tplc="5D2A9434">
      <w:numFmt w:val="decimal"/>
      <w:lvlText w:val=""/>
      <w:lvlJc w:val="left"/>
    </w:lvl>
  </w:abstractNum>
  <w:abstractNum w:abstractNumId="1">
    <w:nsid w:val="13BC34AB"/>
    <w:multiLevelType w:val="hybridMultilevel"/>
    <w:tmpl w:val="9722A2AA"/>
    <w:lvl w:ilvl="0" w:tplc="BF825E40">
      <w:start w:val="1"/>
      <w:numFmt w:val="decimal"/>
      <w:lvlText w:val="%1."/>
      <w:lvlJc w:val="left"/>
    </w:lvl>
    <w:lvl w:ilvl="1" w:tplc="43241E50">
      <w:numFmt w:val="decimal"/>
      <w:lvlText w:val=""/>
      <w:lvlJc w:val="left"/>
    </w:lvl>
    <w:lvl w:ilvl="2" w:tplc="2EA274B8">
      <w:numFmt w:val="decimal"/>
      <w:lvlText w:val=""/>
      <w:lvlJc w:val="left"/>
    </w:lvl>
    <w:lvl w:ilvl="3" w:tplc="41329762">
      <w:numFmt w:val="decimal"/>
      <w:lvlText w:val=""/>
      <w:lvlJc w:val="left"/>
    </w:lvl>
    <w:lvl w:ilvl="4" w:tplc="F2B803DC">
      <w:numFmt w:val="decimal"/>
      <w:lvlText w:val=""/>
      <w:lvlJc w:val="left"/>
    </w:lvl>
    <w:lvl w:ilvl="5" w:tplc="6920638C">
      <w:numFmt w:val="decimal"/>
      <w:lvlText w:val=""/>
      <w:lvlJc w:val="left"/>
    </w:lvl>
    <w:lvl w:ilvl="6" w:tplc="483460E8">
      <w:numFmt w:val="decimal"/>
      <w:lvlText w:val=""/>
      <w:lvlJc w:val="left"/>
    </w:lvl>
    <w:lvl w:ilvl="7" w:tplc="04601DD6">
      <w:numFmt w:val="decimal"/>
      <w:lvlText w:val=""/>
      <w:lvlJc w:val="left"/>
    </w:lvl>
    <w:lvl w:ilvl="8" w:tplc="DB1AF234">
      <w:numFmt w:val="decimal"/>
      <w:lvlText w:val=""/>
      <w:lvlJc w:val="left"/>
    </w:lvl>
  </w:abstractNum>
  <w:abstractNum w:abstractNumId="2">
    <w:nsid w:val="3800296A"/>
    <w:multiLevelType w:val="hybridMultilevel"/>
    <w:tmpl w:val="F2E87698"/>
    <w:lvl w:ilvl="0" w:tplc="1F9C1908">
      <w:start w:val="1"/>
      <w:numFmt w:val="decimal"/>
      <w:lvlText w:val="%1."/>
      <w:lvlJc w:val="left"/>
    </w:lvl>
    <w:lvl w:ilvl="1" w:tplc="A57E661E">
      <w:numFmt w:val="decimal"/>
      <w:lvlText w:val=""/>
      <w:lvlJc w:val="left"/>
    </w:lvl>
    <w:lvl w:ilvl="2" w:tplc="296A0B68">
      <w:numFmt w:val="decimal"/>
      <w:lvlText w:val=""/>
      <w:lvlJc w:val="left"/>
    </w:lvl>
    <w:lvl w:ilvl="3" w:tplc="160E5BB0">
      <w:numFmt w:val="decimal"/>
      <w:lvlText w:val=""/>
      <w:lvlJc w:val="left"/>
    </w:lvl>
    <w:lvl w:ilvl="4" w:tplc="05AE2340">
      <w:numFmt w:val="decimal"/>
      <w:lvlText w:val=""/>
      <w:lvlJc w:val="left"/>
    </w:lvl>
    <w:lvl w:ilvl="5" w:tplc="D8B644E2">
      <w:numFmt w:val="decimal"/>
      <w:lvlText w:val=""/>
      <w:lvlJc w:val="left"/>
    </w:lvl>
    <w:lvl w:ilvl="6" w:tplc="F5824754">
      <w:numFmt w:val="decimal"/>
      <w:lvlText w:val=""/>
      <w:lvlJc w:val="left"/>
    </w:lvl>
    <w:lvl w:ilvl="7" w:tplc="E194786C">
      <w:numFmt w:val="decimal"/>
      <w:lvlText w:val=""/>
      <w:lvlJc w:val="left"/>
    </w:lvl>
    <w:lvl w:ilvl="8" w:tplc="5538A440">
      <w:numFmt w:val="decimal"/>
      <w:lvlText w:val=""/>
      <w:lvlJc w:val="left"/>
    </w:lvl>
  </w:abstractNum>
  <w:abstractNum w:abstractNumId="3">
    <w:nsid w:val="5605331C"/>
    <w:multiLevelType w:val="hybridMultilevel"/>
    <w:tmpl w:val="DB9A53D4"/>
    <w:lvl w:ilvl="0" w:tplc="4B0A473C">
      <w:start w:val="1"/>
      <w:numFmt w:val="decimal"/>
      <w:lvlText w:val="%1."/>
      <w:lvlJc w:val="left"/>
    </w:lvl>
    <w:lvl w:ilvl="1" w:tplc="4B1CF4F8">
      <w:numFmt w:val="decimal"/>
      <w:lvlText w:val=""/>
      <w:lvlJc w:val="left"/>
    </w:lvl>
    <w:lvl w:ilvl="2" w:tplc="799E3DFC">
      <w:numFmt w:val="decimal"/>
      <w:lvlText w:val=""/>
      <w:lvlJc w:val="left"/>
    </w:lvl>
    <w:lvl w:ilvl="3" w:tplc="789C7B7A">
      <w:numFmt w:val="decimal"/>
      <w:lvlText w:val=""/>
      <w:lvlJc w:val="left"/>
    </w:lvl>
    <w:lvl w:ilvl="4" w:tplc="97BC9590">
      <w:numFmt w:val="decimal"/>
      <w:lvlText w:val=""/>
      <w:lvlJc w:val="left"/>
    </w:lvl>
    <w:lvl w:ilvl="5" w:tplc="1E10D78C">
      <w:numFmt w:val="decimal"/>
      <w:lvlText w:val=""/>
      <w:lvlJc w:val="left"/>
    </w:lvl>
    <w:lvl w:ilvl="6" w:tplc="A6C68AF4">
      <w:numFmt w:val="decimal"/>
      <w:lvlText w:val=""/>
      <w:lvlJc w:val="left"/>
    </w:lvl>
    <w:lvl w:ilvl="7" w:tplc="59BCFF50">
      <w:numFmt w:val="decimal"/>
      <w:lvlText w:val=""/>
      <w:lvlJc w:val="left"/>
    </w:lvl>
    <w:lvl w:ilvl="8" w:tplc="4D0E8D56">
      <w:numFmt w:val="decimal"/>
      <w:lvlText w:val=""/>
      <w:lvlJc w:val="left"/>
    </w:lvl>
  </w:abstractNum>
  <w:abstractNum w:abstractNumId="4">
    <w:nsid w:val="5890553E"/>
    <w:multiLevelType w:val="hybridMultilevel"/>
    <w:tmpl w:val="D212A582"/>
    <w:lvl w:ilvl="0" w:tplc="FC526E06">
      <w:start w:val="1"/>
      <w:numFmt w:val="decimal"/>
      <w:lvlText w:val="%1."/>
      <w:lvlJc w:val="left"/>
    </w:lvl>
    <w:lvl w:ilvl="1" w:tplc="7542E0D6">
      <w:numFmt w:val="decimal"/>
      <w:lvlText w:val=""/>
      <w:lvlJc w:val="left"/>
    </w:lvl>
    <w:lvl w:ilvl="2" w:tplc="271CA398">
      <w:numFmt w:val="decimal"/>
      <w:lvlText w:val=""/>
      <w:lvlJc w:val="left"/>
    </w:lvl>
    <w:lvl w:ilvl="3" w:tplc="7054D580">
      <w:numFmt w:val="decimal"/>
      <w:lvlText w:val=""/>
      <w:lvlJc w:val="left"/>
    </w:lvl>
    <w:lvl w:ilvl="4" w:tplc="2E920E90">
      <w:numFmt w:val="decimal"/>
      <w:lvlText w:val=""/>
      <w:lvlJc w:val="left"/>
    </w:lvl>
    <w:lvl w:ilvl="5" w:tplc="0A14E600">
      <w:numFmt w:val="decimal"/>
      <w:lvlText w:val=""/>
      <w:lvlJc w:val="left"/>
    </w:lvl>
    <w:lvl w:ilvl="6" w:tplc="1E4A5CC6">
      <w:numFmt w:val="decimal"/>
      <w:lvlText w:val=""/>
      <w:lvlJc w:val="left"/>
    </w:lvl>
    <w:lvl w:ilvl="7" w:tplc="A6DA6A0C">
      <w:numFmt w:val="decimal"/>
      <w:lvlText w:val=""/>
      <w:lvlJc w:val="left"/>
    </w:lvl>
    <w:lvl w:ilvl="8" w:tplc="B09AA44C">
      <w:numFmt w:val="decimal"/>
      <w:lvlText w:val=""/>
      <w:lvlJc w:val="left"/>
    </w:lvl>
  </w:abstractNum>
  <w:abstractNum w:abstractNumId="5">
    <w:nsid w:val="7F6B6E0A"/>
    <w:multiLevelType w:val="hybridMultilevel"/>
    <w:tmpl w:val="A92C9804"/>
    <w:lvl w:ilvl="0" w:tplc="705A9280">
      <w:start w:val="1"/>
      <w:numFmt w:val="decimal"/>
      <w:lvlText w:val="%1."/>
      <w:lvlJc w:val="left"/>
    </w:lvl>
    <w:lvl w:ilvl="1" w:tplc="C7DCC02C">
      <w:numFmt w:val="decimal"/>
      <w:lvlText w:val=""/>
      <w:lvlJc w:val="left"/>
    </w:lvl>
    <w:lvl w:ilvl="2" w:tplc="F8C672BC">
      <w:numFmt w:val="decimal"/>
      <w:lvlText w:val=""/>
      <w:lvlJc w:val="left"/>
    </w:lvl>
    <w:lvl w:ilvl="3" w:tplc="32787D66">
      <w:numFmt w:val="decimal"/>
      <w:lvlText w:val=""/>
      <w:lvlJc w:val="left"/>
    </w:lvl>
    <w:lvl w:ilvl="4" w:tplc="33049888">
      <w:numFmt w:val="decimal"/>
      <w:lvlText w:val=""/>
      <w:lvlJc w:val="left"/>
    </w:lvl>
    <w:lvl w:ilvl="5" w:tplc="00BA1D5C">
      <w:numFmt w:val="decimal"/>
      <w:lvlText w:val=""/>
      <w:lvlJc w:val="left"/>
    </w:lvl>
    <w:lvl w:ilvl="6" w:tplc="A8B22EA2">
      <w:numFmt w:val="decimal"/>
      <w:lvlText w:val=""/>
      <w:lvlJc w:val="left"/>
    </w:lvl>
    <w:lvl w:ilvl="7" w:tplc="7F2C1DD4">
      <w:numFmt w:val="decimal"/>
      <w:lvlText w:val=""/>
      <w:lvlJc w:val="left"/>
    </w:lvl>
    <w:lvl w:ilvl="8" w:tplc="CAC46A40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63A"/>
    <w:rsid w:val="003C4519"/>
    <w:rsid w:val="006825A8"/>
    <w:rsid w:val="009F7D4C"/>
    <w:rsid w:val="00CF5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C45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45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C45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45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1241</Words>
  <Characters>6706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7932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Cassia Aparecida Ferreira Arruda</dc:creator>
  <cp:lastModifiedBy>Fernanda Fernandes dos Santos  </cp:lastModifiedBy>
  <cp:revision>3</cp:revision>
  <dcterms:created xsi:type="dcterms:W3CDTF">2017-09-13T19:28:00Z</dcterms:created>
  <dcterms:modified xsi:type="dcterms:W3CDTF">2017-09-13T20:52:00Z</dcterms:modified>
</cp:coreProperties>
</file>