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7D7" w:rsidRPr="001B55F1" w:rsidRDefault="001B55F1">
      <w:pPr>
        <w:pStyle w:val="elementoTituloSuperior"/>
        <w:rPr>
          <w:lang w:val="pt-BR"/>
        </w:rPr>
      </w:pPr>
      <w:r w:rsidRPr="001B55F1">
        <w:rPr>
          <w:lang w:val="pt-BR"/>
        </w:rPr>
        <w:t>RESULTADO DA REUNIÃO</w:t>
      </w:r>
    </w:p>
    <w:p w:rsidR="005D47D7" w:rsidRPr="001B55F1" w:rsidRDefault="001B55F1">
      <w:pPr>
        <w:pStyle w:val="elementoTituloSuperior"/>
        <w:rPr>
          <w:lang w:val="pt-BR"/>
        </w:rPr>
      </w:pPr>
      <w:r w:rsidRPr="001B55F1">
        <w:rPr>
          <w:lang w:val="pt-BR"/>
        </w:rPr>
        <w:t>Reunião realizada</w:t>
      </w:r>
    </w:p>
    <w:p w:rsidR="005D47D7" w:rsidRPr="001B55F1" w:rsidRDefault="005D47D7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5D47D7" w:rsidRPr="001B55F1" w:rsidRDefault="005D47D7">
      <w:pPr>
        <w:spacing w:after="0"/>
        <w:rPr>
          <w:sz w:val="8"/>
          <w:lang w:val="pt-BR"/>
        </w:rPr>
      </w:pPr>
    </w:p>
    <w:p w:rsidR="005D47D7" w:rsidRPr="001B55F1" w:rsidRDefault="001B55F1">
      <w:pPr>
        <w:pStyle w:val="elementoTituloSuperior"/>
        <w:rPr>
          <w:lang w:val="pt-BR"/>
        </w:rPr>
      </w:pPr>
      <w:r w:rsidRPr="001B55F1">
        <w:rPr>
          <w:lang w:val="pt-BR"/>
        </w:rPr>
        <w:t>COMISSÃO DE SAÚDE E SANEAMENTO</w:t>
      </w:r>
    </w:p>
    <w:p w:rsidR="005D47D7" w:rsidRPr="001B55F1" w:rsidRDefault="005D47D7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5D47D7" w:rsidRPr="000562B2">
        <w:tc>
          <w:tcPr>
            <w:tcW w:w="4819" w:type="dxa"/>
          </w:tcPr>
          <w:p w:rsidR="005D47D7" w:rsidRDefault="001B55F1">
            <w:r>
              <w:t xml:space="preserve">32ª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5D47D7" w:rsidRPr="001B55F1" w:rsidRDefault="001B55F1">
            <w:pPr>
              <w:jc w:val="right"/>
              <w:rPr>
                <w:lang w:val="pt-BR"/>
              </w:rPr>
            </w:pPr>
            <w:r w:rsidRPr="001B55F1">
              <w:rPr>
                <w:lang w:val="pt-BR"/>
              </w:rPr>
              <w:t>1ª Sessão Legislativa - 18ª Legislatura</w:t>
            </w:r>
          </w:p>
        </w:tc>
      </w:tr>
      <w:tr w:rsidR="005D47D7">
        <w:tc>
          <w:tcPr>
            <w:tcW w:w="4819" w:type="dxa"/>
          </w:tcPr>
          <w:p w:rsidR="005D47D7" w:rsidRDefault="001B55F1">
            <w:r>
              <w:t>20/09/2017 - 13h50min</w:t>
            </w:r>
          </w:p>
        </w:tc>
        <w:tc>
          <w:tcPr>
            <w:tcW w:w="4819" w:type="dxa"/>
          </w:tcPr>
          <w:p w:rsidR="005D47D7" w:rsidRDefault="001B55F1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5D47D7" w:rsidRDefault="005D47D7">
      <w:pPr>
        <w:pBdr>
          <w:bottom w:val="single" w:sz="6" w:space="1" w:color="999999"/>
        </w:pBdr>
      </w:pPr>
    </w:p>
    <w:p w:rsidR="005D47D7" w:rsidRDefault="001B55F1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5D47D7" w:rsidRPr="001B55F1" w:rsidRDefault="001B55F1">
      <w:pPr>
        <w:pStyle w:val="numeracaoNumerosRomanos"/>
        <w:numPr>
          <w:ilvl w:val="0"/>
          <w:numId w:val="1"/>
        </w:numPr>
        <w:rPr>
          <w:lang w:val="pt-BR"/>
        </w:rPr>
      </w:pPr>
      <w:r w:rsidRPr="001B55F1">
        <w:rPr>
          <w:lang w:val="pt-BR"/>
        </w:rPr>
        <w:t xml:space="preserve">Comunicada a aprovação da(s) ata(s) da(s) </w:t>
      </w:r>
      <w:proofErr w:type="gramStart"/>
      <w:r w:rsidRPr="001B55F1">
        <w:rPr>
          <w:lang w:val="pt-BR"/>
        </w:rPr>
        <w:t>reunião(</w:t>
      </w:r>
      <w:proofErr w:type="spellStart"/>
      <w:proofErr w:type="gramEnd"/>
      <w:r w:rsidRPr="001B55F1">
        <w:rPr>
          <w:lang w:val="pt-BR"/>
        </w:rPr>
        <w:t>ões</w:t>
      </w:r>
      <w:proofErr w:type="spellEnd"/>
      <w:r w:rsidRPr="001B55F1">
        <w:rPr>
          <w:lang w:val="pt-BR"/>
        </w:rPr>
        <w:t xml:space="preserve">): 30ª </w:t>
      </w:r>
      <w:r>
        <w:rPr>
          <w:lang w:val="pt-BR"/>
        </w:rPr>
        <w:t>O</w:t>
      </w:r>
      <w:r w:rsidRPr="001B55F1">
        <w:rPr>
          <w:lang w:val="pt-BR"/>
        </w:rPr>
        <w:t xml:space="preserve">rdinária. </w:t>
      </w:r>
    </w:p>
    <w:p w:rsidR="005D47D7" w:rsidRDefault="001B55F1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5D47D7" w:rsidRDefault="001B55F1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5D47D7" w:rsidRDefault="001B55F1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5D47D7" w:rsidRDefault="001B55F1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1181/2017</w:t>
      </w:r>
      <w:r>
        <w:t xml:space="preserve"> - TURNO ÚNICO</w:t>
      </w:r>
    </w:p>
    <w:p w:rsidR="005D47D7" w:rsidRDefault="001B55F1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t xml:space="preserve">FINALIDADE: </w:t>
      </w:r>
      <w:r w:rsidRPr="001B55F1">
        <w:rPr>
          <w:lang w:val="pt-BR"/>
        </w:rPr>
        <w:t>Debater todos os questionamentos que envolvem o Projeto de Lei nº 1335/2014, que "dispõe sobre a obrigatoriedade das farmácias e drogarias localizadas no Município de Belo Horizonte a disponibilizarem urnas receptoras de medicamentos vencidos, insumos farmacêuticos, correlatos, cosméticos deteriorados ou com prazo de validade expirado".</w:t>
      </w:r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t xml:space="preserve">DATA: </w:t>
      </w:r>
      <w:r w:rsidRPr="001B55F1">
        <w:rPr>
          <w:lang w:val="pt-BR"/>
        </w:rPr>
        <w:t>18 de outubro de 2017</w:t>
      </w:r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t xml:space="preserve">HORÁRIO: </w:t>
      </w:r>
      <w:proofErr w:type="gramStart"/>
      <w:r w:rsidRPr="001B55F1">
        <w:rPr>
          <w:lang w:val="pt-BR"/>
        </w:rPr>
        <w:t>13:50</w:t>
      </w:r>
      <w:proofErr w:type="gramEnd"/>
      <w:r w:rsidRPr="001B55F1">
        <w:rPr>
          <w:lang w:val="pt-BR"/>
        </w:rPr>
        <w:t>h</w:t>
      </w:r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t xml:space="preserve">LOCAL: </w:t>
      </w:r>
      <w:r w:rsidRPr="001B55F1">
        <w:rPr>
          <w:lang w:val="pt-BR"/>
        </w:rPr>
        <w:t>Plenário Helvécio Arantes</w:t>
      </w:r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t xml:space="preserve">AUTORIA: </w:t>
      </w:r>
      <w:proofErr w:type="gramStart"/>
      <w:r w:rsidRPr="001B55F1">
        <w:rPr>
          <w:lang w:val="pt-BR"/>
        </w:rPr>
        <w:t>Ver.</w:t>
      </w:r>
      <w:proofErr w:type="gramEnd"/>
      <w:r w:rsidRPr="001B55F1">
        <w:rPr>
          <w:lang w:val="pt-BR"/>
        </w:rPr>
        <w:t>(a) Fernando Luiz</w:t>
      </w:r>
    </w:p>
    <w:p w:rsidR="005D47D7" w:rsidRPr="001B55F1" w:rsidRDefault="005D47D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D47D7">
        <w:trPr>
          <w:trHeight w:val="397"/>
        </w:trPr>
        <w:tc>
          <w:tcPr>
            <w:tcW w:w="9071" w:type="dxa"/>
            <w:shd w:val="clear" w:color="auto" w:fill="CCCCCC"/>
          </w:tcPr>
          <w:p w:rsidR="005D47D7" w:rsidRDefault="001B55F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5D47D7" w:rsidRDefault="005D47D7">
      <w:pPr>
        <w:spacing w:after="0"/>
      </w:pPr>
    </w:p>
    <w:p w:rsidR="005D47D7" w:rsidRDefault="001B55F1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1191/2017</w:t>
      </w:r>
      <w:r>
        <w:t xml:space="preserve"> - TURNO ÚNICO</w:t>
      </w:r>
    </w:p>
    <w:p w:rsidR="005D47D7" w:rsidRDefault="001B55F1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t xml:space="preserve">FINALIDADE: </w:t>
      </w:r>
      <w:r w:rsidRPr="001B55F1">
        <w:rPr>
          <w:lang w:val="pt-BR"/>
        </w:rPr>
        <w:t>verificar as condições do local.</w:t>
      </w:r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t xml:space="preserve">DATA: </w:t>
      </w:r>
      <w:r w:rsidRPr="001B55F1">
        <w:rPr>
          <w:lang w:val="pt-BR"/>
        </w:rPr>
        <w:t>27 de setembro de 2017</w:t>
      </w:r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t xml:space="preserve">HORÁRIO: </w:t>
      </w:r>
      <w:proofErr w:type="gramStart"/>
      <w:r w:rsidRPr="001B55F1">
        <w:rPr>
          <w:lang w:val="pt-BR"/>
        </w:rPr>
        <w:t>09:00</w:t>
      </w:r>
      <w:proofErr w:type="gramEnd"/>
      <w:r w:rsidRPr="001B55F1">
        <w:rPr>
          <w:lang w:val="pt-BR"/>
        </w:rPr>
        <w:t>h</w:t>
      </w:r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t xml:space="preserve">LOCAL: </w:t>
      </w:r>
      <w:r w:rsidRPr="001B55F1">
        <w:rPr>
          <w:lang w:val="pt-BR"/>
        </w:rPr>
        <w:t xml:space="preserve">CREAB (Centro de Reabilitação de Venda Nova), </w:t>
      </w:r>
      <w:proofErr w:type="gramStart"/>
      <w:r w:rsidRPr="001B55F1">
        <w:rPr>
          <w:lang w:val="pt-BR"/>
        </w:rPr>
        <w:t>rua</w:t>
      </w:r>
      <w:proofErr w:type="gramEnd"/>
      <w:r w:rsidRPr="001B55F1">
        <w:rPr>
          <w:lang w:val="pt-BR"/>
        </w:rPr>
        <w:t xml:space="preserve"> </w:t>
      </w:r>
      <w:proofErr w:type="spellStart"/>
      <w:r w:rsidRPr="001B55F1">
        <w:rPr>
          <w:lang w:val="pt-BR"/>
        </w:rPr>
        <w:t>Elce</w:t>
      </w:r>
      <w:proofErr w:type="spellEnd"/>
      <w:r w:rsidRPr="001B55F1">
        <w:rPr>
          <w:lang w:val="pt-BR"/>
        </w:rPr>
        <w:t xml:space="preserve"> Ribeiro, bairro São João Batista</w:t>
      </w:r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t xml:space="preserve">AUTORIA: </w:t>
      </w:r>
      <w:proofErr w:type="gramStart"/>
      <w:r w:rsidRPr="001B55F1">
        <w:rPr>
          <w:lang w:val="pt-BR"/>
        </w:rPr>
        <w:t>Ver.</w:t>
      </w:r>
      <w:proofErr w:type="gramEnd"/>
      <w:r w:rsidRPr="001B55F1">
        <w:rPr>
          <w:lang w:val="pt-BR"/>
        </w:rPr>
        <w:t>(a) Flávio dos Santos</w:t>
      </w:r>
    </w:p>
    <w:p w:rsidR="005D47D7" w:rsidRPr="001B55F1" w:rsidRDefault="005D47D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D47D7">
        <w:trPr>
          <w:trHeight w:val="397"/>
        </w:trPr>
        <w:tc>
          <w:tcPr>
            <w:tcW w:w="9071" w:type="dxa"/>
            <w:shd w:val="clear" w:color="auto" w:fill="CCCCCC"/>
          </w:tcPr>
          <w:p w:rsidR="005D47D7" w:rsidRDefault="001B55F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5D47D7" w:rsidRDefault="005D47D7">
      <w:pPr>
        <w:spacing w:after="0"/>
      </w:pPr>
    </w:p>
    <w:p w:rsidR="005D47D7" w:rsidRDefault="001B55F1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1193/2017</w:t>
      </w:r>
      <w:r>
        <w:t xml:space="preserve"> - TURNO ÚNICO</w:t>
      </w:r>
    </w:p>
    <w:p w:rsidR="005D47D7" w:rsidRDefault="001B55F1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t xml:space="preserve">FINALIDADE: </w:t>
      </w:r>
      <w:r w:rsidRPr="001B55F1">
        <w:rPr>
          <w:lang w:val="pt-BR"/>
        </w:rPr>
        <w:t xml:space="preserve">Verificar as condições de operação do Centro de Saúde Trevo, que se encontra com </w:t>
      </w:r>
      <w:proofErr w:type="gramStart"/>
      <w:r w:rsidRPr="001B55F1">
        <w:rPr>
          <w:lang w:val="pt-BR"/>
        </w:rPr>
        <w:t>3</w:t>
      </w:r>
      <w:proofErr w:type="gramEnd"/>
      <w:r w:rsidRPr="001B55F1">
        <w:rPr>
          <w:lang w:val="pt-BR"/>
        </w:rPr>
        <w:t xml:space="preserve"> meses de aluguel atrasado e com proposta de transferência para 8 (oito) containers que serão instalados na Comunidade </w:t>
      </w:r>
      <w:proofErr w:type="spellStart"/>
      <w:r w:rsidRPr="001B55F1">
        <w:rPr>
          <w:lang w:val="pt-BR"/>
        </w:rPr>
        <w:t>Dandara</w:t>
      </w:r>
      <w:proofErr w:type="spellEnd"/>
      <w:r w:rsidRPr="001B55F1">
        <w:rPr>
          <w:lang w:val="pt-BR"/>
        </w:rPr>
        <w:t>.</w:t>
      </w:r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t xml:space="preserve">DATA: </w:t>
      </w:r>
      <w:r w:rsidRPr="001B55F1">
        <w:rPr>
          <w:lang w:val="pt-BR"/>
        </w:rPr>
        <w:t>28 de setembro de 2017</w:t>
      </w:r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t xml:space="preserve">HORÁRIO: </w:t>
      </w:r>
      <w:proofErr w:type="gramStart"/>
      <w:r w:rsidRPr="001B55F1">
        <w:rPr>
          <w:lang w:val="pt-BR"/>
        </w:rPr>
        <w:t>09:30</w:t>
      </w:r>
      <w:proofErr w:type="gramEnd"/>
      <w:r w:rsidRPr="001B55F1">
        <w:rPr>
          <w:lang w:val="pt-BR"/>
        </w:rPr>
        <w:t>h</w:t>
      </w:r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t xml:space="preserve">LOCAL: </w:t>
      </w:r>
      <w:r w:rsidRPr="001B55F1">
        <w:rPr>
          <w:lang w:val="pt-BR"/>
        </w:rPr>
        <w:t>Centro de Saúde Trevo, Rua Celso da Cunha Pereira, 365, Bairro Trevo.</w:t>
      </w:r>
    </w:p>
    <w:p w:rsidR="005D47D7" w:rsidRDefault="001B55F1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Nely</w:t>
      </w:r>
      <w:proofErr w:type="spellEnd"/>
    </w:p>
    <w:p w:rsidR="005D47D7" w:rsidRDefault="005D47D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D47D7">
        <w:trPr>
          <w:trHeight w:val="397"/>
        </w:trPr>
        <w:tc>
          <w:tcPr>
            <w:tcW w:w="9071" w:type="dxa"/>
            <w:shd w:val="clear" w:color="auto" w:fill="CCCCCC"/>
          </w:tcPr>
          <w:p w:rsidR="005D47D7" w:rsidRDefault="001B55F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5D47D7" w:rsidRDefault="005D47D7">
      <w:pPr>
        <w:spacing w:after="0"/>
      </w:pPr>
    </w:p>
    <w:p w:rsidR="005D47D7" w:rsidRDefault="001B55F1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1199/2017</w:t>
      </w:r>
      <w:r>
        <w:t xml:space="preserve"> - TURNO ÚNICO</w:t>
      </w:r>
    </w:p>
    <w:p w:rsidR="005D47D7" w:rsidRDefault="001B55F1">
      <w:pPr>
        <w:pStyle w:val="numeracaoProposicaoVinculo"/>
      </w:pPr>
      <w:r>
        <w:t>REQUERIMENTO DE COMISSÃO 710/2017</w:t>
      </w:r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t xml:space="preserve">SOLICITAÇÃO: </w:t>
      </w:r>
      <w:r w:rsidRPr="001B55F1">
        <w:rPr>
          <w:lang w:val="pt-BR"/>
        </w:rPr>
        <w:t>Alterar os dados da Visita Técnica</w:t>
      </w:r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t xml:space="preserve">NOVA DATA: </w:t>
      </w:r>
      <w:r w:rsidRPr="001B55F1">
        <w:rPr>
          <w:lang w:val="pt-BR"/>
        </w:rPr>
        <w:t>11 de outubro de 2017</w:t>
      </w:r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t xml:space="preserve">NOVO HORÁRIO: </w:t>
      </w:r>
      <w:proofErr w:type="gramStart"/>
      <w:r w:rsidRPr="001B55F1">
        <w:rPr>
          <w:lang w:val="pt-BR"/>
        </w:rPr>
        <w:t>09:00</w:t>
      </w:r>
      <w:proofErr w:type="gramEnd"/>
      <w:r w:rsidRPr="001B55F1">
        <w:rPr>
          <w:lang w:val="pt-BR"/>
        </w:rPr>
        <w:t>h</w:t>
      </w:r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t xml:space="preserve">FINALIDADE DO EVENTO: </w:t>
      </w:r>
      <w:r w:rsidRPr="001B55F1">
        <w:rPr>
          <w:lang w:val="pt-BR"/>
        </w:rPr>
        <w:t xml:space="preserve">Fiscalizar e avaliar as condições de pessoal, mobiliário e funcionamento geral do Centro de Saúde </w:t>
      </w:r>
      <w:proofErr w:type="spellStart"/>
      <w:r w:rsidRPr="001B55F1">
        <w:rPr>
          <w:lang w:val="pt-BR"/>
        </w:rPr>
        <w:t>Camargos</w:t>
      </w:r>
      <w:proofErr w:type="spellEnd"/>
      <w:r w:rsidRPr="001B55F1">
        <w:rPr>
          <w:lang w:val="pt-BR"/>
        </w:rPr>
        <w:t>.</w:t>
      </w:r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t xml:space="preserve">AUTORIA: </w:t>
      </w:r>
      <w:proofErr w:type="gramStart"/>
      <w:r w:rsidRPr="001B55F1">
        <w:rPr>
          <w:lang w:val="pt-BR"/>
        </w:rPr>
        <w:t>Ver.</w:t>
      </w:r>
      <w:proofErr w:type="gramEnd"/>
      <w:r w:rsidRPr="001B55F1">
        <w:rPr>
          <w:lang w:val="pt-BR"/>
        </w:rPr>
        <w:t>(a) Cláudio da Drogaria Duarte</w:t>
      </w:r>
    </w:p>
    <w:p w:rsidR="005D47D7" w:rsidRPr="001B55F1" w:rsidRDefault="005D47D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D47D7">
        <w:trPr>
          <w:trHeight w:val="397"/>
        </w:trPr>
        <w:tc>
          <w:tcPr>
            <w:tcW w:w="9071" w:type="dxa"/>
            <w:shd w:val="clear" w:color="auto" w:fill="CCCCCC"/>
          </w:tcPr>
          <w:p w:rsidR="005D47D7" w:rsidRDefault="001B55F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5D47D7" w:rsidRDefault="005D47D7">
      <w:pPr>
        <w:spacing w:after="0"/>
      </w:pPr>
    </w:p>
    <w:p w:rsidR="000562B2" w:rsidRPr="000562B2" w:rsidRDefault="000562B2" w:rsidP="000562B2">
      <w:pPr>
        <w:pStyle w:val="numeracaoProposicaoTitulo"/>
        <w:numPr>
          <w:ilvl w:val="0"/>
          <w:numId w:val="2"/>
        </w:numPr>
        <w:rPr>
          <w:lang w:val="pt-BR"/>
        </w:rPr>
      </w:pPr>
      <w:r w:rsidRPr="000562B2">
        <w:rPr>
          <w:u w:val="single"/>
          <w:lang w:val="pt-BR"/>
        </w:rPr>
        <w:t>REQUERIMENTO DE COMISSÃO 1203/2017</w:t>
      </w:r>
      <w:r w:rsidRPr="000562B2">
        <w:rPr>
          <w:lang w:val="pt-BR"/>
        </w:rPr>
        <w:t xml:space="preserve"> - TURNO ÚNICO</w:t>
      </w:r>
    </w:p>
    <w:p w:rsidR="000562B2" w:rsidRDefault="000562B2" w:rsidP="000562B2">
      <w:pPr>
        <w:pStyle w:val="numeracaoProposicaoVinculo"/>
      </w:pPr>
      <w:r>
        <w:t>REQUERIMENTO DE COMISSÃO 1089/2017</w:t>
      </w:r>
    </w:p>
    <w:p w:rsidR="000562B2" w:rsidRDefault="000562B2" w:rsidP="000562B2">
      <w:pPr>
        <w:pStyle w:val="numeracaoProposicao"/>
      </w:pPr>
      <w:r>
        <w:rPr>
          <w:b/>
        </w:rPr>
        <w:t xml:space="preserve">SOLICITAÇÃO: </w:t>
      </w:r>
      <w:proofErr w:type="spellStart"/>
      <w:r>
        <w:t>Cancelamento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0562B2" w:rsidRDefault="000562B2" w:rsidP="000562B2"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 DO EVENTO: </w:t>
      </w:r>
      <w:r>
        <w:rPr>
          <w:lang w:val="pt-BR"/>
        </w:rPr>
        <w:t>Discutir os malefícios do tabagismo e medidas de prevenção.</w:t>
      </w:r>
    </w:p>
    <w:p w:rsidR="000562B2" w:rsidRDefault="000562B2" w:rsidP="000562B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Fernando Borja</w:t>
      </w:r>
    </w:p>
    <w:p w:rsidR="000562B2" w:rsidRDefault="000562B2" w:rsidP="000562B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562B2" w:rsidTr="000562B2">
        <w:trPr>
          <w:trHeight w:val="397"/>
        </w:trPr>
        <w:tc>
          <w:tcPr>
            <w:tcW w:w="9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CCC"/>
            <w:hideMark/>
          </w:tcPr>
          <w:p w:rsidR="000562B2" w:rsidRDefault="000562B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0562B2" w:rsidRDefault="000562B2" w:rsidP="000562B2">
      <w:pPr>
        <w:spacing w:after="0"/>
      </w:pPr>
    </w:p>
    <w:p w:rsidR="005D47D7" w:rsidRPr="001B55F1" w:rsidRDefault="001B55F1">
      <w:pPr>
        <w:pStyle w:val="elementoTitulo"/>
        <w:spacing w:before="400"/>
        <w:rPr>
          <w:lang w:val="pt-BR"/>
        </w:rPr>
      </w:pPr>
      <w:r w:rsidRPr="001B55F1">
        <w:rPr>
          <w:lang w:val="pt-BR"/>
        </w:rPr>
        <w:t>Parecer sobre proposições sujeitas à apreciação do Plenário</w:t>
      </w:r>
    </w:p>
    <w:p w:rsidR="005D47D7" w:rsidRDefault="001B55F1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2091/2016</w:t>
      </w:r>
      <w:r>
        <w:t xml:space="preserve"> - SEGUNDO TURNO</w:t>
      </w:r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t xml:space="preserve">EMENTA: </w:t>
      </w:r>
      <w:r w:rsidRPr="001B55F1">
        <w:rPr>
          <w:lang w:val="pt-BR"/>
        </w:rPr>
        <w:t>Dispõe sobre a obrigatoriedade de clubes desportivos e de campo, que possuam piscinas, manterem salva-vidas em tempo integral em suas dependências e dá outras providências.</w:t>
      </w:r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t xml:space="preserve">AUTORIA: </w:t>
      </w:r>
      <w:proofErr w:type="gramStart"/>
      <w:r w:rsidRPr="001B55F1">
        <w:rPr>
          <w:lang w:val="pt-BR"/>
        </w:rPr>
        <w:t>Ver.</w:t>
      </w:r>
      <w:proofErr w:type="gramEnd"/>
      <w:r w:rsidRPr="001B55F1">
        <w:rPr>
          <w:lang w:val="pt-BR"/>
        </w:rPr>
        <w:t>(a) Jorge Santos</w:t>
      </w:r>
    </w:p>
    <w:p w:rsidR="005D47D7" w:rsidRPr="001B55F1" w:rsidRDefault="005D47D7">
      <w:pPr>
        <w:pStyle w:val="numeracaoProposicao"/>
        <w:rPr>
          <w:lang w:val="pt-BR"/>
        </w:rPr>
      </w:pPr>
    </w:p>
    <w:p w:rsidR="005D47D7" w:rsidRPr="001B55F1" w:rsidRDefault="001B55F1">
      <w:pPr>
        <w:pStyle w:val="numeracaoProposicao"/>
        <w:rPr>
          <w:lang w:val="pt-BR"/>
        </w:rPr>
      </w:pPr>
      <w:proofErr w:type="gramStart"/>
      <w:r w:rsidRPr="001B55F1">
        <w:rPr>
          <w:b/>
          <w:lang w:val="pt-BR"/>
        </w:rPr>
        <w:t>RELATOR(</w:t>
      </w:r>
      <w:proofErr w:type="gramEnd"/>
      <w:r w:rsidRPr="001B55F1">
        <w:rPr>
          <w:b/>
          <w:lang w:val="pt-BR"/>
        </w:rPr>
        <w:t xml:space="preserve">A): </w:t>
      </w:r>
      <w:r w:rsidRPr="001B55F1">
        <w:rPr>
          <w:lang w:val="pt-BR"/>
        </w:rPr>
        <w:t>Ver.(a) Cláudio da Drogaria Duarte</w:t>
      </w:r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lastRenderedPageBreak/>
        <w:t xml:space="preserve">CONCLUSÃO DO PARECER: </w:t>
      </w:r>
      <w:r w:rsidRPr="001B55F1">
        <w:rPr>
          <w:lang w:val="pt-BR"/>
        </w:rPr>
        <w:t xml:space="preserve">Pela aprovação das Emendas 1, 2 e 3 e pela rejeição das Emendas </w:t>
      </w:r>
      <w:proofErr w:type="gramStart"/>
      <w:r w:rsidRPr="001B55F1">
        <w:rPr>
          <w:lang w:val="pt-BR"/>
        </w:rPr>
        <w:t>4</w:t>
      </w:r>
      <w:proofErr w:type="gramEnd"/>
      <w:r w:rsidRPr="001B55F1">
        <w:rPr>
          <w:lang w:val="pt-BR"/>
        </w:rPr>
        <w:t xml:space="preserve"> e 5.</w:t>
      </w:r>
    </w:p>
    <w:p w:rsidR="005D47D7" w:rsidRPr="001B55F1" w:rsidRDefault="005D47D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D47D7">
        <w:trPr>
          <w:trHeight w:val="397"/>
        </w:trPr>
        <w:tc>
          <w:tcPr>
            <w:tcW w:w="9071" w:type="dxa"/>
            <w:shd w:val="clear" w:color="auto" w:fill="CCCCCC"/>
          </w:tcPr>
          <w:p w:rsidR="005D47D7" w:rsidRDefault="001B55F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D47D7" w:rsidRDefault="005D47D7">
      <w:pPr>
        <w:spacing w:after="0"/>
      </w:pPr>
    </w:p>
    <w:p w:rsidR="005D47D7" w:rsidRPr="001B55F1" w:rsidRDefault="001B55F1">
      <w:pPr>
        <w:pStyle w:val="numeracaoProposicaoTitulo"/>
        <w:numPr>
          <w:ilvl w:val="0"/>
          <w:numId w:val="3"/>
        </w:numPr>
        <w:rPr>
          <w:lang w:val="pt-BR"/>
        </w:rPr>
      </w:pPr>
      <w:r w:rsidRPr="001B55F1">
        <w:rPr>
          <w:u w:val="single"/>
          <w:lang w:val="pt-BR"/>
        </w:rPr>
        <w:t>PROJETO DE LEI 293/2017</w:t>
      </w:r>
      <w:r w:rsidRPr="001B55F1">
        <w:rPr>
          <w:lang w:val="pt-BR"/>
        </w:rPr>
        <w:t xml:space="preserve"> - PRIMEIRO TURNO</w:t>
      </w:r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t xml:space="preserve">EMENTA: </w:t>
      </w:r>
      <w:r w:rsidRPr="001B55F1">
        <w:rPr>
          <w:lang w:val="pt-BR"/>
        </w:rPr>
        <w:t>Altera o inciso II do art. 2° da Lei 10.418 de 09 de março de 2012, que dispõe sobre o reconhecimento da pessoa com autismo como pessoa com deficiência, para fim da plena fruição dos direitos previstos pela legislação do Município.</w:t>
      </w:r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t xml:space="preserve">AUTORIA: </w:t>
      </w:r>
      <w:proofErr w:type="gramStart"/>
      <w:r w:rsidRPr="001B55F1">
        <w:rPr>
          <w:lang w:val="pt-BR"/>
        </w:rPr>
        <w:t>Ver.</w:t>
      </w:r>
      <w:proofErr w:type="gramEnd"/>
      <w:r w:rsidRPr="001B55F1">
        <w:rPr>
          <w:lang w:val="pt-BR"/>
        </w:rPr>
        <w:t xml:space="preserve">(a) </w:t>
      </w:r>
      <w:proofErr w:type="spellStart"/>
      <w:r w:rsidRPr="001B55F1">
        <w:rPr>
          <w:lang w:val="pt-BR"/>
        </w:rPr>
        <w:t>Doorgal</w:t>
      </w:r>
      <w:proofErr w:type="spellEnd"/>
      <w:r w:rsidRPr="001B55F1">
        <w:rPr>
          <w:lang w:val="pt-BR"/>
        </w:rPr>
        <w:t xml:space="preserve"> Andrada</w:t>
      </w:r>
    </w:p>
    <w:p w:rsidR="005D47D7" w:rsidRPr="001B55F1" w:rsidRDefault="005D47D7">
      <w:pPr>
        <w:pStyle w:val="numeracaoProposicao"/>
        <w:rPr>
          <w:lang w:val="pt-BR"/>
        </w:rPr>
      </w:pPr>
    </w:p>
    <w:p w:rsidR="005D47D7" w:rsidRPr="001B55F1" w:rsidRDefault="001B55F1">
      <w:pPr>
        <w:pStyle w:val="numeracaoProposicao"/>
        <w:rPr>
          <w:lang w:val="pt-BR"/>
        </w:rPr>
      </w:pPr>
      <w:proofErr w:type="gramStart"/>
      <w:r w:rsidRPr="001B55F1">
        <w:rPr>
          <w:b/>
          <w:lang w:val="pt-BR"/>
        </w:rPr>
        <w:t>RELATOR(</w:t>
      </w:r>
      <w:proofErr w:type="gramEnd"/>
      <w:r w:rsidRPr="001B55F1">
        <w:rPr>
          <w:b/>
          <w:lang w:val="pt-BR"/>
        </w:rPr>
        <w:t xml:space="preserve">A): </w:t>
      </w:r>
      <w:r w:rsidRPr="001B55F1">
        <w:rPr>
          <w:lang w:val="pt-BR"/>
        </w:rPr>
        <w:t>Ver.(a) Bim da Ambulância</w:t>
      </w:r>
    </w:p>
    <w:p w:rsidR="005D47D7" w:rsidRDefault="001B55F1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5D47D7" w:rsidRDefault="005D47D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D47D7">
        <w:trPr>
          <w:trHeight w:val="397"/>
        </w:trPr>
        <w:tc>
          <w:tcPr>
            <w:tcW w:w="9071" w:type="dxa"/>
            <w:shd w:val="clear" w:color="auto" w:fill="CCCCCC"/>
          </w:tcPr>
          <w:p w:rsidR="005D47D7" w:rsidRDefault="001B55F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D47D7" w:rsidRDefault="005D47D7">
      <w:pPr>
        <w:spacing w:after="0"/>
      </w:pPr>
    </w:p>
    <w:p w:rsidR="005D47D7" w:rsidRDefault="001B55F1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339/2017</w:t>
      </w:r>
      <w:r>
        <w:t xml:space="preserve"> - PRIMEIRO TURNO</w:t>
      </w:r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t xml:space="preserve">EMENTA: </w:t>
      </w:r>
      <w:r w:rsidRPr="001B55F1">
        <w:rPr>
          <w:lang w:val="pt-BR"/>
        </w:rPr>
        <w:t>Dispõe sobre a obrigatoriedade de emissão de atestados médicos digitais em toda a rede hospitalar, clínicas e unidades de saúde pública e privada, pelos médicos, odontólogos e psicólogos em geral no âmbito do Município de Belo Horizonte e dá outras providências.</w:t>
      </w:r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t xml:space="preserve">AUTORIA: </w:t>
      </w:r>
      <w:proofErr w:type="gramStart"/>
      <w:r w:rsidRPr="001B55F1">
        <w:rPr>
          <w:lang w:val="pt-BR"/>
        </w:rPr>
        <w:t>Ver.</w:t>
      </w:r>
      <w:proofErr w:type="gramEnd"/>
      <w:r w:rsidRPr="001B55F1">
        <w:rPr>
          <w:lang w:val="pt-BR"/>
        </w:rPr>
        <w:t>(a) Orlei</w:t>
      </w:r>
    </w:p>
    <w:p w:rsidR="005D47D7" w:rsidRPr="001B55F1" w:rsidRDefault="005D47D7">
      <w:pPr>
        <w:pStyle w:val="numeracaoProposicao"/>
        <w:rPr>
          <w:lang w:val="pt-BR"/>
        </w:rPr>
      </w:pPr>
    </w:p>
    <w:p w:rsidR="005D47D7" w:rsidRPr="001B55F1" w:rsidRDefault="001B55F1">
      <w:pPr>
        <w:pStyle w:val="numeracaoProposicao"/>
        <w:rPr>
          <w:lang w:val="pt-BR"/>
        </w:rPr>
      </w:pPr>
      <w:proofErr w:type="gramStart"/>
      <w:r w:rsidRPr="001B55F1">
        <w:rPr>
          <w:b/>
          <w:lang w:val="pt-BR"/>
        </w:rPr>
        <w:t>RELATOR(</w:t>
      </w:r>
      <w:proofErr w:type="gramEnd"/>
      <w:r w:rsidRPr="001B55F1">
        <w:rPr>
          <w:b/>
          <w:lang w:val="pt-BR"/>
        </w:rPr>
        <w:t xml:space="preserve">A): </w:t>
      </w:r>
      <w:r w:rsidRPr="001B55F1">
        <w:rPr>
          <w:lang w:val="pt-BR"/>
        </w:rPr>
        <w:t>Ver.(a) Catatau da Itatiaia</w:t>
      </w:r>
    </w:p>
    <w:p w:rsidR="005D47D7" w:rsidRDefault="001B55F1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5D47D7" w:rsidRDefault="005D47D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D47D7">
        <w:trPr>
          <w:trHeight w:val="397"/>
        </w:trPr>
        <w:tc>
          <w:tcPr>
            <w:tcW w:w="9071" w:type="dxa"/>
            <w:shd w:val="clear" w:color="auto" w:fill="CCCCCC"/>
          </w:tcPr>
          <w:p w:rsidR="005D47D7" w:rsidRDefault="001B55F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D47D7" w:rsidRDefault="005D47D7">
      <w:pPr>
        <w:spacing w:after="0"/>
      </w:pPr>
    </w:p>
    <w:p w:rsidR="005D47D7" w:rsidRDefault="001B55F1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5D47D7" w:rsidRPr="001B55F1" w:rsidRDefault="001B55F1">
      <w:pPr>
        <w:pStyle w:val="elementoTitulo"/>
        <w:spacing w:before="400"/>
        <w:rPr>
          <w:lang w:val="pt-BR"/>
        </w:rPr>
      </w:pPr>
      <w:r w:rsidRPr="001B55F1">
        <w:rPr>
          <w:lang w:val="pt-BR"/>
        </w:rPr>
        <w:t>Entrega de relatório de Visita Técnica elaborado pela Divisão de Consultoria</w:t>
      </w:r>
    </w:p>
    <w:p w:rsidR="005D47D7" w:rsidRDefault="001B55F1">
      <w:pPr>
        <w:pStyle w:val="numeracaoProposicaoTitulo"/>
        <w:numPr>
          <w:ilvl w:val="0"/>
          <w:numId w:val="4"/>
        </w:numPr>
      </w:pPr>
      <w:r>
        <w:rPr>
          <w:u w:val="single"/>
        </w:rPr>
        <w:t>REQUERIMENTO DE COMISSÃO 1084/2017</w:t>
      </w:r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t>LOCAL:</w:t>
      </w:r>
      <w:r>
        <w:rPr>
          <w:b/>
          <w:lang w:val="pt-BR"/>
        </w:rPr>
        <w:t xml:space="preserve"> </w:t>
      </w:r>
      <w:r w:rsidRPr="00EF79B7">
        <w:rPr>
          <w:lang w:val="pt-BR"/>
        </w:rPr>
        <w:t>Rua</w:t>
      </w:r>
      <w:r>
        <w:rPr>
          <w:lang w:val="pt-BR"/>
        </w:rPr>
        <w:t>s</w:t>
      </w:r>
      <w:r w:rsidRPr="00EF79B7">
        <w:rPr>
          <w:lang w:val="pt-BR"/>
        </w:rPr>
        <w:t xml:space="preserve"> São </w:t>
      </w:r>
      <w:r>
        <w:rPr>
          <w:lang w:val="pt-BR"/>
        </w:rPr>
        <w:t>Cristóvão, São Vicente e Santo Inácio</w:t>
      </w:r>
      <w:bookmarkStart w:id="0" w:name="_GoBack"/>
      <w:bookmarkEnd w:id="0"/>
      <w:r w:rsidRPr="00EF79B7">
        <w:rPr>
          <w:lang w:val="pt-BR"/>
        </w:rPr>
        <w:t>, nº 200, Bairro Paulo VI</w:t>
      </w:r>
      <w:r>
        <w:rPr>
          <w:lang w:val="pt-BR"/>
        </w:rPr>
        <w:t>, Regional Nordeste</w:t>
      </w:r>
      <w:r w:rsidRPr="00EF79B7">
        <w:rPr>
          <w:lang w:val="pt-BR"/>
        </w:rPr>
        <w:t>.</w:t>
      </w:r>
    </w:p>
    <w:p w:rsidR="005D47D7" w:rsidRPr="001B55F1" w:rsidRDefault="005D47D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D47D7">
        <w:trPr>
          <w:trHeight w:val="397"/>
        </w:trPr>
        <w:tc>
          <w:tcPr>
            <w:tcW w:w="9071" w:type="dxa"/>
            <w:shd w:val="clear" w:color="auto" w:fill="CCCCCC"/>
          </w:tcPr>
          <w:p w:rsidR="005D47D7" w:rsidRDefault="001B55F1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5D47D7" w:rsidRDefault="005D47D7">
      <w:pPr>
        <w:spacing w:after="0"/>
      </w:pPr>
    </w:p>
    <w:p w:rsidR="005D47D7" w:rsidRDefault="001B55F1">
      <w:pPr>
        <w:pStyle w:val="numeracaoProposicaoTitulo"/>
        <w:numPr>
          <w:ilvl w:val="0"/>
          <w:numId w:val="4"/>
        </w:numPr>
      </w:pPr>
      <w:r>
        <w:rPr>
          <w:u w:val="single"/>
        </w:rPr>
        <w:lastRenderedPageBreak/>
        <w:t>REQUERIMENTO DE COMISSÃO 1090/2017</w:t>
      </w:r>
    </w:p>
    <w:p w:rsidR="005D47D7" w:rsidRPr="001B55F1" w:rsidRDefault="001B55F1">
      <w:pPr>
        <w:pStyle w:val="numeracaoProposicao"/>
        <w:rPr>
          <w:lang w:val="pt-BR"/>
        </w:rPr>
      </w:pPr>
      <w:r w:rsidRPr="001B55F1">
        <w:rPr>
          <w:b/>
          <w:lang w:val="pt-BR"/>
        </w:rPr>
        <w:t>LOCAL:</w:t>
      </w:r>
      <w:r>
        <w:rPr>
          <w:b/>
          <w:lang w:val="pt-BR"/>
        </w:rPr>
        <w:t xml:space="preserve"> </w:t>
      </w:r>
      <w:r w:rsidRPr="00EF79B7">
        <w:rPr>
          <w:lang w:val="pt-BR"/>
        </w:rPr>
        <w:t>Rua</w:t>
      </w:r>
      <w:r>
        <w:rPr>
          <w:lang w:val="pt-BR"/>
        </w:rPr>
        <w:t>s</w:t>
      </w:r>
      <w:r w:rsidRPr="00EF79B7">
        <w:rPr>
          <w:lang w:val="pt-BR"/>
        </w:rPr>
        <w:t xml:space="preserve"> José Simão</w:t>
      </w:r>
      <w:r>
        <w:rPr>
          <w:lang w:val="pt-BR"/>
        </w:rPr>
        <w:t xml:space="preserve">, Beija Flor, José de Alencar e </w:t>
      </w:r>
      <w:proofErr w:type="gramStart"/>
      <w:r>
        <w:rPr>
          <w:lang w:val="pt-BR"/>
        </w:rPr>
        <w:t>beco</w:t>
      </w:r>
      <w:proofErr w:type="gramEnd"/>
      <w:r>
        <w:rPr>
          <w:lang w:val="pt-BR"/>
        </w:rPr>
        <w:t xml:space="preserve"> Novo no bairro Beija Flor, Regional Nordeste</w:t>
      </w:r>
      <w:r w:rsidRPr="001B55F1">
        <w:rPr>
          <w:lang w:val="pt-BR"/>
        </w:rPr>
        <w:t>.</w:t>
      </w:r>
    </w:p>
    <w:p w:rsidR="005D47D7" w:rsidRPr="001B55F1" w:rsidRDefault="005D47D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D47D7">
        <w:trPr>
          <w:trHeight w:val="397"/>
        </w:trPr>
        <w:tc>
          <w:tcPr>
            <w:tcW w:w="9071" w:type="dxa"/>
            <w:shd w:val="clear" w:color="auto" w:fill="CCCCCC"/>
          </w:tcPr>
          <w:p w:rsidR="005D47D7" w:rsidRDefault="001B55F1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5D47D7" w:rsidRDefault="005D47D7">
      <w:pPr>
        <w:spacing w:after="0"/>
      </w:pPr>
    </w:p>
    <w:p w:rsidR="005D47D7" w:rsidRDefault="001B55F1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5D47D7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89F" w:rsidRDefault="001B55F1">
      <w:pPr>
        <w:spacing w:after="0" w:line="240" w:lineRule="auto"/>
      </w:pPr>
      <w:r>
        <w:separator/>
      </w:r>
    </w:p>
  </w:endnote>
  <w:endnote w:type="continuationSeparator" w:id="0">
    <w:p w:rsidR="0097589F" w:rsidRDefault="001B5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89F" w:rsidRDefault="001B55F1">
      <w:pPr>
        <w:spacing w:after="0" w:line="240" w:lineRule="auto"/>
      </w:pPr>
      <w:r>
        <w:separator/>
      </w:r>
    </w:p>
  </w:footnote>
  <w:footnote w:type="continuationSeparator" w:id="0">
    <w:p w:rsidR="0097589F" w:rsidRDefault="001B55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5D47D7" w:rsidRPr="000562B2">
      <w:tc>
        <w:tcPr>
          <w:tcW w:w="567" w:type="dxa"/>
        </w:tcPr>
        <w:p w:rsidR="005D47D7" w:rsidRDefault="001B55F1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5D47D7" w:rsidRPr="001B55F1" w:rsidRDefault="001B55F1">
          <w:pPr>
            <w:jc w:val="center"/>
            <w:rPr>
              <w:sz w:val="32"/>
              <w:lang w:val="pt-BR"/>
            </w:rPr>
          </w:pPr>
          <w:r w:rsidRPr="001B55F1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390E23"/>
    <w:multiLevelType w:val="hybridMultilevel"/>
    <w:tmpl w:val="F01606FE"/>
    <w:lvl w:ilvl="0" w:tplc="79AAC982">
      <w:start w:val="1"/>
      <w:numFmt w:val="decimal"/>
      <w:lvlText w:val="%1."/>
      <w:lvlJc w:val="left"/>
    </w:lvl>
    <w:lvl w:ilvl="1" w:tplc="F2E4CFC0">
      <w:numFmt w:val="decimal"/>
      <w:lvlText w:val=""/>
      <w:lvlJc w:val="left"/>
    </w:lvl>
    <w:lvl w:ilvl="2" w:tplc="7870F1C6">
      <w:numFmt w:val="decimal"/>
      <w:lvlText w:val=""/>
      <w:lvlJc w:val="left"/>
    </w:lvl>
    <w:lvl w:ilvl="3" w:tplc="DBAACCFA">
      <w:numFmt w:val="decimal"/>
      <w:lvlText w:val=""/>
      <w:lvlJc w:val="left"/>
    </w:lvl>
    <w:lvl w:ilvl="4" w:tplc="2514B66A">
      <w:numFmt w:val="decimal"/>
      <w:lvlText w:val=""/>
      <w:lvlJc w:val="left"/>
    </w:lvl>
    <w:lvl w:ilvl="5" w:tplc="8FAE78E6">
      <w:numFmt w:val="decimal"/>
      <w:lvlText w:val=""/>
      <w:lvlJc w:val="left"/>
    </w:lvl>
    <w:lvl w:ilvl="6" w:tplc="799EFCF4">
      <w:numFmt w:val="decimal"/>
      <w:lvlText w:val=""/>
      <w:lvlJc w:val="left"/>
    </w:lvl>
    <w:lvl w:ilvl="7" w:tplc="C1D0F15A">
      <w:numFmt w:val="decimal"/>
      <w:lvlText w:val=""/>
      <w:lvlJc w:val="left"/>
    </w:lvl>
    <w:lvl w:ilvl="8" w:tplc="B74C531C">
      <w:numFmt w:val="decimal"/>
      <w:lvlText w:val=""/>
      <w:lvlJc w:val="left"/>
    </w:lvl>
  </w:abstractNum>
  <w:abstractNum w:abstractNumId="1">
    <w:nsid w:val="4D2668DA"/>
    <w:multiLevelType w:val="hybridMultilevel"/>
    <w:tmpl w:val="74E635EC"/>
    <w:lvl w:ilvl="0" w:tplc="211CB982">
      <w:start w:val="1"/>
      <w:numFmt w:val="decimal"/>
      <w:lvlText w:val="%1."/>
      <w:lvlJc w:val="left"/>
    </w:lvl>
    <w:lvl w:ilvl="1" w:tplc="5F34B108">
      <w:numFmt w:val="decimal"/>
      <w:lvlText w:val=""/>
      <w:lvlJc w:val="left"/>
    </w:lvl>
    <w:lvl w:ilvl="2" w:tplc="2916A364">
      <w:numFmt w:val="decimal"/>
      <w:lvlText w:val=""/>
      <w:lvlJc w:val="left"/>
    </w:lvl>
    <w:lvl w:ilvl="3" w:tplc="E3D04BF6">
      <w:numFmt w:val="decimal"/>
      <w:lvlText w:val=""/>
      <w:lvlJc w:val="left"/>
    </w:lvl>
    <w:lvl w:ilvl="4" w:tplc="69AE92EE">
      <w:numFmt w:val="decimal"/>
      <w:lvlText w:val=""/>
      <w:lvlJc w:val="left"/>
    </w:lvl>
    <w:lvl w:ilvl="5" w:tplc="52AAAC2E">
      <w:numFmt w:val="decimal"/>
      <w:lvlText w:val=""/>
      <w:lvlJc w:val="left"/>
    </w:lvl>
    <w:lvl w:ilvl="6" w:tplc="D780C466">
      <w:numFmt w:val="decimal"/>
      <w:lvlText w:val=""/>
      <w:lvlJc w:val="left"/>
    </w:lvl>
    <w:lvl w:ilvl="7" w:tplc="F25C6C14">
      <w:numFmt w:val="decimal"/>
      <w:lvlText w:val=""/>
      <w:lvlJc w:val="left"/>
    </w:lvl>
    <w:lvl w:ilvl="8" w:tplc="B466394A">
      <w:numFmt w:val="decimal"/>
      <w:lvlText w:val=""/>
      <w:lvlJc w:val="left"/>
    </w:lvl>
  </w:abstractNum>
  <w:abstractNum w:abstractNumId="2">
    <w:nsid w:val="53ED6B58"/>
    <w:multiLevelType w:val="hybridMultilevel"/>
    <w:tmpl w:val="D158A8BA"/>
    <w:lvl w:ilvl="0" w:tplc="83188D9A">
      <w:start w:val="1"/>
      <w:numFmt w:val="upperRoman"/>
      <w:lvlText w:val="%1."/>
      <w:lvlJc w:val="left"/>
    </w:lvl>
    <w:lvl w:ilvl="1" w:tplc="F3F211F2">
      <w:numFmt w:val="decimal"/>
      <w:lvlText w:val=""/>
      <w:lvlJc w:val="left"/>
    </w:lvl>
    <w:lvl w:ilvl="2" w:tplc="E5127074">
      <w:numFmt w:val="decimal"/>
      <w:lvlText w:val=""/>
      <w:lvlJc w:val="left"/>
    </w:lvl>
    <w:lvl w:ilvl="3" w:tplc="9B06C0E8">
      <w:numFmt w:val="decimal"/>
      <w:lvlText w:val=""/>
      <w:lvlJc w:val="left"/>
    </w:lvl>
    <w:lvl w:ilvl="4" w:tplc="308AAE14">
      <w:numFmt w:val="decimal"/>
      <w:lvlText w:val=""/>
      <w:lvlJc w:val="left"/>
    </w:lvl>
    <w:lvl w:ilvl="5" w:tplc="AF8877DC">
      <w:numFmt w:val="decimal"/>
      <w:lvlText w:val=""/>
      <w:lvlJc w:val="left"/>
    </w:lvl>
    <w:lvl w:ilvl="6" w:tplc="94423908">
      <w:numFmt w:val="decimal"/>
      <w:lvlText w:val=""/>
      <w:lvlJc w:val="left"/>
    </w:lvl>
    <w:lvl w:ilvl="7" w:tplc="508A32A6">
      <w:numFmt w:val="decimal"/>
      <w:lvlText w:val=""/>
      <w:lvlJc w:val="left"/>
    </w:lvl>
    <w:lvl w:ilvl="8" w:tplc="8AE622EE">
      <w:numFmt w:val="decimal"/>
      <w:lvlText w:val=""/>
      <w:lvlJc w:val="left"/>
    </w:lvl>
  </w:abstractNum>
  <w:abstractNum w:abstractNumId="3">
    <w:nsid w:val="562A57EC"/>
    <w:multiLevelType w:val="hybridMultilevel"/>
    <w:tmpl w:val="66E0213E"/>
    <w:lvl w:ilvl="0" w:tplc="B0E6E14C">
      <w:start w:val="1"/>
      <w:numFmt w:val="decimal"/>
      <w:lvlText w:val="%1."/>
      <w:lvlJc w:val="left"/>
      <w:pPr>
        <w:ind w:left="0" w:firstLine="0"/>
      </w:pPr>
    </w:lvl>
    <w:lvl w:ilvl="1" w:tplc="D40E9FF4">
      <w:numFmt w:val="decimal"/>
      <w:lvlText w:val=""/>
      <w:lvlJc w:val="left"/>
      <w:pPr>
        <w:ind w:left="0" w:firstLine="0"/>
      </w:pPr>
    </w:lvl>
    <w:lvl w:ilvl="2" w:tplc="D7C8CE42">
      <w:numFmt w:val="decimal"/>
      <w:lvlText w:val=""/>
      <w:lvlJc w:val="left"/>
      <w:pPr>
        <w:ind w:left="0" w:firstLine="0"/>
      </w:pPr>
    </w:lvl>
    <w:lvl w:ilvl="3" w:tplc="79646BFC">
      <w:numFmt w:val="decimal"/>
      <w:lvlText w:val=""/>
      <w:lvlJc w:val="left"/>
      <w:pPr>
        <w:ind w:left="0" w:firstLine="0"/>
      </w:pPr>
    </w:lvl>
    <w:lvl w:ilvl="4" w:tplc="106C3EDE">
      <w:numFmt w:val="decimal"/>
      <w:lvlText w:val=""/>
      <w:lvlJc w:val="left"/>
      <w:pPr>
        <w:ind w:left="0" w:firstLine="0"/>
      </w:pPr>
    </w:lvl>
    <w:lvl w:ilvl="5" w:tplc="4ED4B252">
      <w:numFmt w:val="decimal"/>
      <w:lvlText w:val=""/>
      <w:lvlJc w:val="left"/>
      <w:pPr>
        <w:ind w:left="0" w:firstLine="0"/>
      </w:pPr>
    </w:lvl>
    <w:lvl w:ilvl="6" w:tplc="7CAAF89E">
      <w:numFmt w:val="decimal"/>
      <w:lvlText w:val=""/>
      <w:lvlJc w:val="left"/>
      <w:pPr>
        <w:ind w:left="0" w:firstLine="0"/>
      </w:pPr>
    </w:lvl>
    <w:lvl w:ilvl="7" w:tplc="61323520">
      <w:numFmt w:val="decimal"/>
      <w:lvlText w:val=""/>
      <w:lvlJc w:val="left"/>
      <w:pPr>
        <w:ind w:left="0" w:firstLine="0"/>
      </w:pPr>
    </w:lvl>
    <w:lvl w:ilvl="8" w:tplc="6D5844CA">
      <w:numFmt w:val="decimal"/>
      <w:lvlText w:val=""/>
      <w:lvlJc w:val="left"/>
      <w:pPr>
        <w:ind w:left="0" w:firstLine="0"/>
      </w:pPr>
    </w:lvl>
  </w:abstractNum>
  <w:abstractNum w:abstractNumId="4">
    <w:nsid w:val="5B366FFC"/>
    <w:multiLevelType w:val="hybridMultilevel"/>
    <w:tmpl w:val="BE985DDE"/>
    <w:lvl w:ilvl="0" w:tplc="6C8A6602">
      <w:start w:val="1"/>
      <w:numFmt w:val="decimal"/>
      <w:lvlText w:val="%1."/>
      <w:lvlJc w:val="left"/>
    </w:lvl>
    <w:lvl w:ilvl="1" w:tplc="CA1A00C0">
      <w:numFmt w:val="decimal"/>
      <w:lvlText w:val=""/>
      <w:lvlJc w:val="left"/>
    </w:lvl>
    <w:lvl w:ilvl="2" w:tplc="1028414A">
      <w:numFmt w:val="decimal"/>
      <w:lvlText w:val=""/>
      <w:lvlJc w:val="left"/>
    </w:lvl>
    <w:lvl w:ilvl="3" w:tplc="3794AF18">
      <w:numFmt w:val="decimal"/>
      <w:lvlText w:val=""/>
      <w:lvlJc w:val="left"/>
    </w:lvl>
    <w:lvl w:ilvl="4" w:tplc="C0CE54E0">
      <w:numFmt w:val="decimal"/>
      <w:lvlText w:val=""/>
      <w:lvlJc w:val="left"/>
    </w:lvl>
    <w:lvl w:ilvl="5" w:tplc="69E291C4">
      <w:numFmt w:val="decimal"/>
      <w:lvlText w:val=""/>
      <w:lvlJc w:val="left"/>
    </w:lvl>
    <w:lvl w:ilvl="6" w:tplc="A5C888A2">
      <w:numFmt w:val="decimal"/>
      <w:lvlText w:val=""/>
      <w:lvlJc w:val="left"/>
    </w:lvl>
    <w:lvl w:ilvl="7" w:tplc="3D94B1EC">
      <w:numFmt w:val="decimal"/>
      <w:lvlText w:val=""/>
      <w:lvlJc w:val="left"/>
    </w:lvl>
    <w:lvl w:ilvl="8" w:tplc="21283CC4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7D7"/>
    <w:rsid w:val="000562B2"/>
    <w:rsid w:val="001B55F1"/>
    <w:rsid w:val="005D47D7"/>
    <w:rsid w:val="00975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B5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55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B5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55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641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4098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Cassia Aparecida Ferreira Arruda</dc:creator>
  <cp:lastModifiedBy>Cassia Arruda</cp:lastModifiedBy>
  <cp:revision>3</cp:revision>
  <dcterms:created xsi:type="dcterms:W3CDTF">2017-09-20T18:14:00Z</dcterms:created>
  <dcterms:modified xsi:type="dcterms:W3CDTF">2017-09-20T18:43:00Z</dcterms:modified>
</cp:coreProperties>
</file>