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C08" w:rsidRPr="0029210B" w:rsidRDefault="0029210B">
      <w:pPr>
        <w:pStyle w:val="elementoTituloSuperior"/>
        <w:rPr>
          <w:lang w:val="pt-BR"/>
        </w:rPr>
      </w:pPr>
      <w:r w:rsidRPr="0029210B">
        <w:rPr>
          <w:lang w:val="pt-BR"/>
        </w:rPr>
        <w:t>RESULTADO DA REUNIÃO</w:t>
      </w:r>
    </w:p>
    <w:p w:rsidR="00C60C08" w:rsidRPr="0029210B" w:rsidRDefault="0029210B">
      <w:pPr>
        <w:pStyle w:val="elementoTituloSuperior"/>
        <w:rPr>
          <w:lang w:val="pt-BR"/>
        </w:rPr>
      </w:pPr>
      <w:r w:rsidRPr="0029210B">
        <w:rPr>
          <w:lang w:val="pt-BR"/>
        </w:rPr>
        <w:t>Reunião realizada</w:t>
      </w:r>
    </w:p>
    <w:p w:rsidR="00C60C08" w:rsidRPr="0029210B" w:rsidRDefault="00C60C0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C60C08" w:rsidRPr="0029210B" w:rsidRDefault="00C60C08">
      <w:pPr>
        <w:spacing w:after="0"/>
        <w:rPr>
          <w:sz w:val="8"/>
          <w:lang w:val="pt-BR"/>
        </w:rPr>
      </w:pPr>
    </w:p>
    <w:p w:rsidR="00C60C08" w:rsidRPr="0029210B" w:rsidRDefault="0029210B">
      <w:pPr>
        <w:pStyle w:val="elementoTituloSuperior"/>
        <w:rPr>
          <w:lang w:val="pt-BR"/>
        </w:rPr>
      </w:pPr>
      <w:r w:rsidRPr="0029210B">
        <w:rPr>
          <w:lang w:val="pt-BR"/>
        </w:rPr>
        <w:t>COMISSÃO DE MEIO AMBIENTE E POLÍTICA URBANA</w:t>
      </w:r>
    </w:p>
    <w:p w:rsidR="00C60C08" w:rsidRPr="0029210B" w:rsidRDefault="00C60C0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60C08" w:rsidRPr="0029210B">
        <w:tc>
          <w:tcPr>
            <w:tcW w:w="4819" w:type="dxa"/>
          </w:tcPr>
          <w:p w:rsidR="00C60C08" w:rsidRDefault="0029210B">
            <w:r>
              <w:t xml:space="preserve">41ª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C60C08" w:rsidRPr="0029210B" w:rsidRDefault="0029210B">
            <w:pPr>
              <w:jc w:val="right"/>
              <w:rPr>
                <w:lang w:val="pt-BR"/>
              </w:rPr>
            </w:pPr>
            <w:r w:rsidRPr="0029210B">
              <w:rPr>
                <w:lang w:val="pt-BR"/>
              </w:rPr>
              <w:t>1ª Sessão Legislativa - 18ª Legislatura</w:t>
            </w:r>
          </w:p>
        </w:tc>
      </w:tr>
      <w:tr w:rsidR="00C60C08">
        <w:tc>
          <w:tcPr>
            <w:tcW w:w="4819" w:type="dxa"/>
          </w:tcPr>
          <w:p w:rsidR="00C60C08" w:rsidRDefault="0029210B">
            <w:r>
              <w:t>28/11/2017 - 13h30min</w:t>
            </w:r>
          </w:p>
        </w:tc>
        <w:tc>
          <w:tcPr>
            <w:tcW w:w="4819" w:type="dxa"/>
          </w:tcPr>
          <w:p w:rsidR="00C60C08" w:rsidRDefault="0029210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C60C08" w:rsidRDefault="00C60C08">
      <w:pPr>
        <w:pBdr>
          <w:bottom w:val="single" w:sz="6" w:space="1" w:color="999999"/>
        </w:pBdr>
      </w:pPr>
    </w:p>
    <w:p w:rsidR="00C60C08" w:rsidRDefault="0029210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C60C08" w:rsidRPr="0029210B" w:rsidRDefault="0029210B">
      <w:pPr>
        <w:pStyle w:val="numeracaoNumerosRomanos"/>
        <w:numPr>
          <w:ilvl w:val="0"/>
          <w:numId w:val="1"/>
        </w:numPr>
        <w:rPr>
          <w:lang w:val="pt-BR"/>
        </w:rPr>
      </w:pPr>
      <w:r w:rsidRPr="0029210B">
        <w:rPr>
          <w:lang w:val="pt-BR"/>
        </w:rPr>
        <w:t xml:space="preserve">Comunicada a aprovação da(s) ata(s) </w:t>
      </w:r>
      <w:r w:rsidRPr="0029210B">
        <w:rPr>
          <w:lang w:val="pt-BR"/>
        </w:rPr>
        <w:t xml:space="preserve">da(s) </w:t>
      </w:r>
      <w:proofErr w:type="gramStart"/>
      <w:r w:rsidRPr="0029210B">
        <w:rPr>
          <w:lang w:val="pt-BR"/>
        </w:rPr>
        <w:t>reunião(</w:t>
      </w:r>
      <w:proofErr w:type="spellStart"/>
      <w:proofErr w:type="gramEnd"/>
      <w:r w:rsidRPr="0029210B">
        <w:rPr>
          <w:lang w:val="pt-BR"/>
        </w:rPr>
        <w:t>ões</w:t>
      </w:r>
      <w:proofErr w:type="spellEnd"/>
      <w:r w:rsidRPr="0029210B">
        <w:rPr>
          <w:lang w:val="pt-BR"/>
        </w:rPr>
        <w:t>): 18ª Extraordinária, 39ª e 40ª Ordinárias.</w:t>
      </w:r>
    </w:p>
    <w:p w:rsidR="00C60C08" w:rsidRDefault="0029210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C60C08" w:rsidRDefault="0029210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60C08" w:rsidRDefault="0029210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C60C08" w:rsidRDefault="0029210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1449/2017</w:t>
      </w:r>
      <w:r>
        <w:t xml:space="preserve"> - TURNO ÚNICO</w:t>
      </w:r>
    </w:p>
    <w:p w:rsidR="00C60C08" w:rsidRDefault="0029210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FINALIDADE: </w:t>
      </w:r>
      <w:r w:rsidRPr="0029210B">
        <w:rPr>
          <w:lang w:val="pt-BR"/>
        </w:rPr>
        <w:t>Promover o debate sobre a relação dos usos permitidos na ADE Pampulha.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DATA: </w:t>
      </w:r>
      <w:r w:rsidRPr="0029210B">
        <w:rPr>
          <w:lang w:val="pt-BR"/>
        </w:rPr>
        <w:t>06 de dezembro de 2017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HORÁRIO: </w:t>
      </w:r>
      <w:proofErr w:type="gramStart"/>
      <w:r w:rsidRPr="0029210B">
        <w:rPr>
          <w:lang w:val="pt-BR"/>
        </w:rPr>
        <w:t>18:30</w:t>
      </w:r>
      <w:proofErr w:type="gramEnd"/>
      <w:r w:rsidRPr="0029210B">
        <w:rPr>
          <w:lang w:val="pt-BR"/>
        </w:rPr>
        <w:t>h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LOCAL: </w:t>
      </w:r>
      <w:r w:rsidRPr="0029210B">
        <w:rPr>
          <w:lang w:val="pt-BR"/>
        </w:rPr>
        <w:t>Auditório do Mineirão (Estádio Governador Magalhães Pinto).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AUTORIA: </w:t>
      </w:r>
      <w:proofErr w:type="gramStart"/>
      <w:r w:rsidRPr="0029210B">
        <w:rPr>
          <w:lang w:val="pt-BR"/>
        </w:rPr>
        <w:t>Ver.</w:t>
      </w:r>
      <w:proofErr w:type="gramEnd"/>
      <w:r w:rsidRPr="0029210B">
        <w:rPr>
          <w:lang w:val="pt-BR"/>
        </w:rPr>
        <w:t xml:space="preserve">(a) </w:t>
      </w:r>
      <w:proofErr w:type="spellStart"/>
      <w:r w:rsidRPr="0029210B">
        <w:rPr>
          <w:lang w:val="pt-BR"/>
        </w:rPr>
        <w:t>Doorgal</w:t>
      </w:r>
      <w:proofErr w:type="spellEnd"/>
      <w:r w:rsidRPr="0029210B">
        <w:rPr>
          <w:lang w:val="pt-BR"/>
        </w:rPr>
        <w:t xml:space="preserve"> Andrada; Gabriel; </w:t>
      </w:r>
      <w:proofErr w:type="spellStart"/>
      <w:r w:rsidRPr="0029210B">
        <w:rPr>
          <w:lang w:val="pt-BR"/>
        </w:rPr>
        <w:t>Irlan</w:t>
      </w:r>
      <w:proofErr w:type="spellEnd"/>
      <w:r w:rsidRPr="0029210B">
        <w:rPr>
          <w:lang w:val="pt-BR"/>
        </w:rPr>
        <w:t xml:space="preserve"> Melo; Mateus Simões; Osv</w:t>
      </w:r>
      <w:r w:rsidRPr="0029210B">
        <w:rPr>
          <w:lang w:val="pt-BR"/>
        </w:rPr>
        <w:t>aldo Lopes; Rafael Martins</w:t>
      </w:r>
    </w:p>
    <w:p w:rsidR="00C60C08" w:rsidRPr="0029210B" w:rsidRDefault="00C60C0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Default="0029210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60C08" w:rsidRDefault="00C60C08">
      <w:pPr>
        <w:spacing w:after="0"/>
      </w:pPr>
    </w:p>
    <w:p w:rsidR="00C60C08" w:rsidRDefault="0029210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1450/2017</w:t>
      </w:r>
      <w:r>
        <w:t xml:space="preserve"> - TURNO ÚNICO</w:t>
      </w:r>
    </w:p>
    <w:p w:rsidR="00C60C08" w:rsidRDefault="0029210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FINALIDADE: </w:t>
      </w:r>
      <w:r w:rsidRPr="0029210B">
        <w:rPr>
          <w:lang w:val="pt-BR"/>
        </w:rPr>
        <w:t>Discutir sobre o comércio de animais domésticos no município de Belo Horizonte.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DATA: </w:t>
      </w:r>
      <w:r w:rsidRPr="0029210B">
        <w:rPr>
          <w:lang w:val="pt-BR"/>
        </w:rPr>
        <w:t>05 de dezembro de 2017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>HO</w:t>
      </w:r>
      <w:r w:rsidRPr="0029210B">
        <w:rPr>
          <w:b/>
          <w:lang w:val="pt-BR"/>
        </w:rPr>
        <w:t xml:space="preserve">RÁRIO: </w:t>
      </w:r>
      <w:proofErr w:type="gramStart"/>
      <w:r w:rsidRPr="0029210B">
        <w:rPr>
          <w:lang w:val="pt-BR"/>
        </w:rPr>
        <w:t>18:30</w:t>
      </w:r>
      <w:proofErr w:type="gramEnd"/>
      <w:r w:rsidRPr="0029210B">
        <w:rPr>
          <w:lang w:val="pt-BR"/>
        </w:rPr>
        <w:t>h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LOCAL: </w:t>
      </w:r>
      <w:r w:rsidRPr="0029210B">
        <w:rPr>
          <w:lang w:val="pt-BR"/>
        </w:rPr>
        <w:t>Plenário Helvécio Arantes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AUTORIA: </w:t>
      </w:r>
      <w:proofErr w:type="gramStart"/>
      <w:r w:rsidRPr="0029210B">
        <w:rPr>
          <w:lang w:val="pt-BR"/>
        </w:rPr>
        <w:t>Ver.</w:t>
      </w:r>
      <w:proofErr w:type="gramEnd"/>
      <w:r w:rsidRPr="0029210B">
        <w:rPr>
          <w:lang w:val="pt-BR"/>
        </w:rPr>
        <w:t>(a) Osvaldo Lopes</w:t>
      </w:r>
    </w:p>
    <w:p w:rsidR="00C60C08" w:rsidRPr="0029210B" w:rsidRDefault="00C60C0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 w:rsidRPr="0029210B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Pr="0029210B" w:rsidRDefault="0029210B">
            <w:pPr>
              <w:pStyle w:val="textoTabelaOcorrencias"/>
              <w:rPr>
                <w:lang w:val="pt-BR"/>
              </w:rPr>
            </w:pPr>
            <w:r w:rsidRPr="0029210B">
              <w:rPr>
                <w:lang w:val="pt-BR"/>
              </w:rPr>
              <w:t>Aprovado</w:t>
            </w:r>
          </w:p>
          <w:p w:rsidR="00C60C08" w:rsidRPr="0029210B" w:rsidRDefault="0029210B">
            <w:pPr>
              <w:pStyle w:val="textoTabelaOcorrencias"/>
              <w:rPr>
                <w:lang w:val="pt-BR"/>
              </w:rPr>
            </w:pPr>
            <w:r w:rsidRPr="0029210B">
              <w:rPr>
                <w:lang w:val="pt-BR"/>
              </w:rPr>
              <w:t xml:space="preserve">Data definida: 13/12/2017, </w:t>
            </w:r>
            <w:proofErr w:type="gramStart"/>
            <w:r w:rsidRPr="0029210B">
              <w:rPr>
                <w:lang w:val="pt-BR"/>
              </w:rPr>
              <w:t>18:30</w:t>
            </w:r>
            <w:proofErr w:type="gramEnd"/>
            <w:r w:rsidRPr="0029210B">
              <w:rPr>
                <w:lang w:val="pt-BR"/>
              </w:rPr>
              <w:t>h, no Plenário Helvécio Arantes.</w:t>
            </w:r>
          </w:p>
        </w:tc>
      </w:tr>
    </w:tbl>
    <w:p w:rsidR="00C60C08" w:rsidRPr="0029210B" w:rsidRDefault="00C60C08">
      <w:pPr>
        <w:spacing w:after="0"/>
        <w:rPr>
          <w:lang w:val="pt-BR"/>
        </w:rPr>
      </w:pPr>
    </w:p>
    <w:p w:rsidR="00C60C08" w:rsidRDefault="0029210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1481/2017</w:t>
      </w:r>
      <w:r>
        <w:t xml:space="preserve"> - TURNO ÚNICO</w:t>
      </w:r>
    </w:p>
    <w:p w:rsidR="00C60C08" w:rsidRDefault="0029210B">
      <w:pPr>
        <w:pStyle w:val="numeracaoProposicao"/>
      </w:pPr>
      <w:r>
        <w:rPr>
          <w:b/>
        </w:rPr>
        <w:lastRenderedPageBreak/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FINALIDADE: </w:t>
      </w:r>
      <w:r w:rsidRPr="0029210B">
        <w:rPr>
          <w:lang w:val="pt-BR"/>
        </w:rPr>
        <w:t xml:space="preserve">Discutir as condições dos imóveis sem regulamentação fundiária situados nos bairros: Juliana, Xodó </w:t>
      </w:r>
      <w:proofErr w:type="spellStart"/>
      <w:r w:rsidRPr="0029210B">
        <w:rPr>
          <w:lang w:val="pt-BR"/>
        </w:rPr>
        <w:t>Marize</w:t>
      </w:r>
      <w:proofErr w:type="spellEnd"/>
      <w:r w:rsidRPr="0029210B">
        <w:rPr>
          <w:lang w:val="pt-BR"/>
        </w:rPr>
        <w:t xml:space="preserve"> e Etelvina Carneiro e apurar o que pode ser feito pelo poder público para atendimento aos moradores.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DATA: </w:t>
      </w:r>
      <w:r w:rsidRPr="0029210B">
        <w:rPr>
          <w:lang w:val="pt-BR"/>
        </w:rPr>
        <w:t>11 de dezembro de 2017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>HORÁRIO:</w:t>
      </w:r>
      <w:r w:rsidRPr="0029210B">
        <w:rPr>
          <w:b/>
          <w:lang w:val="pt-BR"/>
        </w:rPr>
        <w:t xml:space="preserve"> </w:t>
      </w:r>
      <w:proofErr w:type="gramStart"/>
      <w:r w:rsidRPr="0029210B">
        <w:rPr>
          <w:lang w:val="pt-BR"/>
        </w:rPr>
        <w:t>19:30</w:t>
      </w:r>
      <w:proofErr w:type="gramEnd"/>
      <w:r w:rsidRPr="0029210B">
        <w:rPr>
          <w:lang w:val="pt-BR"/>
        </w:rPr>
        <w:t>h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LOCAL: </w:t>
      </w:r>
      <w:r w:rsidRPr="0029210B">
        <w:rPr>
          <w:lang w:val="pt-BR"/>
        </w:rPr>
        <w:t xml:space="preserve">Igreja Batista </w:t>
      </w:r>
      <w:proofErr w:type="spellStart"/>
      <w:r w:rsidRPr="0029210B">
        <w:rPr>
          <w:lang w:val="pt-BR"/>
        </w:rPr>
        <w:t>Getsêmani</w:t>
      </w:r>
      <w:proofErr w:type="spellEnd"/>
      <w:r w:rsidRPr="0029210B">
        <w:rPr>
          <w:lang w:val="pt-BR"/>
        </w:rPr>
        <w:t xml:space="preserve">, Rua Rosa da Pedra 141, Bairro </w:t>
      </w:r>
      <w:proofErr w:type="gramStart"/>
      <w:r w:rsidRPr="0029210B">
        <w:rPr>
          <w:lang w:val="pt-BR"/>
        </w:rPr>
        <w:t>Juliana</w:t>
      </w:r>
      <w:proofErr w:type="gramEnd"/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AUTORIA: </w:t>
      </w:r>
      <w:proofErr w:type="gramStart"/>
      <w:r w:rsidRPr="0029210B">
        <w:rPr>
          <w:lang w:val="pt-BR"/>
        </w:rPr>
        <w:t>Ver.</w:t>
      </w:r>
      <w:proofErr w:type="gramEnd"/>
      <w:r w:rsidRPr="0029210B">
        <w:rPr>
          <w:lang w:val="pt-BR"/>
        </w:rPr>
        <w:t>(a) Eduardo da Ambulância</w:t>
      </w:r>
    </w:p>
    <w:p w:rsidR="00C60C08" w:rsidRPr="0029210B" w:rsidRDefault="00C60C0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Default="0029210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60C08" w:rsidRDefault="00C60C08">
      <w:pPr>
        <w:spacing w:after="0"/>
      </w:pPr>
    </w:p>
    <w:p w:rsidR="00C60C08" w:rsidRDefault="0029210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1483/2017</w:t>
      </w:r>
      <w:r>
        <w:t xml:space="preserve"> - TURNO ÚNICO</w:t>
      </w:r>
    </w:p>
    <w:p w:rsidR="00C60C08" w:rsidRDefault="0029210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FINALIDADE: </w:t>
      </w:r>
      <w:r w:rsidRPr="0029210B">
        <w:rPr>
          <w:lang w:val="pt-BR"/>
        </w:rPr>
        <w:t>Debater sobre a área verde do Bairro Pindorama e o impacto que vem sofrendo o córrego com os dejetos que nele são jogados.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DATA: </w:t>
      </w:r>
      <w:r w:rsidRPr="0029210B">
        <w:rPr>
          <w:lang w:val="pt-BR"/>
        </w:rPr>
        <w:t>13 de dezembro de 2017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HORÁRIO: </w:t>
      </w:r>
      <w:proofErr w:type="gramStart"/>
      <w:r w:rsidRPr="0029210B">
        <w:rPr>
          <w:lang w:val="pt-BR"/>
        </w:rPr>
        <w:t>19:00</w:t>
      </w:r>
      <w:proofErr w:type="gramEnd"/>
      <w:r w:rsidRPr="0029210B">
        <w:rPr>
          <w:lang w:val="pt-BR"/>
        </w:rPr>
        <w:t>h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LOCAL: </w:t>
      </w:r>
      <w:r w:rsidRPr="0029210B">
        <w:rPr>
          <w:lang w:val="pt-BR"/>
        </w:rPr>
        <w:t>Escola Estadual Maria Rita O. Murta, Rua Avelar nº 10, Bairro Pindorama.</w:t>
      </w:r>
    </w:p>
    <w:p w:rsidR="00C60C08" w:rsidRDefault="0029210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C60C08" w:rsidRDefault="00C60C0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 w:rsidRPr="0029210B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Pr="0029210B" w:rsidRDefault="0029210B">
            <w:pPr>
              <w:pStyle w:val="textoTabelaOcorrencias"/>
              <w:rPr>
                <w:lang w:val="pt-BR"/>
              </w:rPr>
            </w:pPr>
            <w:r w:rsidRPr="0029210B">
              <w:rPr>
                <w:lang w:val="pt-BR"/>
              </w:rPr>
              <w:t>Aprovado</w:t>
            </w:r>
          </w:p>
          <w:p w:rsidR="00C60C08" w:rsidRPr="0029210B" w:rsidRDefault="0029210B">
            <w:pPr>
              <w:pStyle w:val="textoTabelaOcorrencias"/>
              <w:rPr>
                <w:lang w:val="pt-BR"/>
              </w:rPr>
            </w:pPr>
            <w:r w:rsidRPr="0029210B">
              <w:rPr>
                <w:lang w:val="pt-BR"/>
              </w:rPr>
              <w:t xml:space="preserve">Data definida: 18/12/2017, </w:t>
            </w:r>
            <w:proofErr w:type="gramStart"/>
            <w:r w:rsidRPr="0029210B">
              <w:rPr>
                <w:lang w:val="pt-BR"/>
              </w:rPr>
              <w:t>19:00</w:t>
            </w:r>
            <w:proofErr w:type="gramEnd"/>
            <w:r w:rsidRPr="0029210B">
              <w:rPr>
                <w:lang w:val="pt-BR"/>
              </w:rPr>
              <w:t>h, na Escola Estadual Maria Rita O. Murta.</w:t>
            </w:r>
          </w:p>
        </w:tc>
      </w:tr>
    </w:tbl>
    <w:p w:rsidR="00C60C08" w:rsidRPr="0029210B" w:rsidRDefault="00C60C08">
      <w:pPr>
        <w:spacing w:after="0"/>
        <w:rPr>
          <w:lang w:val="pt-BR"/>
        </w:rPr>
      </w:pPr>
    </w:p>
    <w:p w:rsidR="00C60C08" w:rsidRDefault="0029210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1485/2017</w:t>
      </w:r>
      <w:r>
        <w:t xml:space="preserve"> - TURNO ÚNICO</w:t>
      </w:r>
    </w:p>
    <w:p w:rsidR="00C60C08" w:rsidRDefault="0029210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FINALIDADE: </w:t>
      </w:r>
      <w:r w:rsidRPr="0029210B">
        <w:rPr>
          <w:lang w:val="pt-BR"/>
        </w:rPr>
        <w:t>Discutir a situação das edificaçõe</w:t>
      </w:r>
      <w:r w:rsidRPr="0029210B">
        <w:rPr>
          <w:lang w:val="pt-BR"/>
        </w:rPr>
        <w:t xml:space="preserve">s que ficam na Rua Horácio Terena Guimarães, na Comunidade </w:t>
      </w:r>
      <w:proofErr w:type="spellStart"/>
      <w:r w:rsidRPr="0029210B">
        <w:rPr>
          <w:lang w:val="pt-BR"/>
        </w:rPr>
        <w:t>Dandara</w:t>
      </w:r>
      <w:proofErr w:type="spellEnd"/>
      <w:r w:rsidRPr="0029210B">
        <w:rPr>
          <w:lang w:val="pt-BR"/>
        </w:rPr>
        <w:t>, além de todas as construções que por ventura estejam próximas ao curso da nascente que se encontra abaixo da Escola Estadual Deputado Manoel Costa.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DATA: </w:t>
      </w:r>
      <w:r w:rsidRPr="0029210B">
        <w:rPr>
          <w:lang w:val="pt-BR"/>
        </w:rPr>
        <w:t>30 de novembro de 2017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HORÁRIO: </w:t>
      </w:r>
      <w:proofErr w:type="gramStart"/>
      <w:r w:rsidRPr="0029210B">
        <w:rPr>
          <w:lang w:val="pt-BR"/>
        </w:rPr>
        <w:t>19</w:t>
      </w:r>
      <w:r w:rsidRPr="0029210B">
        <w:rPr>
          <w:lang w:val="pt-BR"/>
        </w:rPr>
        <w:t>:30</w:t>
      </w:r>
      <w:proofErr w:type="gramEnd"/>
      <w:r w:rsidRPr="0029210B">
        <w:rPr>
          <w:lang w:val="pt-BR"/>
        </w:rPr>
        <w:t>h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LOCAL: </w:t>
      </w:r>
      <w:r w:rsidRPr="0029210B">
        <w:rPr>
          <w:lang w:val="pt-BR"/>
        </w:rPr>
        <w:t>Plenário Helvécio Arantes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AUTORIA: </w:t>
      </w:r>
      <w:proofErr w:type="gramStart"/>
      <w:r w:rsidRPr="0029210B">
        <w:rPr>
          <w:lang w:val="pt-BR"/>
        </w:rPr>
        <w:t>Ver.</w:t>
      </w:r>
      <w:proofErr w:type="gramEnd"/>
      <w:r w:rsidRPr="0029210B">
        <w:rPr>
          <w:lang w:val="pt-BR"/>
        </w:rPr>
        <w:t xml:space="preserve">(a) Cláudio da Drogaria Duarte; </w:t>
      </w:r>
      <w:proofErr w:type="spellStart"/>
      <w:r w:rsidRPr="0029210B">
        <w:rPr>
          <w:lang w:val="pt-BR"/>
        </w:rPr>
        <w:t>Irlan</w:t>
      </w:r>
      <w:proofErr w:type="spellEnd"/>
      <w:r w:rsidRPr="0029210B">
        <w:rPr>
          <w:lang w:val="pt-BR"/>
        </w:rPr>
        <w:t xml:space="preserve"> Melo</w:t>
      </w:r>
    </w:p>
    <w:p w:rsidR="00C60C08" w:rsidRPr="0029210B" w:rsidRDefault="00C60C0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 w:rsidRPr="0029210B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Pr="0029210B" w:rsidRDefault="0029210B">
            <w:pPr>
              <w:pStyle w:val="textoTabelaOcorrencias"/>
              <w:rPr>
                <w:lang w:val="pt-BR"/>
              </w:rPr>
            </w:pPr>
            <w:r w:rsidRPr="0029210B">
              <w:rPr>
                <w:lang w:val="pt-BR"/>
              </w:rPr>
              <w:t>Aprovado</w:t>
            </w:r>
          </w:p>
          <w:p w:rsidR="00C60C08" w:rsidRPr="0029210B" w:rsidRDefault="0029210B">
            <w:pPr>
              <w:pStyle w:val="textoTabelaOcorrencias"/>
              <w:rPr>
                <w:lang w:val="pt-BR"/>
              </w:rPr>
            </w:pPr>
            <w:r w:rsidRPr="0029210B">
              <w:rPr>
                <w:lang w:val="pt-BR"/>
              </w:rPr>
              <w:t xml:space="preserve">Data definida: 14/12/2017, </w:t>
            </w:r>
            <w:proofErr w:type="gramStart"/>
            <w:r w:rsidRPr="0029210B">
              <w:rPr>
                <w:lang w:val="pt-BR"/>
              </w:rPr>
              <w:t>19:30</w:t>
            </w:r>
            <w:proofErr w:type="gramEnd"/>
            <w:r w:rsidRPr="0029210B">
              <w:rPr>
                <w:lang w:val="pt-BR"/>
              </w:rPr>
              <w:t>h, no Plenário Helvécio Arantes.</w:t>
            </w:r>
          </w:p>
        </w:tc>
      </w:tr>
    </w:tbl>
    <w:p w:rsidR="00C60C08" w:rsidRPr="0029210B" w:rsidRDefault="00C60C08">
      <w:pPr>
        <w:spacing w:after="0"/>
        <w:rPr>
          <w:lang w:val="pt-BR"/>
        </w:rPr>
      </w:pPr>
    </w:p>
    <w:p w:rsidR="00C60C08" w:rsidRDefault="0029210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1486/2017</w:t>
      </w:r>
      <w:r>
        <w:t xml:space="preserve"> - TURNO ÚNICO</w:t>
      </w:r>
    </w:p>
    <w:p w:rsidR="00C60C08" w:rsidRDefault="0029210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DESTINATÁRIO: </w:t>
      </w:r>
      <w:r w:rsidRPr="0029210B">
        <w:rPr>
          <w:lang w:val="pt-BR"/>
        </w:rPr>
        <w:t>Prefeitura Municipal de Belo Horizonte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lastRenderedPageBreak/>
        <w:t xml:space="preserve">FINALIDADE: </w:t>
      </w:r>
      <w:r w:rsidRPr="0029210B">
        <w:rPr>
          <w:lang w:val="pt-BR"/>
        </w:rPr>
        <w:t xml:space="preserve">Obter informações detalhadas sobre as medidas adotadas para averiguação da veracidade de denúncia anônima entregue no gabinete, referente à casa noturna "A Fábrica", situada na </w:t>
      </w:r>
      <w:proofErr w:type="gramStart"/>
      <w:r w:rsidRPr="0029210B">
        <w:rPr>
          <w:lang w:val="pt-BR"/>
        </w:rPr>
        <w:t>Av.</w:t>
      </w:r>
      <w:proofErr w:type="gramEnd"/>
      <w:r w:rsidRPr="0029210B">
        <w:rPr>
          <w:lang w:val="pt-BR"/>
        </w:rPr>
        <w:t xml:space="preserve"> dos Andrad</w:t>
      </w:r>
      <w:r w:rsidRPr="0029210B">
        <w:rPr>
          <w:lang w:val="pt-BR"/>
        </w:rPr>
        <w:t>as, 1145 - Santa Efigênia.</w:t>
      </w:r>
    </w:p>
    <w:p w:rsidR="00C60C08" w:rsidRDefault="0029210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Preto</w:t>
      </w:r>
      <w:proofErr w:type="spellEnd"/>
    </w:p>
    <w:p w:rsidR="00C60C08" w:rsidRDefault="00C60C0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Default="0029210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60C08" w:rsidRDefault="00C60C08">
      <w:pPr>
        <w:spacing w:after="0"/>
      </w:pPr>
    </w:p>
    <w:p w:rsidR="00C60C08" w:rsidRPr="0029210B" w:rsidRDefault="0029210B">
      <w:pPr>
        <w:pStyle w:val="elementoTitulo"/>
        <w:spacing w:before="400"/>
        <w:rPr>
          <w:lang w:val="pt-BR"/>
        </w:rPr>
      </w:pPr>
      <w:r w:rsidRPr="0029210B">
        <w:rPr>
          <w:lang w:val="pt-BR"/>
        </w:rPr>
        <w:t>Parecer sobre proposições sujeitas à apreciação do Plenário</w:t>
      </w:r>
    </w:p>
    <w:p w:rsidR="00C60C08" w:rsidRDefault="0029210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102/2017</w:t>
      </w:r>
      <w:r>
        <w:t xml:space="preserve"> - SEGUNDO TURNO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EMENTA: </w:t>
      </w:r>
      <w:r w:rsidRPr="0029210B">
        <w:rPr>
          <w:lang w:val="pt-BR"/>
        </w:rPr>
        <w:t>Dispõe sobre a divulgação do Serviço de remoção de animais e outros no Munícipio.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>AUTO</w:t>
      </w:r>
      <w:r w:rsidRPr="0029210B">
        <w:rPr>
          <w:b/>
          <w:lang w:val="pt-BR"/>
        </w:rPr>
        <w:t xml:space="preserve">RIA: </w:t>
      </w:r>
      <w:proofErr w:type="gramStart"/>
      <w:r w:rsidRPr="0029210B">
        <w:rPr>
          <w:lang w:val="pt-BR"/>
        </w:rPr>
        <w:t>Ver.</w:t>
      </w:r>
      <w:proofErr w:type="gramEnd"/>
      <w:r w:rsidRPr="0029210B">
        <w:rPr>
          <w:lang w:val="pt-BR"/>
        </w:rPr>
        <w:t>(a) Álvaro Damião</w:t>
      </w:r>
    </w:p>
    <w:p w:rsidR="00C60C08" w:rsidRPr="0029210B" w:rsidRDefault="00C60C08">
      <w:pPr>
        <w:pStyle w:val="numeracaoProposicao"/>
        <w:rPr>
          <w:lang w:val="pt-BR"/>
        </w:rPr>
      </w:pPr>
    </w:p>
    <w:p w:rsidR="00C60C08" w:rsidRPr="0029210B" w:rsidRDefault="0029210B">
      <w:pPr>
        <w:pStyle w:val="numeracaoProposicao"/>
        <w:rPr>
          <w:lang w:val="pt-BR"/>
        </w:rPr>
      </w:pPr>
      <w:proofErr w:type="gramStart"/>
      <w:r w:rsidRPr="0029210B">
        <w:rPr>
          <w:b/>
          <w:lang w:val="pt-BR"/>
        </w:rPr>
        <w:t>RELATOR(</w:t>
      </w:r>
      <w:proofErr w:type="gramEnd"/>
      <w:r w:rsidRPr="0029210B">
        <w:rPr>
          <w:b/>
          <w:lang w:val="pt-BR"/>
        </w:rPr>
        <w:t xml:space="preserve">A): </w:t>
      </w:r>
      <w:r w:rsidRPr="0029210B">
        <w:rPr>
          <w:lang w:val="pt-BR"/>
        </w:rPr>
        <w:t>Ver.(a) Eduardo da Ambulância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CONCLUSÃO DO PARECER: </w:t>
      </w:r>
      <w:r w:rsidRPr="0029210B">
        <w:rPr>
          <w:lang w:val="pt-BR"/>
        </w:rPr>
        <w:t xml:space="preserve">Pela rejeição da Emenda </w:t>
      </w:r>
      <w:proofErr w:type="gramStart"/>
      <w:r w:rsidRPr="0029210B">
        <w:rPr>
          <w:lang w:val="pt-BR"/>
        </w:rPr>
        <w:t>1</w:t>
      </w:r>
      <w:proofErr w:type="gramEnd"/>
    </w:p>
    <w:p w:rsidR="00C60C08" w:rsidRPr="0029210B" w:rsidRDefault="00C60C0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Default="0029210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60C08" w:rsidRDefault="00C60C08">
      <w:pPr>
        <w:spacing w:after="0"/>
      </w:pPr>
    </w:p>
    <w:p w:rsidR="00C60C08" w:rsidRDefault="0029210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383/2017</w:t>
      </w:r>
      <w:r>
        <w:t xml:space="preserve"> - PRIMEIRO TURNO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EMENTA: </w:t>
      </w:r>
      <w:r w:rsidRPr="0029210B">
        <w:rPr>
          <w:lang w:val="pt-BR"/>
        </w:rPr>
        <w:t>Institui a obrigatoriedade de limpeza das caixas coletoras de gordu</w:t>
      </w:r>
      <w:r w:rsidRPr="0029210B">
        <w:rPr>
          <w:lang w:val="pt-BR"/>
        </w:rPr>
        <w:t>ra no Município.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AUTORIA: </w:t>
      </w:r>
      <w:proofErr w:type="gramStart"/>
      <w:r w:rsidRPr="0029210B">
        <w:rPr>
          <w:lang w:val="pt-BR"/>
        </w:rPr>
        <w:t>Ver.</w:t>
      </w:r>
      <w:proofErr w:type="gramEnd"/>
      <w:r w:rsidRPr="0029210B">
        <w:rPr>
          <w:lang w:val="pt-BR"/>
        </w:rPr>
        <w:t>(a) Elvis Côrtes</w:t>
      </w:r>
    </w:p>
    <w:p w:rsidR="00C60C08" w:rsidRPr="0029210B" w:rsidRDefault="00C60C08">
      <w:pPr>
        <w:pStyle w:val="numeracaoProposicao"/>
        <w:rPr>
          <w:lang w:val="pt-BR"/>
        </w:rPr>
      </w:pPr>
    </w:p>
    <w:p w:rsidR="00C60C08" w:rsidRPr="0029210B" w:rsidRDefault="0029210B">
      <w:pPr>
        <w:pStyle w:val="numeracaoProposicao"/>
        <w:rPr>
          <w:lang w:val="pt-BR"/>
        </w:rPr>
      </w:pPr>
      <w:proofErr w:type="gramStart"/>
      <w:r w:rsidRPr="0029210B">
        <w:rPr>
          <w:b/>
          <w:lang w:val="pt-BR"/>
        </w:rPr>
        <w:t>RELATOR(</w:t>
      </w:r>
      <w:proofErr w:type="gramEnd"/>
      <w:r w:rsidRPr="0029210B">
        <w:rPr>
          <w:b/>
          <w:lang w:val="pt-BR"/>
        </w:rPr>
        <w:t xml:space="preserve">A): </w:t>
      </w:r>
      <w:r w:rsidRPr="0029210B">
        <w:rPr>
          <w:lang w:val="pt-BR"/>
        </w:rPr>
        <w:t>Ver.(a) Juliano Lopes</w:t>
      </w:r>
    </w:p>
    <w:p w:rsidR="00C60C08" w:rsidRDefault="0029210B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C60C08" w:rsidRDefault="00C60C0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Default="0029210B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C60C08" w:rsidRDefault="00C60C08">
      <w:pPr>
        <w:spacing w:after="0"/>
      </w:pPr>
    </w:p>
    <w:p w:rsidR="00C60C08" w:rsidRDefault="0029210B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C60C08" w:rsidRPr="0029210B" w:rsidRDefault="0029210B">
      <w:pPr>
        <w:pStyle w:val="elementoTitulo"/>
        <w:spacing w:before="400"/>
        <w:rPr>
          <w:lang w:val="pt-BR"/>
        </w:rPr>
      </w:pPr>
      <w:r w:rsidRPr="0029210B">
        <w:rPr>
          <w:lang w:val="pt-BR"/>
        </w:rPr>
        <w:t>Respostas a Requerimentos e Indicações da Comissão</w:t>
      </w:r>
    </w:p>
    <w:p w:rsidR="00C60C08" w:rsidRDefault="0029210B">
      <w:pPr>
        <w:pStyle w:val="numeracaoProposicaoTitulo"/>
        <w:numPr>
          <w:ilvl w:val="0"/>
          <w:numId w:val="4"/>
        </w:numPr>
      </w:pPr>
      <w:r>
        <w:rPr>
          <w:u w:val="single"/>
        </w:rPr>
        <w:t>REQUERIMENTO DE COMISSÃO 907/2017</w:t>
      </w:r>
    </w:p>
    <w:p w:rsidR="0029210B" w:rsidRPr="007B2E95" w:rsidRDefault="0029210B" w:rsidP="0029210B">
      <w:pPr>
        <w:pStyle w:val="numeracaoProposicao"/>
        <w:rPr>
          <w:lang w:val="pt-BR"/>
        </w:rPr>
      </w:pPr>
      <w:r w:rsidRPr="007B2E95">
        <w:rPr>
          <w:b/>
          <w:lang w:val="pt-BR"/>
        </w:rPr>
        <w:t xml:space="preserve">SOLICITAÇÃO: </w:t>
      </w:r>
      <w:r w:rsidRPr="007B2E95">
        <w:rPr>
          <w:lang w:val="pt-BR"/>
        </w:rPr>
        <w:t>Realização de visita técnica</w:t>
      </w:r>
    </w:p>
    <w:p w:rsidR="0029210B" w:rsidRPr="003A2DF9" w:rsidRDefault="0029210B" w:rsidP="0029210B">
      <w:pPr>
        <w:pStyle w:val="numeracaoProposicao"/>
        <w:rPr>
          <w:lang w:val="pt-BR"/>
        </w:rPr>
      </w:pPr>
      <w:r w:rsidRPr="003A2DF9">
        <w:rPr>
          <w:b/>
          <w:lang w:val="pt-BR"/>
        </w:rPr>
        <w:t xml:space="preserve">FINALIDADE: </w:t>
      </w:r>
      <w:r w:rsidRPr="003A2DF9">
        <w:rPr>
          <w:lang w:val="pt-BR"/>
        </w:rPr>
        <w:t>Verificar as reclamações dos moradores a respeito</w:t>
      </w:r>
      <w:r>
        <w:rPr>
          <w:lang w:val="pt-BR"/>
        </w:rPr>
        <w:t xml:space="preserve"> do excesso de mato e entulhos</w:t>
      </w:r>
      <w:proofErr w:type="gramStart"/>
      <w:r>
        <w:rPr>
          <w:lang w:val="pt-BR"/>
        </w:rPr>
        <w:t xml:space="preserve">, </w:t>
      </w:r>
      <w:r w:rsidRPr="003A2DF9">
        <w:rPr>
          <w:lang w:val="pt-BR"/>
        </w:rPr>
        <w:t>esgoto</w:t>
      </w:r>
      <w:proofErr w:type="gramEnd"/>
      <w:r w:rsidRPr="003A2DF9">
        <w:rPr>
          <w:lang w:val="pt-BR"/>
        </w:rPr>
        <w:t xml:space="preserve"> a céu aberto e iluminação precária no local.</w:t>
      </w:r>
    </w:p>
    <w:p w:rsidR="0029210B" w:rsidRPr="003A2DF9" w:rsidRDefault="0029210B" w:rsidP="0029210B">
      <w:pPr>
        <w:pStyle w:val="numeracaoProposicao"/>
        <w:rPr>
          <w:lang w:val="pt-BR"/>
        </w:rPr>
      </w:pPr>
      <w:r w:rsidRPr="001409BB">
        <w:rPr>
          <w:b/>
          <w:lang w:val="pt-BR"/>
        </w:rPr>
        <w:t>MANIFESTAÇÃO DO EXECUTIVO SOBRE AS DEMANDAS APRESENTADAS DURANTE A VISITA</w:t>
      </w:r>
      <w:r w:rsidRPr="003A2DF9">
        <w:rPr>
          <w:b/>
          <w:lang w:val="pt-BR"/>
        </w:rPr>
        <w:t xml:space="preserve">: </w:t>
      </w:r>
      <w:r w:rsidRPr="003A2DF9">
        <w:rPr>
          <w:lang w:val="pt-BR"/>
        </w:rPr>
        <w:t>A partir das demandas apresentadas durante a visita ao</w:t>
      </w:r>
      <w:r>
        <w:rPr>
          <w:lang w:val="pt-BR"/>
        </w:rPr>
        <w:t xml:space="preserve"> </w:t>
      </w:r>
      <w:r w:rsidRPr="003A2DF9">
        <w:rPr>
          <w:lang w:val="pt-BR"/>
        </w:rPr>
        <w:t>"Nosso Bosque", localizado à Rua Canaã, na altura do número 560, Bairro</w:t>
      </w:r>
      <w:r>
        <w:rPr>
          <w:lang w:val="pt-BR"/>
        </w:rPr>
        <w:t xml:space="preserve"> </w:t>
      </w:r>
      <w:r w:rsidRPr="003A2DF9">
        <w:rPr>
          <w:lang w:val="pt-BR"/>
        </w:rPr>
        <w:t xml:space="preserve">Alto Barroca/Grajaú, foi informado </w:t>
      </w:r>
      <w:r w:rsidRPr="003A2DF9">
        <w:rPr>
          <w:lang w:val="pt-BR"/>
        </w:rPr>
        <w:lastRenderedPageBreak/>
        <w:t>que a área verde do bosque e a escadaria não estão previstas para a execução por estas equipes, no entanto a limpeza nesta área poderá ser executada pela equipe volante, quinzenalmente. Quanto ao questionamento referente à existência de deposições clandestinas, foi informado que o local não consta do cadastro da SLU como um ponto de deposições clandestinas, tampouco foram observadas em vistorias anteriores tais deposições.</w:t>
      </w:r>
    </w:p>
    <w:p w:rsidR="0029210B" w:rsidRPr="003A2DF9" w:rsidRDefault="0029210B" w:rsidP="0029210B">
      <w:pPr>
        <w:pStyle w:val="numeracaoProposicao"/>
        <w:rPr>
          <w:lang w:val="pt-BR"/>
        </w:rPr>
      </w:pPr>
      <w:r w:rsidRPr="003A2DF9">
        <w:rPr>
          <w:b/>
          <w:lang w:val="pt-BR"/>
        </w:rPr>
        <w:t xml:space="preserve">REMETENTE DO OFÍCIO: </w:t>
      </w:r>
      <w:r w:rsidRPr="003A2DF9">
        <w:rPr>
          <w:lang w:val="pt-BR"/>
        </w:rPr>
        <w:t>Adriana Branco Cerqueira - Secretária Municipal de Assuntos Institucionais e Comunicação Social</w:t>
      </w:r>
    </w:p>
    <w:p w:rsidR="00C60C08" w:rsidRPr="0029210B" w:rsidRDefault="00C60C08">
      <w:pPr>
        <w:pStyle w:val="numeracaoProposicao"/>
        <w:rPr>
          <w:lang w:val="pt-BR"/>
        </w:rPr>
      </w:pPr>
      <w:bookmarkStart w:id="0" w:name="_GoBack"/>
      <w:bookmarkEnd w:id="0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Default="0029210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0C08" w:rsidRDefault="00C60C08">
      <w:pPr>
        <w:spacing w:after="0"/>
      </w:pPr>
    </w:p>
    <w:p w:rsidR="00C60C08" w:rsidRPr="0029210B" w:rsidRDefault="0029210B">
      <w:pPr>
        <w:pStyle w:val="numeracaoProposicaoTitulo"/>
        <w:numPr>
          <w:ilvl w:val="0"/>
          <w:numId w:val="4"/>
        </w:numPr>
        <w:rPr>
          <w:lang w:val="pt-BR"/>
        </w:rPr>
      </w:pPr>
      <w:r w:rsidRPr="0029210B">
        <w:rPr>
          <w:u w:val="single"/>
          <w:lang w:val="pt-BR"/>
        </w:rPr>
        <w:t>OFÍCIO EM RESPOSTA AO REQUERIMENTO DE COMISSÃO 1184/2017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FINALIDADE DO REQUERIMENTO: </w:t>
      </w:r>
      <w:r w:rsidRPr="0029210B">
        <w:rPr>
          <w:lang w:val="pt-BR"/>
        </w:rPr>
        <w:t>Obter informações sobre:</w:t>
      </w:r>
      <w:proofErr w:type="gramStart"/>
      <w:r w:rsidRPr="0029210B">
        <w:rPr>
          <w:lang w:val="pt-BR"/>
        </w:rPr>
        <w:t xml:space="preserve">  </w:t>
      </w:r>
      <w:proofErr w:type="gramEnd"/>
      <w:r w:rsidRPr="0029210B">
        <w:rPr>
          <w:lang w:val="pt-BR"/>
        </w:rPr>
        <w:t>1 - Qual o andamento da implantação do parque público localizado na região da Lagoa Seca e consta como contrapartida da mineradora para o município?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RESPOSTA: </w:t>
      </w:r>
      <w:r w:rsidRPr="0029210B">
        <w:rPr>
          <w:lang w:val="pt-BR"/>
        </w:rPr>
        <w:t>Foi informado que, de acordo com a Secretaria Municipal de Meio Ambiente - SMMA, o processo admin</w:t>
      </w:r>
      <w:r w:rsidRPr="0029210B">
        <w:rPr>
          <w:lang w:val="pt-BR"/>
        </w:rPr>
        <w:t xml:space="preserve">istrativo n° </w:t>
      </w:r>
      <w:proofErr w:type="gramStart"/>
      <w:r w:rsidRPr="0029210B">
        <w:rPr>
          <w:lang w:val="pt-BR"/>
        </w:rPr>
        <w:t>01-021.</w:t>
      </w:r>
      <w:proofErr w:type="gramEnd"/>
      <w:r w:rsidRPr="0029210B">
        <w:rPr>
          <w:lang w:val="pt-BR"/>
        </w:rPr>
        <w:t>143/98-40 que trata do licenciamento ambiental do empreendimento "Mineração Lagoa Seca - MLS</w:t>
      </w:r>
      <w:r>
        <w:t></w:t>
      </w:r>
      <w:r w:rsidRPr="0029210B">
        <w:rPr>
          <w:lang w:val="pt-BR"/>
        </w:rPr>
        <w:t>, de responsabilidade da Indústria de Madeira Imunizada - IMA, foi pautado na Reunião Ordinária do Conselho Municipal de Meio Ambiente - COMAM,</w:t>
      </w:r>
      <w:r w:rsidRPr="0029210B">
        <w:rPr>
          <w:lang w:val="pt-BR"/>
        </w:rPr>
        <w:t xml:space="preserve"> realizada no dia 25/10/17, para avaliação de atendimento às condicionantes que tratam da destinação para uso público coletivo futuro da área minerada. Em virtude da necessidade de esclarecimentos, o Conselho decidiu por baixar o processo em diligência pel</w:t>
      </w:r>
      <w:r w:rsidRPr="0029210B">
        <w:rPr>
          <w:lang w:val="pt-BR"/>
        </w:rPr>
        <w:t>o prazo de 120 dias.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REMETENTE DO OFÍCIO: </w:t>
      </w:r>
      <w:r w:rsidRPr="0029210B">
        <w:rPr>
          <w:lang w:val="pt-BR"/>
        </w:rPr>
        <w:t>Adriana Branco Cerqueira - Secretária Municipal de Assuntos Institucionais e Comunicação Social.</w:t>
      </w:r>
    </w:p>
    <w:p w:rsidR="00C60C08" w:rsidRPr="0029210B" w:rsidRDefault="00C60C0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Default="0029210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0C08" w:rsidRDefault="00C60C08">
      <w:pPr>
        <w:spacing w:after="0"/>
      </w:pPr>
    </w:p>
    <w:p w:rsidR="00C60C08" w:rsidRPr="0029210B" w:rsidRDefault="0029210B">
      <w:pPr>
        <w:pStyle w:val="numeracaoProposicaoTitulo"/>
        <w:numPr>
          <w:ilvl w:val="0"/>
          <w:numId w:val="4"/>
        </w:numPr>
        <w:rPr>
          <w:lang w:val="pt-BR"/>
        </w:rPr>
      </w:pPr>
      <w:r w:rsidRPr="0029210B">
        <w:rPr>
          <w:u w:val="single"/>
          <w:lang w:val="pt-BR"/>
        </w:rPr>
        <w:t>OFÍCIO EM RESPOSTA AO REQUERIMENTO DE COMISSÃO 1327/2017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FINALIDADE DO REQUERIMENTO: </w:t>
      </w:r>
      <w:r w:rsidRPr="0029210B">
        <w:rPr>
          <w:lang w:val="pt-BR"/>
        </w:rPr>
        <w:t>Obter</w:t>
      </w:r>
      <w:r w:rsidRPr="0029210B">
        <w:rPr>
          <w:lang w:val="pt-BR"/>
        </w:rPr>
        <w:t xml:space="preserve"> informações sobre as varandas abertas nos imóveis bem como sua fiscalização e legislação pertinente.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RESPOSTA: </w:t>
      </w:r>
      <w:r w:rsidRPr="0029210B">
        <w:rPr>
          <w:lang w:val="pt-BR"/>
        </w:rPr>
        <w:t xml:space="preserve">Consultada, a Secretaria Municipal de Política Urbana esclareceu que o conceito de varanda aberta foi fixado pelo </w:t>
      </w:r>
      <w:proofErr w:type="spellStart"/>
      <w:r w:rsidRPr="0029210B">
        <w:rPr>
          <w:lang w:val="pt-BR"/>
        </w:rPr>
        <w:t>Compur</w:t>
      </w:r>
      <w:proofErr w:type="spellEnd"/>
      <w:r w:rsidRPr="0029210B">
        <w:rPr>
          <w:lang w:val="pt-BR"/>
        </w:rPr>
        <w:t xml:space="preserve"> em sua 112ª reunião ord</w:t>
      </w:r>
      <w:r w:rsidRPr="0029210B">
        <w:rPr>
          <w:lang w:val="pt-BR"/>
        </w:rPr>
        <w:t>inária, No entanto, a colocação de cortina de vidro ou qualquer outro elemento de vedação descaracteriza o ambiente como varanda à luz da normativa vigente, de modo que seu fechamento após a emissão da Certidão de Baixa implica alteração do projeto aprovad</w:t>
      </w:r>
      <w:r w:rsidRPr="0029210B">
        <w:rPr>
          <w:lang w:val="pt-BR"/>
        </w:rPr>
        <w:t>o. A questão é especialmente relevante em função de a área correspondente às varandas (e aqui, ressaltamos, apenas àquelas enquadradas no conceito de varanda aberta, tal como dispõe o art. 46, VII da Lei n° 7.166/96) ser objeto de desconto quando do cálcul</w:t>
      </w:r>
      <w:r w:rsidRPr="0029210B">
        <w:rPr>
          <w:lang w:val="pt-BR"/>
        </w:rPr>
        <w:t>o da área líquida da edificação, no momento do exame de projeto arquitetônico para aprovação. Contudo, é possível a regularização da colocação da cortina de vidro por meio de apresentação à PBH de modificação de projeto, desde que esta atenda aos parâmetro</w:t>
      </w:r>
      <w:r w:rsidRPr="0029210B">
        <w:rPr>
          <w:lang w:val="pt-BR"/>
        </w:rPr>
        <w:t xml:space="preserve">s da </w:t>
      </w:r>
      <w:r w:rsidRPr="0029210B">
        <w:rPr>
          <w:lang w:val="pt-BR"/>
        </w:rPr>
        <w:lastRenderedPageBreak/>
        <w:t>legislação urbanística vigente. Caso não seja esse o caso, a regularização apenas será possível na hipótese de a conversão da área anteriormente correspondente à varanda em área líquida, por meio de seu fechamento, ter sido efetuada antes de 16 de jan</w:t>
      </w:r>
      <w:r w:rsidRPr="0029210B">
        <w:rPr>
          <w:lang w:val="pt-BR"/>
        </w:rPr>
        <w:t>eiro de 2014, conforme preconiza a Lei Municipal n° 9.074/05, popularmente conhecida como "Lei de Anistia". Nessa hipótese, a regularização estará condicionada ao pagamento das multas previstas na legislação.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REMETENTE DO OFÍCIO: </w:t>
      </w:r>
      <w:r w:rsidRPr="0029210B">
        <w:rPr>
          <w:lang w:val="pt-BR"/>
        </w:rPr>
        <w:t>Caio Barros Cordeiro - Dir</w:t>
      </w:r>
      <w:r w:rsidRPr="0029210B">
        <w:rPr>
          <w:lang w:val="pt-BR"/>
        </w:rPr>
        <w:t>etor Técnico-Legislativo, em exercício, do Gabinete do Prefeito.</w:t>
      </w:r>
    </w:p>
    <w:p w:rsidR="00C60C08" w:rsidRPr="0029210B" w:rsidRDefault="00C60C0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Default="0029210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0C08" w:rsidRDefault="00C60C08">
      <w:pPr>
        <w:spacing w:after="0"/>
      </w:pPr>
    </w:p>
    <w:p w:rsidR="00C60C08" w:rsidRPr="0029210B" w:rsidRDefault="0029210B">
      <w:pPr>
        <w:pStyle w:val="elementoTitulo"/>
        <w:spacing w:before="400"/>
        <w:rPr>
          <w:lang w:val="pt-BR"/>
        </w:rPr>
      </w:pPr>
      <w:r w:rsidRPr="0029210B">
        <w:rPr>
          <w:lang w:val="pt-BR"/>
        </w:rPr>
        <w:t>Entrega de relatório de Visita Técnica elaborado pela Divisão de Consultoria</w:t>
      </w:r>
    </w:p>
    <w:p w:rsidR="00C60C08" w:rsidRDefault="0029210B">
      <w:pPr>
        <w:pStyle w:val="numeracaoProposicaoTitulo"/>
        <w:numPr>
          <w:ilvl w:val="0"/>
          <w:numId w:val="5"/>
        </w:numPr>
      </w:pPr>
      <w:r>
        <w:rPr>
          <w:u w:val="single"/>
        </w:rPr>
        <w:t>REQUERIMENTO DE COMISSÃO 1328/2017</w:t>
      </w:r>
    </w:p>
    <w:p w:rsidR="00C60C08" w:rsidRPr="0029210B" w:rsidRDefault="0029210B">
      <w:pPr>
        <w:pStyle w:val="numeracaoProposicao"/>
        <w:rPr>
          <w:lang w:val="pt-BR"/>
        </w:rPr>
      </w:pPr>
      <w:r w:rsidRPr="0029210B">
        <w:rPr>
          <w:b/>
          <w:lang w:val="pt-BR"/>
        </w:rPr>
        <w:t xml:space="preserve">LOCAL: </w:t>
      </w:r>
      <w:r w:rsidRPr="0029210B">
        <w:rPr>
          <w:lang w:val="pt-BR"/>
        </w:rPr>
        <w:t>Parque Municipal do bairro Trevo,</w:t>
      </w:r>
      <w:r w:rsidRPr="0029210B">
        <w:rPr>
          <w:lang w:val="pt-BR"/>
        </w:rPr>
        <w:t xml:space="preserve"> </w:t>
      </w:r>
      <w:proofErr w:type="gramStart"/>
      <w:r w:rsidRPr="0029210B">
        <w:rPr>
          <w:lang w:val="pt-BR"/>
        </w:rPr>
        <w:t>rua</w:t>
      </w:r>
      <w:proofErr w:type="gramEnd"/>
      <w:r w:rsidRPr="0029210B">
        <w:rPr>
          <w:lang w:val="pt-BR"/>
        </w:rPr>
        <w:t xml:space="preserve"> Comendador Barbosa Melo, em frente ao número 62, bairro Trevo</w:t>
      </w:r>
    </w:p>
    <w:p w:rsidR="00C60C08" w:rsidRPr="0029210B" w:rsidRDefault="00C60C0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60C08">
        <w:trPr>
          <w:trHeight w:val="397"/>
        </w:trPr>
        <w:tc>
          <w:tcPr>
            <w:tcW w:w="9071" w:type="dxa"/>
            <w:shd w:val="clear" w:color="auto" w:fill="CCCCCC"/>
          </w:tcPr>
          <w:p w:rsidR="00C60C08" w:rsidRDefault="0029210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60C08" w:rsidRDefault="00C60C08">
      <w:pPr>
        <w:spacing w:after="0"/>
      </w:pPr>
    </w:p>
    <w:p w:rsidR="00C60C08" w:rsidRDefault="0029210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60C08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210B">
      <w:pPr>
        <w:spacing w:after="0" w:line="240" w:lineRule="auto"/>
      </w:pPr>
      <w:r>
        <w:separator/>
      </w:r>
    </w:p>
  </w:endnote>
  <w:endnote w:type="continuationSeparator" w:id="0">
    <w:p w:rsidR="00000000" w:rsidRDefault="00292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9210B">
      <w:pPr>
        <w:spacing w:after="0" w:line="240" w:lineRule="auto"/>
      </w:pPr>
      <w:r>
        <w:separator/>
      </w:r>
    </w:p>
  </w:footnote>
  <w:footnote w:type="continuationSeparator" w:id="0">
    <w:p w:rsidR="00000000" w:rsidRDefault="00292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C60C08" w:rsidRPr="0029210B">
      <w:tc>
        <w:tcPr>
          <w:tcW w:w="567" w:type="dxa"/>
        </w:tcPr>
        <w:p w:rsidR="00C60C08" w:rsidRDefault="0029210B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C60C08" w:rsidRPr="0029210B" w:rsidRDefault="0029210B">
          <w:pPr>
            <w:jc w:val="center"/>
            <w:rPr>
              <w:sz w:val="32"/>
              <w:lang w:val="pt-BR"/>
            </w:rPr>
          </w:pPr>
          <w:r w:rsidRPr="0029210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E1B5A"/>
    <w:multiLevelType w:val="hybridMultilevel"/>
    <w:tmpl w:val="E3DE4498"/>
    <w:lvl w:ilvl="0" w:tplc="EABE36BE">
      <w:start w:val="1"/>
      <w:numFmt w:val="decimal"/>
      <w:lvlText w:val="%1."/>
      <w:lvlJc w:val="left"/>
    </w:lvl>
    <w:lvl w:ilvl="1" w:tplc="76AABC5A">
      <w:numFmt w:val="decimal"/>
      <w:lvlText w:val=""/>
      <w:lvlJc w:val="left"/>
    </w:lvl>
    <w:lvl w:ilvl="2" w:tplc="47AAB098">
      <w:numFmt w:val="decimal"/>
      <w:lvlText w:val=""/>
      <w:lvlJc w:val="left"/>
    </w:lvl>
    <w:lvl w:ilvl="3" w:tplc="50B81A9E">
      <w:numFmt w:val="decimal"/>
      <w:lvlText w:val=""/>
      <w:lvlJc w:val="left"/>
    </w:lvl>
    <w:lvl w:ilvl="4" w:tplc="6C4AD65A">
      <w:numFmt w:val="decimal"/>
      <w:lvlText w:val=""/>
      <w:lvlJc w:val="left"/>
    </w:lvl>
    <w:lvl w:ilvl="5" w:tplc="B562ECC4">
      <w:numFmt w:val="decimal"/>
      <w:lvlText w:val=""/>
      <w:lvlJc w:val="left"/>
    </w:lvl>
    <w:lvl w:ilvl="6" w:tplc="9FDE93A2">
      <w:numFmt w:val="decimal"/>
      <w:lvlText w:val=""/>
      <w:lvlJc w:val="left"/>
    </w:lvl>
    <w:lvl w:ilvl="7" w:tplc="197649F4">
      <w:numFmt w:val="decimal"/>
      <w:lvlText w:val=""/>
      <w:lvlJc w:val="left"/>
    </w:lvl>
    <w:lvl w:ilvl="8" w:tplc="7982FA30">
      <w:numFmt w:val="decimal"/>
      <w:lvlText w:val=""/>
      <w:lvlJc w:val="left"/>
    </w:lvl>
  </w:abstractNum>
  <w:abstractNum w:abstractNumId="1">
    <w:nsid w:val="32412E33"/>
    <w:multiLevelType w:val="hybridMultilevel"/>
    <w:tmpl w:val="27C2A5F6"/>
    <w:lvl w:ilvl="0" w:tplc="38EC2E20">
      <w:start w:val="1"/>
      <w:numFmt w:val="decimal"/>
      <w:lvlText w:val="%1."/>
      <w:lvlJc w:val="left"/>
    </w:lvl>
    <w:lvl w:ilvl="1" w:tplc="CDE68050">
      <w:numFmt w:val="decimal"/>
      <w:lvlText w:val=""/>
      <w:lvlJc w:val="left"/>
    </w:lvl>
    <w:lvl w:ilvl="2" w:tplc="24089DBA">
      <w:numFmt w:val="decimal"/>
      <w:lvlText w:val=""/>
      <w:lvlJc w:val="left"/>
    </w:lvl>
    <w:lvl w:ilvl="3" w:tplc="8BCA5F58">
      <w:numFmt w:val="decimal"/>
      <w:lvlText w:val=""/>
      <w:lvlJc w:val="left"/>
    </w:lvl>
    <w:lvl w:ilvl="4" w:tplc="3ECA24C6">
      <w:numFmt w:val="decimal"/>
      <w:lvlText w:val=""/>
      <w:lvlJc w:val="left"/>
    </w:lvl>
    <w:lvl w:ilvl="5" w:tplc="2B9C4604">
      <w:numFmt w:val="decimal"/>
      <w:lvlText w:val=""/>
      <w:lvlJc w:val="left"/>
    </w:lvl>
    <w:lvl w:ilvl="6" w:tplc="6D3C1F0E">
      <w:numFmt w:val="decimal"/>
      <w:lvlText w:val=""/>
      <w:lvlJc w:val="left"/>
    </w:lvl>
    <w:lvl w:ilvl="7" w:tplc="E0128F24">
      <w:numFmt w:val="decimal"/>
      <w:lvlText w:val=""/>
      <w:lvlJc w:val="left"/>
    </w:lvl>
    <w:lvl w:ilvl="8" w:tplc="F42CD6B6">
      <w:numFmt w:val="decimal"/>
      <w:lvlText w:val=""/>
      <w:lvlJc w:val="left"/>
    </w:lvl>
  </w:abstractNum>
  <w:abstractNum w:abstractNumId="2">
    <w:nsid w:val="42B60A3B"/>
    <w:multiLevelType w:val="hybridMultilevel"/>
    <w:tmpl w:val="7AA8DA3C"/>
    <w:lvl w:ilvl="0" w:tplc="AAA403B6">
      <w:start w:val="1"/>
      <w:numFmt w:val="decimal"/>
      <w:lvlText w:val="%1."/>
      <w:lvlJc w:val="left"/>
    </w:lvl>
    <w:lvl w:ilvl="1" w:tplc="CD20D080">
      <w:numFmt w:val="decimal"/>
      <w:lvlText w:val=""/>
      <w:lvlJc w:val="left"/>
    </w:lvl>
    <w:lvl w:ilvl="2" w:tplc="530A0CBC">
      <w:numFmt w:val="decimal"/>
      <w:lvlText w:val=""/>
      <w:lvlJc w:val="left"/>
    </w:lvl>
    <w:lvl w:ilvl="3" w:tplc="F438B26C">
      <w:numFmt w:val="decimal"/>
      <w:lvlText w:val=""/>
      <w:lvlJc w:val="left"/>
    </w:lvl>
    <w:lvl w:ilvl="4" w:tplc="7898F2DE">
      <w:numFmt w:val="decimal"/>
      <w:lvlText w:val=""/>
      <w:lvlJc w:val="left"/>
    </w:lvl>
    <w:lvl w:ilvl="5" w:tplc="E520BB6E">
      <w:numFmt w:val="decimal"/>
      <w:lvlText w:val=""/>
      <w:lvlJc w:val="left"/>
    </w:lvl>
    <w:lvl w:ilvl="6" w:tplc="FFA2A7B4">
      <w:numFmt w:val="decimal"/>
      <w:lvlText w:val=""/>
      <w:lvlJc w:val="left"/>
    </w:lvl>
    <w:lvl w:ilvl="7" w:tplc="57FA8304">
      <w:numFmt w:val="decimal"/>
      <w:lvlText w:val=""/>
      <w:lvlJc w:val="left"/>
    </w:lvl>
    <w:lvl w:ilvl="8" w:tplc="CDDC18F8">
      <w:numFmt w:val="decimal"/>
      <w:lvlText w:val=""/>
      <w:lvlJc w:val="left"/>
    </w:lvl>
  </w:abstractNum>
  <w:abstractNum w:abstractNumId="3">
    <w:nsid w:val="503C5603"/>
    <w:multiLevelType w:val="hybridMultilevel"/>
    <w:tmpl w:val="D232792C"/>
    <w:lvl w:ilvl="0" w:tplc="09A441E0">
      <w:start w:val="1"/>
      <w:numFmt w:val="upperRoman"/>
      <w:lvlText w:val="%1."/>
      <w:lvlJc w:val="left"/>
    </w:lvl>
    <w:lvl w:ilvl="1" w:tplc="943AEBB6">
      <w:numFmt w:val="decimal"/>
      <w:lvlText w:val=""/>
      <w:lvlJc w:val="left"/>
    </w:lvl>
    <w:lvl w:ilvl="2" w:tplc="3B50C8D0">
      <w:numFmt w:val="decimal"/>
      <w:lvlText w:val=""/>
      <w:lvlJc w:val="left"/>
    </w:lvl>
    <w:lvl w:ilvl="3" w:tplc="6016BBD6">
      <w:numFmt w:val="decimal"/>
      <w:lvlText w:val=""/>
      <w:lvlJc w:val="left"/>
    </w:lvl>
    <w:lvl w:ilvl="4" w:tplc="976A27F2">
      <w:numFmt w:val="decimal"/>
      <w:lvlText w:val=""/>
      <w:lvlJc w:val="left"/>
    </w:lvl>
    <w:lvl w:ilvl="5" w:tplc="E1088B46">
      <w:numFmt w:val="decimal"/>
      <w:lvlText w:val=""/>
      <w:lvlJc w:val="left"/>
    </w:lvl>
    <w:lvl w:ilvl="6" w:tplc="9B268FC4">
      <w:numFmt w:val="decimal"/>
      <w:lvlText w:val=""/>
      <w:lvlJc w:val="left"/>
    </w:lvl>
    <w:lvl w:ilvl="7" w:tplc="00065B7E">
      <w:numFmt w:val="decimal"/>
      <w:lvlText w:val=""/>
      <w:lvlJc w:val="left"/>
    </w:lvl>
    <w:lvl w:ilvl="8" w:tplc="5032001E">
      <w:numFmt w:val="decimal"/>
      <w:lvlText w:val=""/>
      <w:lvlJc w:val="left"/>
    </w:lvl>
  </w:abstractNum>
  <w:abstractNum w:abstractNumId="4">
    <w:nsid w:val="7876242B"/>
    <w:multiLevelType w:val="hybridMultilevel"/>
    <w:tmpl w:val="891EB24C"/>
    <w:lvl w:ilvl="0" w:tplc="9A3207B2">
      <w:start w:val="1"/>
      <w:numFmt w:val="decimal"/>
      <w:lvlText w:val="%1."/>
      <w:lvlJc w:val="left"/>
    </w:lvl>
    <w:lvl w:ilvl="1" w:tplc="B308BFF2">
      <w:numFmt w:val="decimal"/>
      <w:lvlText w:val=""/>
      <w:lvlJc w:val="left"/>
    </w:lvl>
    <w:lvl w:ilvl="2" w:tplc="347AA668">
      <w:numFmt w:val="decimal"/>
      <w:lvlText w:val=""/>
      <w:lvlJc w:val="left"/>
    </w:lvl>
    <w:lvl w:ilvl="3" w:tplc="7ED415F2">
      <w:numFmt w:val="decimal"/>
      <w:lvlText w:val=""/>
      <w:lvlJc w:val="left"/>
    </w:lvl>
    <w:lvl w:ilvl="4" w:tplc="4A82D1A4">
      <w:numFmt w:val="decimal"/>
      <w:lvlText w:val=""/>
      <w:lvlJc w:val="left"/>
    </w:lvl>
    <w:lvl w:ilvl="5" w:tplc="0DCA8066">
      <w:numFmt w:val="decimal"/>
      <w:lvlText w:val=""/>
      <w:lvlJc w:val="left"/>
    </w:lvl>
    <w:lvl w:ilvl="6" w:tplc="5044BD20">
      <w:numFmt w:val="decimal"/>
      <w:lvlText w:val=""/>
      <w:lvlJc w:val="left"/>
    </w:lvl>
    <w:lvl w:ilvl="7" w:tplc="1D9C56FA">
      <w:numFmt w:val="decimal"/>
      <w:lvlText w:val=""/>
      <w:lvlJc w:val="left"/>
    </w:lvl>
    <w:lvl w:ilvl="8" w:tplc="40102400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C08"/>
    <w:rsid w:val="0029210B"/>
    <w:rsid w:val="00C6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9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2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9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2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1216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2</cp:revision>
  <dcterms:created xsi:type="dcterms:W3CDTF">2017-11-28T17:50:00Z</dcterms:created>
  <dcterms:modified xsi:type="dcterms:W3CDTF">2017-11-28T17:50:00Z</dcterms:modified>
</cp:coreProperties>
</file>