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C" w:rsidRDefault="00362029">
      <w:pPr>
        <w:pStyle w:val="elementoTituloSuperior"/>
      </w:pPr>
      <w:r>
        <w:t>PLENÁRIO</w:t>
      </w:r>
    </w:p>
    <w:p w:rsidR="00AC58CC" w:rsidRDefault="00AC58CC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C58CC" w:rsidRPr="00401F12">
        <w:tc>
          <w:tcPr>
            <w:tcW w:w="4819" w:type="dxa"/>
          </w:tcPr>
          <w:p w:rsidR="00AC58CC" w:rsidRDefault="00362029">
            <w:r>
              <w:t xml:space="preserve">44ª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AC58CC" w:rsidRPr="00401F12" w:rsidRDefault="00362029">
            <w:pPr>
              <w:jc w:val="right"/>
              <w:rPr>
                <w:lang w:val="pt-BR"/>
              </w:rPr>
            </w:pPr>
            <w:r w:rsidRPr="00401F12">
              <w:rPr>
                <w:lang w:val="pt-BR"/>
              </w:rPr>
              <w:t>3ª Sessão Legislativa - 18ª Legislatura</w:t>
            </w:r>
          </w:p>
        </w:tc>
      </w:tr>
      <w:tr w:rsidR="00AC58CC">
        <w:tc>
          <w:tcPr>
            <w:tcW w:w="4819" w:type="dxa"/>
          </w:tcPr>
          <w:p w:rsidR="00AC58CC" w:rsidRDefault="00362029">
            <w:r>
              <w:t>06/06/2019 - 14h30min</w:t>
            </w:r>
          </w:p>
        </w:tc>
        <w:tc>
          <w:tcPr>
            <w:tcW w:w="4819" w:type="dxa"/>
          </w:tcPr>
          <w:p w:rsidR="00AC58CC" w:rsidRDefault="00362029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Amynthas</w:t>
            </w:r>
            <w:proofErr w:type="spellEnd"/>
            <w:r>
              <w:t xml:space="preserve"> de Barros</w:t>
            </w:r>
          </w:p>
        </w:tc>
      </w:tr>
    </w:tbl>
    <w:p w:rsidR="00AC58CC" w:rsidRDefault="00AC58CC">
      <w:pPr>
        <w:pBdr>
          <w:bottom w:val="single" w:sz="6" w:space="1" w:color="999999"/>
        </w:pBdr>
      </w:pPr>
    </w:p>
    <w:p w:rsidR="00AC58CC" w:rsidRDefault="00362029">
      <w:r>
        <w:t xml:space="preserve">— </w:t>
      </w:r>
      <w:proofErr w:type="spellStart"/>
      <w:r>
        <w:t>Aprovação</w:t>
      </w:r>
      <w:proofErr w:type="spellEnd"/>
      <w:r>
        <w:t xml:space="preserve"> d</w:t>
      </w:r>
      <w:bookmarkStart w:id="0" w:name="_GoBack"/>
      <w:bookmarkEnd w:id="0"/>
      <w:r>
        <w:t xml:space="preserve">a </w:t>
      </w:r>
      <w:proofErr w:type="spellStart"/>
      <w:r>
        <w:t>ata</w:t>
      </w:r>
      <w:proofErr w:type="spellEnd"/>
      <w:r>
        <w:t xml:space="preserve">: 42ª </w:t>
      </w:r>
      <w:proofErr w:type="spellStart"/>
      <w:r>
        <w:t>Ordinária</w:t>
      </w:r>
      <w:proofErr w:type="spellEnd"/>
    </w:p>
    <w:p w:rsidR="00AC58CC" w:rsidRDefault="00362029">
      <w:pPr>
        <w:pStyle w:val="elementoTitulo"/>
        <w:pBdr>
          <w:bottom w:val="single" w:sz="6" w:space="1" w:color="999999"/>
        </w:pBdr>
        <w:jc w:val="center"/>
      </w:pPr>
      <w:r>
        <w:t>ORDEM DO DIA</w:t>
      </w:r>
    </w:p>
    <w:p w:rsidR="00AC58CC" w:rsidRPr="00401F12" w:rsidRDefault="00362029" w:rsidP="00401F12">
      <w:pPr>
        <w:pStyle w:val="elementoTitulo"/>
        <w:spacing w:before="200"/>
        <w:jc w:val="center"/>
        <w:rPr>
          <w:u w:val="single"/>
        </w:rPr>
      </w:pPr>
      <w:r>
        <w:rPr>
          <w:u w:val="single"/>
        </w:rPr>
        <w:t>PRIMEIRA PARTE</w:t>
      </w:r>
    </w:p>
    <w:p w:rsidR="00AC58CC" w:rsidRDefault="00AC58CC">
      <w:pPr>
        <w:spacing w:after="0"/>
        <w:rPr>
          <w:sz w:val="8"/>
        </w:rPr>
      </w:pPr>
    </w:p>
    <w:p w:rsidR="00AC58CC" w:rsidRDefault="00362029">
      <w:pPr>
        <w:pStyle w:val="numeracaoProposicaoTitulo"/>
        <w:numPr>
          <w:ilvl w:val="0"/>
          <w:numId w:val="1"/>
        </w:numPr>
      </w:pPr>
      <w:r>
        <w:rPr>
          <w:u w:val="single"/>
        </w:rPr>
        <w:t>PROJETO DE LEI 1749/2015</w:t>
      </w:r>
      <w:r>
        <w:t xml:space="preserve"> - SEGUNDO TURNO</w:t>
      </w:r>
    </w:p>
    <w:p w:rsidR="00AC58CC" w:rsidRPr="00401F12" w:rsidRDefault="00362029">
      <w:pPr>
        <w:pStyle w:val="numeracaoProposicao"/>
        <w:rPr>
          <w:lang w:val="pt-BR"/>
        </w:rPr>
      </w:pPr>
      <w:r w:rsidRPr="00401F12">
        <w:rPr>
          <w:b/>
          <w:lang w:val="pt-BR"/>
        </w:rPr>
        <w:t xml:space="preserve">EMENTA: </w:t>
      </w:r>
      <w:r w:rsidRPr="00401F12">
        <w:rPr>
          <w:lang w:val="pt-BR"/>
        </w:rPr>
        <w:t>Aprova o Plano Diretor do Município de Belo Horizonte e dá outras providências.</w:t>
      </w:r>
    </w:p>
    <w:p w:rsidR="00AC58CC" w:rsidRPr="00401F12" w:rsidRDefault="00362029">
      <w:pPr>
        <w:pStyle w:val="numeracaoProposicao"/>
        <w:rPr>
          <w:lang w:val="pt-BR"/>
        </w:rPr>
      </w:pPr>
      <w:r w:rsidRPr="00401F12">
        <w:rPr>
          <w:b/>
          <w:lang w:val="pt-BR"/>
        </w:rPr>
        <w:t xml:space="preserve">AUTORIA: </w:t>
      </w:r>
      <w:r w:rsidRPr="00401F12">
        <w:rPr>
          <w:lang w:val="pt-BR"/>
        </w:rPr>
        <w:t xml:space="preserve">Executivo: Mensagem nº 44, de </w:t>
      </w:r>
      <w:proofErr w:type="gramStart"/>
      <w:r w:rsidRPr="00401F12">
        <w:rPr>
          <w:lang w:val="pt-BR"/>
        </w:rPr>
        <w:t>22/09/2015</w:t>
      </w:r>
      <w:proofErr w:type="gramEnd"/>
    </w:p>
    <w:p w:rsidR="00AC58CC" w:rsidRPr="00401F12" w:rsidRDefault="00362029">
      <w:pPr>
        <w:pStyle w:val="numeracaoProposicao"/>
        <w:rPr>
          <w:lang w:val="pt-BR"/>
        </w:rPr>
      </w:pPr>
      <w:r w:rsidRPr="00401F12">
        <w:rPr>
          <w:b/>
          <w:lang w:val="pt-BR"/>
        </w:rPr>
        <w:t xml:space="preserve">EMENDAS: </w:t>
      </w:r>
      <w:r w:rsidRPr="00401F12">
        <w:rPr>
          <w:lang w:val="pt-BR"/>
        </w:rPr>
        <w:t>Há</w:t>
      </w:r>
    </w:p>
    <w:p w:rsidR="00AC58CC" w:rsidRPr="00401F12" w:rsidRDefault="00362029">
      <w:pPr>
        <w:pStyle w:val="numeracaoProposicao"/>
        <w:rPr>
          <w:lang w:val="pt-BR"/>
        </w:rPr>
      </w:pPr>
      <w:r w:rsidRPr="00401F12">
        <w:rPr>
          <w:b/>
          <w:lang w:val="pt-BR"/>
        </w:rPr>
        <w:t xml:space="preserve">QUÓRUM: </w:t>
      </w:r>
      <w:r w:rsidRPr="00401F12">
        <w:rPr>
          <w:lang w:val="pt-BR"/>
        </w:rPr>
        <w:t>2/3 dos membros da Câmara (28)</w:t>
      </w:r>
    </w:p>
    <w:p w:rsidR="00AC58CC" w:rsidRPr="00401F12" w:rsidRDefault="00362029">
      <w:pPr>
        <w:pStyle w:val="numeracaoProposicao"/>
        <w:rPr>
          <w:lang w:val="pt-BR"/>
        </w:rPr>
      </w:pPr>
      <w:r w:rsidRPr="00401F12">
        <w:rPr>
          <w:b/>
          <w:lang w:val="pt-BR"/>
        </w:rPr>
        <w:t xml:space="preserve">VOTAÇÃO: </w:t>
      </w:r>
      <w:r w:rsidRPr="00401F12">
        <w:rPr>
          <w:lang w:val="pt-BR"/>
        </w:rPr>
        <w:t>Nominal</w:t>
      </w:r>
    </w:p>
    <w:p w:rsidR="00AC58CC" w:rsidRDefault="00362029">
      <w:pPr>
        <w:pStyle w:val="numeracaoProposicao"/>
        <w:rPr>
          <w:b/>
          <w:lang w:val="pt-BR"/>
        </w:rPr>
      </w:pPr>
      <w:r w:rsidRPr="00401F12">
        <w:rPr>
          <w:b/>
          <w:lang w:val="pt-BR"/>
        </w:rPr>
        <w:t xml:space="preserve">PARECERES DAS COMISSÕES: </w:t>
      </w:r>
    </w:p>
    <w:p w:rsidR="00401F12" w:rsidRPr="000A5E1D" w:rsidRDefault="00401F12" w:rsidP="00401F12">
      <w:pPr>
        <w:pStyle w:val="numeracaoProposicao"/>
        <w:rPr>
          <w:lang w:val="pt-BR"/>
        </w:rPr>
      </w:pPr>
      <w:r w:rsidRPr="000A5E1D">
        <w:rPr>
          <w:b/>
          <w:lang w:val="pt-BR"/>
        </w:rPr>
        <w:t>Legislação e Justiça</w:t>
      </w:r>
      <w:r w:rsidRPr="000A5E1D">
        <w:rPr>
          <w:lang w:val="pt-BR"/>
        </w:rPr>
        <w:t xml:space="preserve">: pela constitucionalidade, legalidade e </w:t>
      </w:r>
      <w:proofErr w:type="spellStart"/>
      <w:r w:rsidRPr="000A5E1D">
        <w:rPr>
          <w:lang w:val="pt-BR"/>
        </w:rPr>
        <w:t>regimentalidade</w:t>
      </w:r>
      <w:proofErr w:type="spellEnd"/>
      <w:r w:rsidRPr="000A5E1D">
        <w:rPr>
          <w:lang w:val="pt-BR"/>
        </w:rPr>
        <w:t xml:space="preserve"> das emendas 1 a 7, 12, 14 a 18, 20, 22, 25, 26, 28, 31 a 33, 36, 38, 39, 41 a 58, 60, 61, 62, 63 a 71, 73, 74, 76 a 87, 89 a 97, 99 a 108, 110 a 131, 133 a 137 e 139 a 146, 148 a 151, 153, 155 a 163 e das subemendas 1 a 9, 11, 13 a 28, 30 a 57, 59 a 77, 80, 81, 83 a 85, 87 a 90, 92 a 110, 112, 113 e 116 a 149 à emenda 146; pela constitucionalidade, ilegalidade e </w:t>
      </w:r>
      <w:proofErr w:type="spellStart"/>
      <w:r w:rsidRPr="000A5E1D">
        <w:rPr>
          <w:lang w:val="pt-BR"/>
        </w:rPr>
        <w:t>regimentalidade</w:t>
      </w:r>
      <w:proofErr w:type="spellEnd"/>
      <w:r w:rsidRPr="000A5E1D">
        <w:rPr>
          <w:lang w:val="pt-BR"/>
        </w:rPr>
        <w:t xml:space="preserve"> das emendas 40, 75 e 88 e das subemendas 10, 12 e 58 apresentadas à emenda 146; pela inconstitucionalidade, ilegalidade e </w:t>
      </w:r>
      <w:proofErr w:type="spellStart"/>
      <w:r w:rsidRPr="000A5E1D">
        <w:rPr>
          <w:lang w:val="pt-BR"/>
        </w:rPr>
        <w:t>regimentalidade</w:t>
      </w:r>
      <w:proofErr w:type="spellEnd"/>
      <w:r w:rsidRPr="000A5E1D">
        <w:rPr>
          <w:lang w:val="pt-BR"/>
        </w:rPr>
        <w:t xml:space="preserve"> das emendas 23, 29, 30, 35, 72, 152 e 154 e das subemendas 29, 78, 79, 82, 86 e 91 à emenda 146; com apresentação de subemendas.</w:t>
      </w:r>
    </w:p>
    <w:p w:rsidR="00401F12" w:rsidRPr="000A5E1D" w:rsidRDefault="00401F12" w:rsidP="00401F12">
      <w:pPr>
        <w:pStyle w:val="numeracaoProposicao"/>
        <w:rPr>
          <w:lang w:val="pt-BR"/>
        </w:rPr>
      </w:pPr>
      <w:r w:rsidRPr="000A5E1D">
        <w:rPr>
          <w:b/>
          <w:lang w:val="pt-BR"/>
        </w:rPr>
        <w:t xml:space="preserve"> Meio Ambiente e Política Urbana</w:t>
      </w:r>
      <w:r w:rsidRPr="000A5E1D">
        <w:rPr>
          <w:lang w:val="pt-BR"/>
        </w:rPr>
        <w:t>: pela aprovação: 2 a 4, 14, 16, 20, 26, 29, 39, 48, 52, 54, 57, 80 a 82, 85, 103, 107, 108, 111, 113, 115, 125, 127, 129, 133, 135, 136, 139, 146, 148, 150, 151, 155, 157, 160 e 161.</w:t>
      </w:r>
      <w:r w:rsidR="00362029">
        <w:rPr>
          <w:lang w:val="pt-BR"/>
        </w:rPr>
        <w:t xml:space="preserve"> </w:t>
      </w:r>
      <w:r w:rsidRPr="000A5E1D">
        <w:rPr>
          <w:lang w:val="pt-BR"/>
        </w:rPr>
        <w:t>pela rejeição: 1 a 5 a 7, 12, 15, 17, 18, 22, 23, 25, 28, 30, 32, 33, 35, 36, 38, 40 a 47, 49, 50, 51, 53, 55, 56, 58, 60, 61, 63 a 79, 83, 84, 86 a 97, 99, 100 a 102, 104 a 106, 110, 112, 114, 116 a 120, 122, 123, 124, 126, 128, 130, 131, 134, 137, 140 a 145, 149, 152 a 154, 156, 158, 159, 162 e 163.</w:t>
      </w:r>
      <w:r>
        <w:rPr>
          <w:lang w:val="pt-BR"/>
        </w:rPr>
        <w:t xml:space="preserve"> </w:t>
      </w:r>
      <w:proofErr w:type="gramStart"/>
      <w:r w:rsidRPr="000A5E1D">
        <w:rPr>
          <w:lang w:val="pt-BR"/>
        </w:rPr>
        <w:t>pela</w:t>
      </w:r>
      <w:proofErr w:type="gramEnd"/>
      <w:r w:rsidRPr="000A5E1D">
        <w:rPr>
          <w:lang w:val="pt-BR"/>
        </w:rPr>
        <w:t xml:space="preserve"> abstenção: 31 e 121.</w:t>
      </w:r>
      <w:r>
        <w:rPr>
          <w:lang w:val="pt-BR"/>
        </w:rPr>
        <w:t>S</w:t>
      </w:r>
      <w:r w:rsidRPr="000A5E1D">
        <w:rPr>
          <w:lang w:val="pt-BR"/>
        </w:rPr>
        <w:t>ubemendas</w:t>
      </w:r>
      <w:r>
        <w:rPr>
          <w:lang w:val="pt-BR"/>
        </w:rPr>
        <w:t xml:space="preserve">: </w:t>
      </w:r>
      <w:r w:rsidRPr="000A5E1D">
        <w:rPr>
          <w:lang w:val="pt-BR"/>
        </w:rPr>
        <w:t>pela aprovação: 1, 2, 9, 11, 14, 18, 23, 39, 57, 60, 62, 63, 81, 89, 90, 103, 108, 109, 121, 123, 124, 126, 130, 132, 133, 135, 136, 140, 141, 143 a 146 à emenda 146.</w:t>
      </w:r>
      <w:r>
        <w:rPr>
          <w:lang w:val="pt-BR"/>
        </w:rPr>
        <w:t xml:space="preserve"> P</w:t>
      </w:r>
      <w:r w:rsidRPr="000A5E1D">
        <w:rPr>
          <w:lang w:val="pt-BR"/>
        </w:rPr>
        <w:t xml:space="preserve">ela rejeição: </w:t>
      </w:r>
      <w:proofErr w:type="gramStart"/>
      <w:r w:rsidRPr="000A5E1D">
        <w:rPr>
          <w:lang w:val="pt-BR"/>
        </w:rPr>
        <w:t>1</w:t>
      </w:r>
      <w:proofErr w:type="gramEnd"/>
      <w:r w:rsidRPr="000A5E1D">
        <w:rPr>
          <w:lang w:val="pt-BR"/>
        </w:rPr>
        <w:t xml:space="preserve"> à emenda 45; 3 a 8, 10, 12, 13, 15 a 17, 19 a 22, 24 a 30, 32 a 38, 40 a 56, 58, 59, 61, 64 a 80, 82 a 88, 91 a 102, 104 a 107, 110, 112, 113, 116 a 120, 122, 125, 127 a 129, 131, 134, 137 a 139, 142, 147 e 148 à emenda 146.</w:t>
      </w:r>
      <w:r>
        <w:rPr>
          <w:lang w:val="pt-BR"/>
        </w:rPr>
        <w:t xml:space="preserve"> P</w:t>
      </w:r>
      <w:r w:rsidRPr="000A5E1D">
        <w:rPr>
          <w:lang w:val="pt-BR"/>
        </w:rPr>
        <w:t>ela abstenção: 31 e 149 à emenda 146.</w:t>
      </w:r>
    </w:p>
    <w:p w:rsidR="00401F12" w:rsidRPr="000A5E1D" w:rsidRDefault="00401F12" w:rsidP="00401F12">
      <w:pPr>
        <w:pStyle w:val="numeracaoProposicao"/>
        <w:rPr>
          <w:lang w:val="pt-BR"/>
        </w:rPr>
      </w:pPr>
      <w:r w:rsidRPr="000A5E1D">
        <w:rPr>
          <w:b/>
          <w:lang w:val="pt-BR"/>
        </w:rPr>
        <w:t xml:space="preserve"> Desenvolvimento Econômico, Transporte e Sistema Viário</w:t>
      </w:r>
      <w:r w:rsidRPr="000A5E1D">
        <w:rPr>
          <w:lang w:val="pt-BR"/>
        </w:rPr>
        <w:t>: pela aprovação das emendas 4,</w:t>
      </w:r>
      <w:r>
        <w:rPr>
          <w:lang w:val="pt-BR"/>
        </w:rPr>
        <w:t xml:space="preserve"> </w:t>
      </w:r>
      <w:r w:rsidRPr="000A5E1D">
        <w:rPr>
          <w:lang w:val="pt-BR"/>
        </w:rPr>
        <w:t>48,</w:t>
      </w:r>
      <w:r>
        <w:rPr>
          <w:lang w:val="pt-BR"/>
        </w:rPr>
        <w:t xml:space="preserve"> </w:t>
      </w:r>
      <w:r w:rsidRPr="000A5E1D">
        <w:rPr>
          <w:lang w:val="pt-BR"/>
        </w:rPr>
        <w:t>54,</w:t>
      </w:r>
      <w:r>
        <w:rPr>
          <w:lang w:val="pt-BR"/>
        </w:rPr>
        <w:t xml:space="preserve"> </w:t>
      </w:r>
      <w:r w:rsidRPr="000A5E1D">
        <w:rPr>
          <w:lang w:val="pt-BR"/>
        </w:rPr>
        <w:t>57,</w:t>
      </w:r>
      <w:r>
        <w:rPr>
          <w:lang w:val="pt-BR"/>
        </w:rPr>
        <w:t xml:space="preserve"> </w:t>
      </w:r>
      <w:r w:rsidRPr="000A5E1D">
        <w:rPr>
          <w:lang w:val="pt-BR"/>
        </w:rPr>
        <w:t>80-82,</w:t>
      </w:r>
      <w:r>
        <w:rPr>
          <w:lang w:val="pt-BR"/>
        </w:rPr>
        <w:t xml:space="preserve"> </w:t>
      </w:r>
      <w:r w:rsidRPr="000A5E1D">
        <w:rPr>
          <w:lang w:val="pt-BR"/>
        </w:rPr>
        <w:t>85,</w:t>
      </w:r>
      <w:r>
        <w:rPr>
          <w:lang w:val="pt-BR"/>
        </w:rPr>
        <w:t xml:space="preserve"> </w:t>
      </w:r>
      <w:r w:rsidRPr="000A5E1D">
        <w:rPr>
          <w:lang w:val="pt-BR"/>
        </w:rPr>
        <w:t>107,</w:t>
      </w:r>
      <w:r>
        <w:rPr>
          <w:lang w:val="pt-BR"/>
        </w:rPr>
        <w:t xml:space="preserve"> </w:t>
      </w:r>
      <w:r w:rsidRPr="000A5E1D">
        <w:rPr>
          <w:lang w:val="pt-BR"/>
        </w:rPr>
        <w:t>108,</w:t>
      </w:r>
      <w:r>
        <w:rPr>
          <w:lang w:val="pt-BR"/>
        </w:rPr>
        <w:t xml:space="preserve"> </w:t>
      </w:r>
      <w:r w:rsidRPr="000A5E1D">
        <w:rPr>
          <w:lang w:val="pt-BR"/>
        </w:rPr>
        <w:t>111,</w:t>
      </w:r>
      <w:r>
        <w:rPr>
          <w:lang w:val="pt-BR"/>
        </w:rPr>
        <w:t xml:space="preserve"> </w:t>
      </w:r>
      <w:r w:rsidRPr="000A5E1D">
        <w:rPr>
          <w:lang w:val="pt-BR"/>
        </w:rPr>
        <w:t>113,</w:t>
      </w:r>
      <w:r>
        <w:rPr>
          <w:lang w:val="pt-BR"/>
        </w:rPr>
        <w:t xml:space="preserve"> </w:t>
      </w:r>
      <w:r w:rsidRPr="000A5E1D">
        <w:rPr>
          <w:lang w:val="pt-BR"/>
        </w:rPr>
        <w:t>115,</w:t>
      </w:r>
      <w:r>
        <w:rPr>
          <w:lang w:val="pt-BR"/>
        </w:rPr>
        <w:t xml:space="preserve"> </w:t>
      </w:r>
      <w:r w:rsidRPr="000A5E1D">
        <w:rPr>
          <w:lang w:val="pt-BR"/>
        </w:rPr>
        <w:t>125,</w:t>
      </w:r>
      <w:r>
        <w:rPr>
          <w:lang w:val="pt-BR"/>
        </w:rPr>
        <w:t xml:space="preserve"> </w:t>
      </w:r>
      <w:r w:rsidRPr="000A5E1D">
        <w:rPr>
          <w:lang w:val="pt-BR"/>
        </w:rPr>
        <w:t>127,</w:t>
      </w:r>
      <w:r>
        <w:rPr>
          <w:lang w:val="pt-BR"/>
        </w:rPr>
        <w:t xml:space="preserve"> </w:t>
      </w:r>
      <w:r w:rsidRPr="000A5E1D">
        <w:rPr>
          <w:lang w:val="pt-BR"/>
        </w:rPr>
        <w:t>129,</w:t>
      </w:r>
      <w:r>
        <w:rPr>
          <w:lang w:val="pt-BR"/>
        </w:rPr>
        <w:t xml:space="preserve"> </w:t>
      </w:r>
      <w:r w:rsidRPr="000A5E1D">
        <w:rPr>
          <w:lang w:val="pt-BR"/>
        </w:rPr>
        <w:t>133,</w:t>
      </w:r>
      <w:r>
        <w:rPr>
          <w:lang w:val="pt-BR"/>
        </w:rPr>
        <w:t xml:space="preserve"> </w:t>
      </w:r>
      <w:r w:rsidRPr="000A5E1D">
        <w:rPr>
          <w:lang w:val="pt-BR"/>
        </w:rPr>
        <w:t>135,</w:t>
      </w:r>
      <w:r>
        <w:rPr>
          <w:lang w:val="pt-BR"/>
        </w:rPr>
        <w:t xml:space="preserve"> </w:t>
      </w:r>
      <w:r w:rsidRPr="000A5E1D">
        <w:rPr>
          <w:lang w:val="pt-BR"/>
        </w:rPr>
        <w:t>136,</w:t>
      </w:r>
      <w:r>
        <w:rPr>
          <w:lang w:val="pt-BR"/>
        </w:rPr>
        <w:t xml:space="preserve"> </w:t>
      </w:r>
      <w:r w:rsidRPr="000A5E1D">
        <w:rPr>
          <w:lang w:val="pt-BR"/>
        </w:rPr>
        <w:t>139,</w:t>
      </w:r>
      <w:r>
        <w:rPr>
          <w:lang w:val="pt-BR"/>
        </w:rPr>
        <w:t xml:space="preserve"> </w:t>
      </w:r>
      <w:r w:rsidRPr="000A5E1D">
        <w:rPr>
          <w:lang w:val="pt-BR"/>
        </w:rPr>
        <w:t>142,</w:t>
      </w:r>
      <w:r>
        <w:rPr>
          <w:lang w:val="pt-BR"/>
        </w:rPr>
        <w:t xml:space="preserve"> </w:t>
      </w:r>
      <w:r w:rsidRPr="000A5E1D">
        <w:rPr>
          <w:lang w:val="pt-BR"/>
        </w:rPr>
        <w:t>151; pela rejeição das emendas 5-7,15-</w:t>
      </w:r>
      <w:proofErr w:type="gramStart"/>
      <w:r w:rsidRPr="000A5E1D">
        <w:rPr>
          <w:lang w:val="pt-BR"/>
        </w:rPr>
        <w:t>18,</w:t>
      </w:r>
      <w:proofErr w:type="gramEnd"/>
      <w:r w:rsidRPr="000A5E1D">
        <w:rPr>
          <w:lang w:val="pt-BR"/>
        </w:rPr>
        <w:t>22,23,30,32,33,38,40-47,49-51,56,60,61,64-67,72-79,83,84,86,87,89-95,97,100,101,105,106,110,112,114,116,118-120,</w:t>
      </w:r>
      <w:r>
        <w:rPr>
          <w:lang w:val="pt-BR"/>
        </w:rPr>
        <w:t xml:space="preserve"> </w:t>
      </w:r>
      <w:r w:rsidRPr="000A5E1D">
        <w:rPr>
          <w:lang w:val="pt-BR"/>
        </w:rPr>
        <w:t>122,</w:t>
      </w:r>
      <w:r>
        <w:rPr>
          <w:lang w:val="pt-BR"/>
        </w:rPr>
        <w:t xml:space="preserve"> </w:t>
      </w:r>
      <w:r w:rsidRPr="000A5E1D">
        <w:rPr>
          <w:lang w:val="pt-BR"/>
        </w:rPr>
        <w:t>124,</w:t>
      </w:r>
      <w:r>
        <w:rPr>
          <w:lang w:val="pt-BR"/>
        </w:rPr>
        <w:t xml:space="preserve"> </w:t>
      </w:r>
      <w:r w:rsidRPr="000A5E1D">
        <w:rPr>
          <w:lang w:val="pt-BR"/>
        </w:rPr>
        <w:t>126,</w:t>
      </w:r>
      <w:r>
        <w:rPr>
          <w:lang w:val="pt-BR"/>
        </w:rPr>
        <w:t xml:space="preserve"> </w:t>
      </w:r>
      <w:r w:rsidRPr="000A5E1D">
        <w:rPr>
          <w:lang w:val="pt-BR"/>
        </w:rPr>
        <w:t>128,</w:t>
      </w:r>
      <w:r>
        <w:rPr>
          <w:lang w:val="pt-BR"/>
        </w:rPr>
        <w:t xml:space="preserve"> </w:t>
      </w:r>
      <w:r w:rsidRPr="000A5E1D">
        <w:rPr>
          <w:lang w:val="pt-BR"/>
        </w:rPr>
        <w:t>131,</w:t>
      </w:r>
      <w:r>
        <w:rPr>
          <w:lang w:val="pt-BR"/>
        </w:rPr>
        <w:t xml:space="preserve"> </w:t>
      </w:r>
      <w:r w:rsidRPr="000A5E1D">
        <w:rPr>
          <w:lang w:val="pt-BR"/>
        </w:rPr>
        <w:t>134,</w:t>
      </w:r>
      <w:r>
        <w:rPr>
          <w:lang w:val="pt-BR"/>
        </w:rPr>
        <w:t xml:space="preserve"> </w:t>
      </w:r>
      <w:r w:rsidRPr="000A5E1D">
        <w:rPr>
          <w:lang w:val="pt-BR"/>
        </w:rPr>
        <w:t>137,</w:t>
      </w:r>
      <w:r>
        <w:rPr>
          <w:lang w:val="pt-BR"/>
        </w:rPr>
        <w:t xml:space="preserve"> </w:t>
      </w:r>
      <w:r w:rsidRPr="000A5E1D">
        <w:rPr>
          <w:lang w:val="pt-BR"/>
        </w:rPr>
        <w:t>140,141,</w:t>
      </w:r>
      <w:r>
        <w:rPr>
          <w:lang w:val="pt-BR"/>
        </w:rPr>
        <w:t xml:space="preserve"> </w:t>
      </w:r>
      <w:r w:rsidRPr="000A5E1D">
        <w:rPr>
          <w:lang w:val="pt-BR"/>
        </w:rPr>
        <w:t>143-145,</w:t>
      </w:r>
      <w:r>
        <w:rPr>
          <w:lang w:val="pt-BR"/>
        </w:rPr>
        <w:t xml:space="preserve"> </w:t>
      </w:r>
      <w:r w:rsidRPr="000A5E1D">
        <w:rPr>
          <w:lang w:val="pt-BR"/>
        </w:rPr>
        <w:t>149,</w:t>
      </w:r>
      <w:r>
        <w:rPr>
          <w:lang w:val="pt-BR"/>
        </w:rPr>
        <w:t xml:space="preserve"> </w:t>
      </w:r>
      <w:r w:rsidRPr="000A5E1D">
        <w:rPr>
          <w:lang w:val="pt-BR"/>
        </w:rPr>
        <w:t>158,</w:t>
      </w:r>
      <w:r>
        <w:rPr>
          <w:lang w:val="pt-BR"/>
        </w:rPr>
        <w:t xml:space="preserve"> </w:t>
      </w:r>
      <w:r w:rsidRPr="000A5E1D">
        <w:rPr>
          <w:lang w:val="pt-BR"/>
        </w:rPr>
        <w:t>162,</w:t>
      </w:r>
      <w:r>
        <w:rPr>
          <w:lang w:val="pt-BR"/>
        </w:rPr>
        <w:t xml:space="preserve"> </w:t>
      </w:r>
      <w:r w:rsidRPr="000A5E1D">
        <w:rPr>
          <w:lang w:val="pt-BR"/>
        </w:rPr>
        <w:t xml:space="preserve">163; pela abstenção </w:t>
      </w:r>
      <w:r w:rsidRPr="000A5E1D">
        <w:rPr>
          <w:lang w:val="pt-BR"/>
        </w:rPr>
        <w:lastRenderedPageBreak/>
        <w:t>em relação às emendas 1-4,</w:t>
      </w:r>
      <w:r>
        <w:rPr>
          <w:lang w:val="pt-BR"/>
        </w:rPr>
        <w:t xml:space="preserve"> </w:t>
      </w:r>
      <w:r w:rsidRPr="000A5E1D">
        <w:rPr>
          <w:lang w:val="pt-BR"/>
        </w:rPr>
        <w:t>12,</w:t>
      </w:r>
      <w:r>
        <w:rPr>
          <w:lang w:val="pt-BR"/>
        </w:rPr>
        <w:t xml:space="preserve"> </w:t>
      </w:r>
      <w:r w:rsidRPr="000A5E1D">
        <w:rPr>
          <w:lang w:val="pt-BR"/>
        </w:rPr>
        <w:t>20,</w:t>
      </w:r>
      <w:r>
        <w:rPr>
          <w:lang w:val="pt-BR"/>
        </w:rPr>
        <w:t xml:space="preserve"> </w:t>
      </w:r>
      <w:r w:rsidRPr="000A5E1D">
        <w:rPr>
          <w:lang w:val="pt-BR"/>
        </w:rPr>
        <w:t>25,</w:t>
      </w:r>
      <w:r>
        <w:rPr>
          <w:lang w:val="pt-BR"/>
        </w:rPr>
        <w:t xml:space="preserve"> </w:t>
      </w:r>
      <w:r w:rsidRPr="000A5E1D">
        <w:rPr>
          <w:lang w:val="pt-BR"/>
        </w:rPr>
        <w:t>26,</w:t>
      </w:r>
      <w:r>
        <w:rPr>
          <w:lang w:val="pt-BR"/>
        </w:rPr>
        <w:t xml:space="preserve"> </w:t>
      </w:r>
      <w:r w:rsidRPr="000A5E1D">
        <w:rPr>
          <w:lang w:val="pt-BR"/>
        </w:rPr>
        <w:t>28,</w:t>
      </w:r>
      <w:r>
        <w:rPr>
          <w:lang w:val="pt-BR"/>
        </w:rPr>
        <w:t xml:space="preserve"> </w:t>
      </w:r>
      <w:r w:rsidRPr="000A5E1D">
        <w:rPr>
          <w:lang w:val="pt-BR"/>
        </w:rPr>
        <w:t>29,</w:t>
      </w:r>
      <w:r>
        <w:rPr>
          <w:lang w:val="pt-BR"/>
        </w:rPr>
        <w:t xml:space="preserve"> </w:t>
      </w:r>
      <w:r w:rsidRPr="000A5E1D">
        <w:rPr>
          <w:lang w:val="pt-BR"/>
        </w:rPr>
        <w:t>31,</w:t>
      </w:r>
      <w:r>
        <w:rPr>
          <w:lang w:val="pt-BR"/>
        </w:rPr>
        <w:t xml:space="preserve"> </w:t>
      </w:r>
      <w:r w:rsidRPr="000A5E1D">
        <w:rPr>
          <w:lang w:val="pt-BR"/>
        </w:rPr>
        <w:t>35,</w:t>
      </w:r>
      <w:r>
        <w:rPr>
          <w:lang w:val="pt-BR"/>
        </w:rPr>
        <w:t xml:space="preserve"> </w:t>
      </w:r>
      <w:r w:rsidRPr="000A5E1D">
        <w:rPr>
          <w:lang w:val="pt-BR"/>
        </w:rPr>
        <w:t>36,</w:t>
      </w:r>
      <w:r>
        <w:rPr>
          <w:lang w:val="pt-BR"/>
        </w:rPr>
        <w:t xml:space="preserve"> </w:t>
      </w:r>
      <w:r w:rsidRPr="000A5E1D">
        <w:rPr>
          <w:lang w:val="pt-BR"/>
        </w:rPr>
        <w:t>39,</w:t>
      </w:r>
      <w:r>
        <w:rPr>
          <w:lang w:val="pt-BR"/>
        </w:rPr>
        <w:t xml:space="preserve"> </w:t>
      </w:r>
      <w:r w:rsidRPr="000A5E1D">
        <w:rPr>
          <w:lang w:val="pt-BR"/>
        </w:rPr>
        <w:t>52, 53,</w:t>
      </w:r>
      <w:r>
        <w:rPr>
          <w:lang w:val="pt-BR"/>
        </w:rPr>
        <w:t xml:space="preserve"> </w:t>
      </w:r>
      <w:r w:rsidRPr="000A5E1D">
        <w:rPr>
          <w:lang w:val="pt-BR"/>
        </w:rPr>
        <w:t>55,</w:t>
      </w:r>
      <w:r>
        <w:rPr>
          <w:lang w:val="pt-BR"/>
        </w:rPr>
        <w:t xml:space="preserve"> </w:t>
      </w:r>
      <w:r w:rsidRPr="000A5E1D">
        <w:rPr>
          <w:lang w:val="pt-BR"/>
        </w:rPr>
        <w:t>58,</w:t>
      </w:r>
      <w:r>
        <w:rPr>
          <w:lang w:val="pt-BR"/>
        </w:rPr>
        <w:t xml:space="preserve"> </w:t>
      </w:r>
      <w:r w:rsidRPr="000A5E1D">
        <w:rPr>
          <w:lang w:val="pt-BR"/>
        </w:rPr>
        <w:t>63,</w:t>
      </w:r>
      <w:r>
        <w:rPr>
          <w:lang w:val="pt-BR"/>
        </w:rPr>
        <w:t xml:space="preserve"> </w:t>
      </w:r>
      <w:r w:rsidRPr="000A5E1D">
        <w:rPr>
          <w:lang w:val="pt-BR"/>
        </w:rPr>
        <w:t>68-71,</w:t>
      </w:r>
      <w:r>
        <w:rPr>
          <w:lang w:val="pt-BR"/>
        </w:rPr>
        <w:t xml:space="preserve"> </w:t>
      </w:r>
      <w:r w:rsidRPr="000A5E1D">
        <w:rPr>
          <w:lang w:val="pt-BR"/>
        </w:rPr>
        <w:t>88,</w:t>
      </w:r>
      <w:r>
        <w:rPr>
          <w:lang w:val="pt-BR"/>
        </w:rPr>
        <w:t xml:space="preserve"> </w:t>
      </w:r>
      <w:r w:rsidRPr="000A5E1D">
        <w:rPr>
          <w:lang w:val="pt-BR"/>
        </w:rPr>
        <w:t>96,</w:t>
      </w:r>
      <w:r>
        <w:rPr>
          <w:lang w:val="pt-BR"/>
        </w:rPr>
        <w:t xml:space="preserve"> </w:t>
      </w:r>
      <w:r w:rsidRPr="000A5E1D">
        <w:rPr>
          <w:lang w:val="pt-BR"/>
        </w:rPr>
        <w:t>99,</w:t>
      </w:r>
      <w:r>
        <w:rPr>
          <w:lang w:val="pt-BR"/>
        </w:rPr>
        <w:t xml:space="preserve"> </w:t>
      </w:r>
      <w:r w:rsidRPr="000A5E1D">
        <w:rPr>
          <w:lang w:val="pt-BR"/>
        </w:rPr>
        <w:t>102-104,</w:t>
      </w:r>
      <w:r>
        <w:rPr>
          <w:lang w:val="pt-BR"/>
        </w:rPr>
        <w:t xml:space="preserve"> </w:t>
      </w:r>
      <w:r w:rsidRPr="000A5E1D">
        <w:rPr>
          <w:lang w:val="pt-BR"/>
        </w:rPr>
        <w:t>117,</w:t>
      </w:r>
      <w:r>
        <w:rPr>
          <w:lang w:val="pt-BR"/>
        </w:rPr>
        <w:t xml:space="preserve"> </w:t>
      </w:r>
      <w:r w:rsidRPr="000A5E1D">
        <w:rPr>
          <w:lang w:val="pt-BR"/>
        </w:rPr>
        <w:t>121,</w:t>
      </w:r>
      <w:r>
        <w:rPr>
          <w:lang w:val="pt-BR"/>
        </w:rPr>
        <w:t xml:space="preserve"> </w:t>
      </w:r>
      <w:r w:rsidRPr="000A5E1D">
        <w:rPr>
          <w:lang w:val="pt-BR"/>
        </w:rPr>
        <w:t>123,</w:t>
      </w:r>
      <w:r>
        <w:rPr>
          <w:lang w:val="pt-BR"/>
        </w:rPr>
        <w:t xml:space="preserve"> </w:t>
      </w:r>
      <w:r w:rsidRPr="000A5E1D">
        <w:rPr>
          <w:lang w:val="pt-BR"/>
        </w:rPr>
        <w:t>130,</w:t>
      </w:r>
      <w:r>
        <w:rPr>
          <w:lang w:val="pt-BR"/>
        </w:rPr>
        <w:t xml:space="preserve"> </w:t>
      </w:r>
      <w:r w:rsidRPr="000A5E1D">
        <w:rPr>
          <w:lang w:val="pt-BR"/>
        </w:rPr>
        <w:t>148,</w:t>
      </w:r>
      <w:r>
        <w:rPr>
          <w:lang w:val="pt-BR"/>
        </w:rPr>
        <w:t xml:space="preserve"> </w:t>
      </w:r>
      <w:r w:rsidRPr="000A5E1D">
        <w:rPr>
          <w:lang w:val="pt-BR"/>
        </w:rPr>
        <w:t>150,</w:t>
      </w:r>
      <w:r>
        <w:rPr>
          <w:lang w:val="pt-BR"/>
        </w:rPr>
        <w:t xml:space="preserve"> </w:t>
      </w:r>
      <w:r w:rsidRPr="000A5E1D">
        <w:rPr>
          <w:lang w:val="pt-BR"/>
        </w:rPr>
        <w:t>152-157,</w:t>
      </w:r>
      <w:r>
        <w:rPr>
          <w:lang w:val="pt-BR"/>
        </w:rPr>
        <w:t xml:space="preserve"> </w:t>
      </w:r>
      <w:r w:rsidRPr="000A5E1D">
        <w:rPr>
          <w:lang w:val="pt-BR"/>
        </w:rPr>
        <w:t>159-161; pela rejeição da subemenda 1 à emenda 45; pela aprovação das subemendas 1,</w:t>
      </w:r>
      <w:r>
        <w:rPr>
          <w:lang w:val="pt-BR"/>
        </w:rPr>
        <w:t xml:space="preserve"> </w:t>
      </w:r>
      <w:r w:rsidRPr="000A5E1D">
        <w:rPr>
          <w:lang w:val="pt-BR"/>
        </w:rPr>
        <w:t>2,</w:t>
      </w:r>
      <w:r>
        <w:rPr>
          <w:lang w:val="pt-BR"/>
        </w:rPr>
        <w:t xml:space="preserve"> </w:t>
      </w:r>
      <w:r w:rsidRPr="000A5E1D">
        <w:rPr>
          <w:lang w:val="pt-BR"/>
        </w:rPr>
        <w:t>9,</w:t>
      </w:r>
      <w:r>
        <w:rPr>
          <w:lang w:val="pt-BR"/>
        </w:rPr>
        <w:t xml:space="preserve"> </w:t>
      </w:r>
      <w:r w:rsidRPr="000A5E1D">
        <w:rPr>
          <w:lang w:val="pt-BR"/>
        </w:rPr>
        <w:t>18, 23,</w:t>
      </w:r>
      <w:r>
        <w:rPr>
          <w:lang w:val="pt-BR"/>
        </w:rPr>
        <w:t xml:space="preserve"> </w:t>
      </w:r>
      <w:r w:rsidRPr="000A5E1D">
        <w:rPr>
          <w:lang w:val="pt-BR"/>
        </w:rPr>
        <w:t>39, 57,</w:t>
      </w:r>
      <w:r>
        <w:rPr>
          <w:lang w:val="pt-BR"/>
        </w:rPr>
        <w:t xml:space="preserve"> </w:t>
      </w:r>
      <w:r w:rsidRPr="000A5E1D">
        <w:rPr>
          <w:lang w:val="pt-BR"/>
        </w:rPr>
        <w:t>60,</w:t>
      </w:r>
      <w:r>
        <w:rPr>
          <w:lang w:val="pt-BR"/>
        </w:rPr>
        <w:t xml:space="preserve"> </w:t>
      </w:r>
      <w:r w:rsidRPr="000A5E1D">
        <w:rPr>
          <w:lang w:val="pt-BR"/>
        </w:rPr>
        <w:t>62,</w:t>
      </w:r>
      <w:r>
        <w:rPr>
          <w:lang w:val="pt-BR"/>
        </w:rPr>
        <w:t xml:space="preserve"> </w:t>
      </w:r>
      <w:r w:rsidRPr="000A5E1D">
        <w:rPr>
          <w:lang w:val="pt-BR"/>
        </w:rPr>
        <w:t>63,</w:t>
      </w:r>
      <w:r>
        <w:rPr>
          <w:lang w:val="pt-BR"/>
        </w:rPr>
        <w:t xml:space="preserve"> </w:t>
      </w:r>
      <w:r w:rsidRPr="000A5E1D">
        <w:rPr>
          <w:lang w:val="pt-BR"/>
        </w:rPr>
        <w:t>89,</w:t>
      </w:r>
      <w:r>
        <w:rPr>
          <w:lang w:val="pt-BR"/>
        </w:rPr>
        <w:t xml:space="preserve"> </w:t>
      </w:r>
      <w:r w:rsidRPr="000A5E1D">
        <w:rPr>
          <w:lang w:val="pt-BR"/>
        </w:rPr>
        <w:t>90,</w:t>
      </w:r>
      <w:r>
        <w:rPr>
          <w:lang w:val="pt-BR"/>
        </w:rPr>
        <w:t xml:space="preserve"> </w:t>
      </w:r>
      <w:r w:rsidRPr="000A5E1D">
        <w:rPr>
          <w:lang w:val="pt-BR"/>
        </w:rPr>
        <w:t>103,</w:t>
      </w:r>
      <w:r>
        <w:rPr>
          <w:lang w:val="pt-BR"/>
        </w:rPr>
        <w:t xml:space="preserve"> </w:t>
      </w:r>
      <w:r w:rsidRPr="000A5E1D">
        <w:rPr>
          <w:lang w:val="pt-BR"/>
        </w:rPr>
        <w:t>108,</w:t>
      </w:r>
      <w:r>
        <w:rPr>
          <w:lang w:val="pt-BR"/>
        </w:rPr>
        <w:t xml:space="preserve"> </w:t>
      </w:r>
      <w:r w:rsidRPr="000A5E1D">
        <w:rPr>
          <w:lang w:val="pt-BR"/>
        </w:rPr>
        <w:t>109,</w:t>
      </w:r>
      <w:r>
        <w:rPr>
          <w:lang w:val="pt-BR"/>
        </w:rPr>
        <w:t xml:space="preserve"> </w:t>
      </w:r>
      <w:r w:rsidRPr="000A5E1D">
        <w:rPr>
          <w:lang w:val="pt-BR"/>
        </w:rPr>
        <w:t>126,</w:t>
      </w:r>
      <w:r>
        <w:rPr>
          <w:lang w:val="pt-BR"/>
        </w:rPr>
        <w:t xml:space="preserve"> </w:t>
      </w:r>
      <w:r w:rsidRPr="000A5E1D">
        <w:rPr>
          <w:lang w:val="pt-BR"/>
        </w:rPr>
        <w:t>130,</w:t>
      </w:r>
      <w:r>
        <w:rPr>
          <w:lang w:val="pt-BR"/>
        </w:rPr>
        <w:t xml:space="preserve"> </w:t>
      </w:r>
      <w:r w:rsidRPr="000A5E1D">
        <w:rPr>
          <w:lang w:val="pt-BR"/>
        </w:rPr>
        <w:t>133,</w:t>
      </w:r>
      <w:r>
        <w:rPr>
          <w:lang w:val="pt-BR"/>
        </w:rPr>
        <w:t xml:space="preserve"> </w:t>
      </w:r>
      <w:r w:rsidRPr="000A5E1D">
        <w:rPr>
          <w:lang w:val="pt-BR"/>
        </w:rPr>
        <w:t>137,</w:t>
      </w:r>
      <w:r>
        <w:rPr>
          <w:lang w:val="pt-BR"/>
        </w:rPr>
        <w:t xml:space="preserve"> </w:t>
      </w:r>
      <w:r w:rsidRPr="000A5E1D">
        <w:rPr>
          <w:lang w:val="pt-BR"/>
        </w:rPr>
        <w:t>140-142,</w:t>
      </w:r>
      <w:r>
        <w:rPr>
          <w:lang w:val="pt-BR"/>
        </w:rPr>
        <w:t xml:space="preserve"> </w:t>
      </w:r>
      <w:r w:rsidRPr="000A5E1D">
        <w:rPr>
          <w:lang w:val="pt-BR"/>
        </w:rPr>
        <w:t>146 à emenda 146; pela rejeição das subemendas 3-8,</w:t>
      </w:r>
      <w:r>
        <w:rPr>
          <w:lang w:val="pt-BR"/>
        </w:rPr>
        <w:t xml:space="preserve"> </w:t>
      </w:r>
      <w:r w:rsidRPr="000A5E1D">
        <w:rPr>
          <w:lang w:val="pt-BR"/>
        </w:rPr>
        <w:t>10,</w:t>
      </w:r>
      <w:r>
        <w:rPr>
          <w:lang w:val="pt-BR"/>
        </w:rPr>
        <w:t xml:space="preserve"> </w:t>
      </w:r>
      <w:r w:rsidRPr="000A5E1D">
        <w:rPr>
          <w:lang w:val="pt-BR"/>
        </w:rPr>
        <w:t>12,</w:t>
      </w:r>
      <w:r>
        <w:rPr>
          <w:lang w:val="pt-BR"/>
        </w:rPr>
        <w:t xml:space="preserve"> </w:t>
      </w:r>
      <w:r w:rsidRPr="000A5E1D">
        <w:rPr>
          <w:lang w:val="pt-BR"/>
        </w:rPr>
        <w:t>13,</w:t>
      </w:r>
      <w:r>
        <w:rPr>
          <w:lang w:val="pt-BR"/>
        </w:rPr>
        <w:t xml:space="preserve"> </w:t>
      </w:r>
      <w:r w:rsidRPr="000A5E1D">
        <w:rPr>
          <w:lang w:val="pt-BR"/>
        </w:rPr>
        <w:t>16,</w:t>
      </w:r>
      <w:r>
        <w:rPr>
          <w:lang w:val="pt-BR"/>
        </w:rPr>
        <w:t xml:space="preserve"> </w:t>
      </w:r>
      <w:r w:rsidRPr="000A5E1D">
        <w:rPr>
          <w:lang w:val="pt-BR"/>
        </w:rPr>
        <w:t>19-22,</w:t>
      </w:r>
      <w:r>
        <w:rPr>
          <w:lang w:val="pt-BR"/>
        </w:rPr>
        <w:t xml:space="preserve"> </w:t>
      </w:r>
      <w:r w:rsidRPr="000A5E1D">
        <w:rPr>
          <w:lang w:val="pt-BR"/>
        </w:rPr>
        <w:t>24-29,</w:t>
      </w:r>
      <w:r>
        <w:rPr>
          <w:lang w:val="pt-BR"/>
        </w:rPr>
        <w:t xml:space="preserve"> </w:t>
      </w:r>
      <w:r w:rsidRPr="000A5E1D">
        <w:rPr>
          <w:lang w:val="pt-BR"/>
        </w:rPr>
        <w:t>31-33,</w:t>
      </w:r>
      <w:r>
        <w:rPr>
          <w:lang w:val="pt-BR"/>
        </w:rPr>
        <w:t xml:space="preserve"> </w:t>
      </w:r>
      <w:r w:rsidRPr="000A5E1D">
        <w:rPr>
          <w:lang w:val="pt-BR"/>
        </w:rPr>
        <w:t>35-38,</w:t>
      </w:r>
      <w:r>
        <w:rPr>
          <w:lang w:val="pt-BR"/>
        </w:rPr>
        <w:t xml:space="preserve"> </w:t>
      </w:r>
      <w:r w:rsidRPr="000A5E1D">
        <w:rPr>
          <w:lang w:val="pt-BR"/>
        </w:rPr>
        <w:t>40-56,</w:t>
      </w:r>
      <w:r>
        <w:rPr>
          <w:lang w:val="pt-BR"/>
        </w:rPr>
        <w:t xml:space="preserve"> </w:t>
      </w:r>
      <w:r w:rsidRPr="000A5E1D">
        <w:rPr>
          <w:lang w:val="pt-BR"/>
        </w:rPr>
        <w:t>58,</w:t>
      </w:r>
      <w:r>
        <w:rPr>
          <w:lang w:val="pt-BR"/>
        </w:rPr>
        <w:t xml:space="preserve"> </w:t>
      </w:r>
      <w:r w:rsidRPr="000A5E1D">
        <w:rPr>
          <w:lang w:val="pt-BR"/>
        </w:rPr>
        <w:t>65,</w:t>
      </w:r>
      <w:r>
        <w:rPr>
          <w:lang w:val="pt-BR"/>
        </w:rPr>
        <w:t xml:space="preserve"> </w:t>
      </w:r>
      <w:r w:rsidRPr="000A5E1D">
        <w:rPr>
          <w:lang w:val="pt-BR"/>
        </w:rPr>
        <w:t>66,</w:t>
      </w:r>
      <w:r>
        <w:rPr>
          <w:lang w:val="pt-BR"/>
        </w:rPr>
        <w:t xml:space="preserve"> </w:t>
      </w:r>
      <w:r w:rsidRPr="000A5E1D">
        <w:rPr>
          <w:lang w:val="pt-BR"/>
        </w:rPr>
        <w:t>68,</w:t>
      </w:r>
      <w:r>
        <w:rPr>
          <w:lang w:val="pt-BR"/>
        </w:rPr>
        <w:t xml:space="preserve"> </w:t>
      </w:r>
      <w:r w:rsidRPr="000A5E1D">
        <w:rPr>
          <w:lang w:val="pt-BR"/>
        </w:rPr>
        <w:t>69,</w:t>
      </w:r>
      <w:r>
        <w:rPr>
          <w:lang w:val="pt-BR"/>
        </w:rPr>
        <w:t xml:space="preserve"> </w:t>
      </w:r>
      <w:r w:rsidRPr="000A5E1D">
        <w:rPr>
          <w:lang w:val="pt-BR"/>
        </w:rPr>
        <w:t>71,</w:t>
      </w:r>
      <w:r>
        <w:rPr>
          <w:lang w:val="pt-BR"/>
        </w:rPr>
        <w:t xml:space="preserve"> </w:t>
      </w:r>
      <w:r w:rsidRPr="000A5E1D">
        <w:rPr>
          <w:lang w:val="pt-BR"/>
        </w:rPr>
        <w:t>72,</w:t>
      </w:r>
      <w:r>
        <w:rPr>
          <w:lang w:val="pt-BR"/>
        </w:rPr>
        <w:t xml:space="preserve"> </w:t>
      </w:r>
      <w:r w:rsidRPr="000A5E1D">
        <w:rPr>
          <w:lang w:val="pt-BR"/>
        </w:rPr>
        <w:t>78,</w:t>
      </w:r>
      <w:r>
        <w:rPr>
          <w:lang w:val="pt-BR"/>
        </w:rPr>
        <w:t xml:space="preserve"> </w:t>
      </w:r>
      <w:r w:rsidRPr="000A5E1D">
        <w:rPr>
          <w:lang w:val="pt-BR"/>
        </w:rPr>
        <w:t>85-88,</w:t>
      </w:r>
      <w:r>
        <w:rPr>
          <w:lang w:val="pt-BR"/>
        </w:rPr>
        <w:t xml:space="preserve"> </w:t>
      </w:r>
      <w:r w:rsidRPr="000A5E1D">
        <w:rPr>
          <w:lang w:val="pt-BR"/>
        </w:rPr>
        <w:t>92,</w:t>
      </w:r>
      <w:r>
        <w:rPr>
          <w:lang w:val="pt-BR"/>
        </w:rPr>
        <w:t xml:space="preserve"> </w:t>
      </w:r>
      <w:r w:rsidRPr="000A5E1D">
        <w:rPr>
          <w:lang w:val="pt-BR"/>
        </w:rPr>
        <w:t>96,</w:t>
      </w:r>
      <w:r>
        <w:rPr>
          <w:lang w:val="pt-BR"/>
        </w:rPr>
        <w:t xml:space="preserve"> </w:t>
      </w:r>
      <w:r w:rsidRPr="000A5E1D">
        <w:rPr>
          <w:lang w:val="pt-BR"/>
        </w:rPr>
        <w:t>112,</w:t>
      </w:r>
      <w:r>
        <w:rPr>
          <w:lang w:val="pt-BR"/>
        </w:rPr>
        <w:t xml:space="preserve"> </w:t>
      </w:r>
      <w:r w:rsidRPr="000A5E1D">
        <w:rPr>
          <w:lang w:val="pt-BR"/>
        </w:rPr>
        <w:t>113,</w:t>
      </w:r>
      <w:r>
        <w:rPr>
          <w:lang w:val="pt-BR"/>
        </w:rPr>
        <w:t xml:space="preserve"> </w:t>
      </w:r>
      <w:r w:rsidRPr="000A5E1D">
        <w:rPr>
          <w:lang w:val="pt-BR"/>
        </w:rPr>
        <w:t>116-120,</w:t>
      </w:r>
      <w:r>
        <w:rPr>
          <w:lang w:val="pt-BR"/>
        </w:rPr>
        <w:t xml:space="preserve"> </w:t>
      </w:r>
      <w:r w:rsidRPr="000A5E1D">
        <w:rPr>
          <w:lang w:val="pt-BR"/>
        </w:rPr>
        <w:t>128,</w:t>
      </w:r>
      <w:r>
        <w:rPr>
          <w:lang w:val="pt-BR"/>
        </w:rPr>
        <w:t xml:space="preserve"> </w:t>
      </w:r>
      <w:r w:rsidRPr="000A5E1D">
        <w:rPr>
          <w:lang w:val="pt-BR"/>
        </w:rPr>
        <w:t>129,</w:t>
      </w:r>
      <w:r>
        <w:rPr>
          <w:lang w:val="pt-BR"/>
        </w:rPr>
        <w:t xml:space="preserve"> </w:t>
      </w:r>
      <w:r w:rsidRPr="000A5E1D">
        <w:rPr>
          <w:lang w:val="pt-BR"/>
        </w:rPr>
        <w:t>131,</w:t>
      </w:r>
      <w:r>
        <w:rPr>
          <w:lang w:val="pt-BR"/>
        </w:rPr>
        <w:t xml:space="preserve"> </w:t>
      </w:r>
      <w:r w:rsidRPr="000A5E1D">
        <w:rPr>
          <w:lang w:val="pt-BR"/>
        </w:rPr>
        <w:t>134-136,</w:t>
      </w:r>
      <w:r>
        <w:rPr>
          <w:lang w:val="pt-BR"/>
        </w:rPr>
        <w:t xml:space="preserve"> </w:t>
      </w:r>
      <w:r w:rsidRPr="000A5E1D">
        <w:rPr>
          <w:lang w:val="pt-BR"/>
        </w:rPr>
        <w:t>138,</w:t>
      </w:r>
      <w:r>
        <w:rPr>
          <w:lang w:val="pt-BR"/>
        </w:rPr>
        <w:t xml:space="preserve"> </w:t>
      </w:r>
      <w:r w:rsidRPr="000A5E1D">
        <w:rPr>
          <w:lang w:val="pt-BR"/>
        </w:rPr>
        <w:t>139,</w:t>
      </w:r>
      <w:r>
        <w:rPr>
          <w:lang w:val="pt-BR"/>
        </w:rPr>
        <w:t xml:space="preserve"> </w:t>
      </w:r>
      <w:r w:rsidRPr="000A5E1D">
        <w:rPr>
          <w:lang w:val="pt-BR"/>
        </w:rPr>
        <w:t>147 à emenda 146; pela abstenção em relação às subemendas 11,</w:t>
      </w:r>
      <w:r>
        <w:rPr>
          <w:lang w:val="pt-BR"/>
        </w:rPr>
        <w:t xml:space="preserve"> </w:t>
      </w:r>
      <w:r w:rsidRPr="000A5E1D">
        <w:rPr>
          <w:lang w:val="pt-BR"/>
        </w:rPr>
        <w:t>14,</w:t>
      </w:r>
      <w:r>
        <w:rPr>
          <w:lang w:val="pt-BR"/>
        </w:rPr>
        <w:t xml:space="preserve"> </w:t>
      </w:r>
      <w:r w:rsidRPr="000A5E1D">
        <w:rPr>
          <w:lang w:val="pt-BR"/>
        </w:rPr>
        <w:t>17,</w:t>
      </w:r>
      <w:r>
        <w:rPr>
          <w:lang w:val="pt-BR"/>
        </w:rPr>
        <w:t xml:space="preserve"> </w:t>
      </w:r>
      <w:r w:rsidRPr="000A5E1D">
        <w:rPr>
          <w:lang w:val="pt-BR"/>
        </w:rPr>
        <w:t>34,</w:t>
      </w:r>
      <w:r>
        <w:rPr>
          <w:lang w:val="pt-BR"/>
        </w:rPr>
        <w:t xml:space="preserve"> </w:t>
      </w:r>
      <w:r w:rsidRPr="000A5E1D">
        <w:rPr>
          <w:lang w:val="pt-BR"/>
        </w:rPr>
        <w:t>59,</w:t>
      </w:r>
      <w:r>
        <w:rPr>
          <w:lang w:val="pt-BR"/>
        </w:rPr>
        <w:t xml:space="preserve"> </w:t>
      </w:r>
      <w:r w:rsidRPr="000A5E1D">
        <w:rPr>
          <w:lang w:val="pt-BR"/>
        </w:rPr>
        <w:t>61,</w:t>
      </w:r>
      <w:r>
        <w:rPr>
          <w:lang w:val="pt-BR"/>
        </w:rPr>
        <w:t xml:space="preserve"> </w:t>
      </w:r>
      <w:r w:rsidRPr="000A5E1D">
        <w:rPr>
          <w:lang w:val="pt-BR"/>
        </w:rPr>
        <w:t>64,</w:t>
      </w:r>
      <w:r>
        <w:rPr>
          <w:lang w:val="pt-BR"/>
        </w:rPr>
        <w:t xml:space="preserve"> </w:t>
      </w:r>
      <w:r w:rsidRPr="000A5E1D">
        <w:rPr>
          <w:lang w:val="pt-BR"/>
        </w:rPr>
        <w:t>67,</w:t>
      </w:r>
      <w:r>
        <w:rPr>
          <w:lang w:val="pt-BR"/>
        </w:rPr>
        <w:t xml:space="preserve"> </w:t>
      </w:r>
      <w:r w:rsidRPr="000A5E1D">
        <w:rPr>
          <w:lang w:val="pt-BR"/>
        </w:rPr>
        <w:t>70,</w:t>
      </w:r>
      <w:r>
        <w:rPr>
          <w:lang w:val="pt-BR"/>
        </w:rPr>
        <w:t xml:space="preserve"> </w:t>
      </w:r>
      <w:r w:rsidRPr="000A5E1D">
        <w:rPr>
          <w:lang w:val="pt-BR"/>
        </w:rPr>
        <w:t>73-77,</w:t>
      </w:r>
      <w:r>
        <w:rPr>
          <w:lang w:val="pt-BR"/>
        </w:rPr>
        <w:t xml:space="preserve"> </w:t>
      </w:r>
      <w:r w:rsidRPr="000A5E1D">
        <w:rPr>
          <w:lang w:val="pt-BR"/>
        </w:rPr>
        <w:t>79-84,</w:t>
      </w:r>
      <w:r>
        <w:rPr>
          <w:lang w:val="pt-BR"/>
        </w:rPr>
        <w:t xml:space="preserve"> </w:t>
      </w:r>
      <w:r w:rsidRPr="000A5E1D">
        <w:rPr>
          <w:lang w:val="pt-BR"/>
        </w:rPr>
        <w:t>91,</w:t>
      </w:r>
      <w:r>
        <w:rPr>
          <w:lang w:val="pt-BR"/>
        </w:rPr>
        <w:t xml:space="preserve"> </w:t>
      </w:r>
      <w:r w:rsidRPr="000A5E1D">
        <w:rPr>
          <w:lang w:val="pt-BR"/>
        </w:rPr>
        <w:t>93-95,</w:t>
      </w:r>
      <w:r>
        <w:rPr>
          <w:lang w:val="pt-BR"/>
        </w:rPr>
        <w:t xml:space="preserve"> </w:t>
      </w:r>
      <w:r w:rsidRPr="000A5E1D">
        <w:rPr>
          <w:lang w:val="pt-BR"/>
        </w:rPr>
        <w:t>97-102,</w:t>
      </w:r>
      <w:r>
        <w:rPr>
          <w:lang w:val="pt-BR"/>
        </w:rPr>
        <w:t xml:space="preserve"> </w:t>
      </w:r>
      <w:r w:rsidRPr="000A5E1D">
        <w:rPr>
          <w:lang w:val="pt-BR"/>
        </w:rPr>
        <w:t>104-107,</w:t>
      </w:r>
      <w:r>
        <w:rPr>
          <w:lang w:val="pt-BR"/>
        </w:rPr>
        <w:t xml:space="preserve"> </w:t>
      </w:r>
      <w:r w:rsidRPr="000A5E1D">
        <w:rPr>
          <w:lang w:val="pt-BR"/>
        </w:rPr>
        <w:t>110,</w:t>
      </w:r>
      <w:r>
        <w:rPr>
          <w:lang w:val="pt-BR"/>
        </w:rPr>
        <w:t xml:space="preserve"> </w:t>
      </w:r>
      <w:r w:rsidRPr="000A5E1D">
        <w:rPr>
          <w:lang w:val="pt-BR"/>
        </w:rPr>
        <w:t>121-125,</w:t>
      </w:r>
      <w:r>
        <w:rPr>
          <w:lang w:val="pt-BR"/>
        </w:rPr>
        <w:t xml:space="preserve"> </w:t>
      </w:r>
      <w:r w:rsidRPr="000A5E1D">
        <w:rPr>
          <w:lang w:val="pt-BR"/>
        </w:rPr>
        <w:t>127,</w:t>
      </w:r>
      <w:r>
        <w:rPr>
          <w:lang w:val="pt-BR"/>
        </w:rPr>
        <w:t xml:space="preserve"> </w:t>
      </w:r>
      <w:r w:rsidRPr="000A5E1D">
        <w:rPr>
          <w:lang w:val="pt-BR"/>
        </w:rPr>
        <w:t>132,</w:t>
      </w:r>
      <w:r>
        <w:rPr>
          <w:lang w:val="pt-BR"/>
        </w:rPr>
        <w:t xml:space="preserve"> </w:t>
      </w:r>
      <w:r w:rsidRPr="000A5E1D">
        <w:rPr>
          <w:lang w:val="pt-BR"/>
        </w:rPr>
        <w:t>143-145,</w:t>
      </w:r>
      <w:r>
        <w:rPr>
          <w:lang w:val="pt-BR"/>
        </w:rPr>
        <w:t xml:space="preserve"> </w:t>
      </w:r>
      <w:r w:rsidRPr="000A5E1D">
        <w:rPr>
          <w:lang w:val="pt-BR"/>
        </w:rPr>
        <w:t>148,</w:t>
      </w:r>
      <w:r>
        <w:rPr>
          <w:lang w:val="pt-BR"/>
        </w:rPr>
        <w:t xml:space="preserve"> </w:t>
      </w:r>
      <w:r w:rsidRPr="000A5E1D">
        <w:rPr>
          <w:lang w:val="pt-BR"/>
        </w:rPr>
        <w:t>149 à emenda 146 com apresentação de subemenda à emenda 146.</w:t>
      </w:r>
    </w:p>
    <w:p w:rsidR="00401F12" w:rsidRPr="000A5E1D" w:rsidRDefault="00401F12" w:rsidP="00401F12">
      <w:pPr>
        <w:pStyle w:val="numeracaoProposicao"/>
        <w:rPr>
          <w:lang w:val="pt-BR"/>
        </w:rPr>
      </w:pPr>
      <w:r w:rsidRPr="000A5E1D">
        <w:rPr>
          <w:b/>
          <w:lang w:val="pt-BR"/>
        </w:rPr>
        <w:t xml:space="preserve"> Orçamento e Finanças Públicas</w:t>
      </w:r>
      <w:r w:rsidRPr="000A5E1D">
        <w:rPr>
          <w:lang w:val="pt-BR"/>
        </w:rPr>
        <w:t>: pela aprovação das emendas 1 a 7, 14, 17, 18, 25, 26, 28, 31, 33, 36, 38 a 58, 60, 63, 64, 65, 66, 67, 68, 70 a 75, 77 a 83, 85, 86, 87, 89, 91 a 97, 99, 100, 101, 102, 105, 106, 107, 108, 110 a 129, 131, 133, 134, 135, 136, 137, 139, 140, 141, 142, 144, 145, 148, 150, 151, 152, 153, 155, 157, 158, 159, 160, 161, 162 e 163.</w:t>
      </w:r>
    </w:p>
    <w:p w:rsidR="00401F12" w:rsidRPr="000A5E1D" w:rsidRDefault="00401F12" w:rsidP="00401F12">
      <w:pPr>
        <w:pStyle w:val="numeracaoProposicao"/>
        <w:rPr>
          <w:lang w:val="pt-BR"/>
        </w:rPr>
      </w:pPr>
      <w:proofErr w:type="gramStart"/>
      <w:r w:rsidRPr="000A5E1D">
        <w:rPr>
          <w:lang w:val="pt-BR"/>
        </w:rPr>
        <w:t>pela</w:t>
      </w:r>
      <w:proofErr w:type="gramEnd"/>
      <w:r w:rsidRPr="000A5E1D">
        <w:rPr>
          <w:lang w:val="pt-BR"/>
        </w:rPr>
        <w:t xml:space="preserve"> aprovação das emendas 143 e 146 com apresentação de subemendas em anexo.</w:t>
      </w:r>
    </w:p>
    <w:p w:rsidR="00401F12" w:rsidRPr="000A5E1D" w:rsidRDefault="00401F12" w:rsidP="00401F12">
      <w:pPr>
        <w:pStyle w:val="numeracaoProposicao"/>
        <w:rPr>
          <w:lang w:val="pt-BR"/>
        </w:rPr>
      </w:pPr>
      <w:proofErr w:type="gramStart"/>
      <w:r w:rsidRPr="000A5E1D">
        <w:rPr>
          <w:lang w:val="pt-BR"/>
        </w:rPr>
        <w:t>pela</w:t>
      </w:r>
      <w:proofErr w:type="gramEnd"/>
      <w:r w:rsidRPr="000A5E1D">
        <w:rPr>
          <w:lang w:val="pt-BR"/>
        </w:rPr>
        <w:t xml:space="preserve"> rejeição das emendas 12, 15, 16, 20, 22, 23, 29, 30, 32, 35, 61, 69,76, 84, 88, 90, 103, 104, 130, 149, 154 e 156.</w:t>
      </w:r>
      <w:r>
        <w:rPr>
          <w:lang w:val="pt-BR"/>
        </w:rPr>
        <w:t xml:space="preserve"> P</w:t>
      </w:r>
      <w:r w:rsidRPr="000A5E1D">
        <w:rPr>
          <w:lang w:val="pt-BR"/>
        </w:rPr>
        <w:t>ela aprovação da subemenda nº 1 à emenda 45.</w:t>
      </w:r>
      <w:r>
        <w:rPr>
          <w:lang w:val="pt-BR"/>
        </w:rPr>
        <w:t xml:space="preserve"> P</w:t>
      </w:r>
      <w:r w:rsidRPr="000A5E1D">
        <w:rPr>
          <w:lang w:val="pt-BR"/>
        </w:rPr>
        <w:t>ela aprovação das subemendas 1,2, 3, 4, 5, 7, 8, 9, 11, 14 a 57, 59, 60, 62 a 73, 75, 76, 77, 80, 84, 87, 88, 89, 90, 93, 94, 95, 98, 99, 100, 101, 103 a 109, 112, 113, 116, 119 a 124, 126 a 134, 138 a 146 e 148 à emenda 146.</w:t>
      </w:r>
      <w:r>
        <w:rPr>
          <w:lang w:val="pt-BR"/>
        </w:rPr>
        <w:t xml:space="preserve"> P</w:t>
      </w:r>
      <w:r w:rsidRPr="000A5E1D">
        <w:rPr>
          <w:lang w:val="pt-BR"/>
        </w:rPr>
        <w:t>ela rejeição das subemendas 6, 10, 12, 13, 58, 61, 74, 78, 79, 81, 82, 83, 85, 86, 91, 92, 96, 97, 102, 110, 117, 118, 125, 135, 136, 147 e 149 à emenda 146.</w:t>
      </w:r>
    </w:p>
    <w:p w:rsidR="00401F12" w:rsidRPr="00401F12" w:rsidRDefault="00401F12">
      <w:pPr>
        <w:pStyle w:val="numeracaoProposicao"/>
        <w:rPr>
          <w:lang w:val="pt-BR"/>
        </w:rPr>
      </w:pPr>
    </w:p>
    <w:p w:rsidR="00AC58CC" w:rsidRPr="00401F12" w:rsidRDefault="00AC58CC">
      <w:pPr>
        <w:spacing w:after="0"/>
        <w:rPr>
          <w:sz w:val="8"/>
          <w:lang w:val="pt-BR"/>
        </w:rPr>
      </w:pPr>
    </w:p>
    <w:p w:rsidR="00AC58CC" w:rsidRPr="00401F12" w:rsidRDefault="00362029">
      <w:pPr>
        <w:pStyle w:val="elementoTitulo"/>
        <w:ind w:left="2000"/>
        <w:rPr>
          <w:sz w:val="22"/>
          <w:lang w:val="pt-BR"/>
        </w:rPr>
      </w:pPr>
      <w:r w:rsidRPr="00401F12">
        <w:rPr>
          <w:sz w:val="22"/>
          <w:lang w:val="pt-BR"/>
        </w:rPr>
        <w:t>Requerimentos vinculados ao Projeto de Lei 1749/2015</w:t>
      </w:r>
    </w:p>
    <w:p w:rsidR="00AC58CC" w:rsidRPr="00401F12" w:rsidRDefault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361</w:t>
      </w:r>
      <w:r w:rsidR="00C74A16">
        <w:rPr>
          <w:u w:val="single"/>
          <w:lang w:val="pt-BR"/>
        </w:rPr>
        <w:t>.9</w:t>
      </w:r>
      <w:r>
        <w:rPr>
          <w:u w:val="single"/>
          <w:lang w:val="pt-BR"/>
        </w:rPr>
        <w:t xml:space="preserve"> </w:t>
      </w:r>
      <w:r w:rsidRPr="00401F12">
        <w:rPr>
          <w:lang w:val="pt-BR"/>
        </w:rPr>
        <w:t>- TURNO ÚNICO</w:t>
      </w:r>
    </w:p>
    <w:p w:rsidR="00AC58CC" w:rsidRPr="00401F12" w:rsidRDefault="00362029">
      <w:pPr>
        <w:pStyle w:val="numeracaoProposicao"/>
        <w:ind w:left="2000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V</w:t>
      </w:r>
      <w:r w:rsidR="00C74A16">
        <w:rPr>
          <w:lang w:val="pt-BR"/>
        </w:rPr>
        <w:t xml:space="preserve">otação em bloco de </w:t>
      </w:r>
      <w:r>
        <w:rPr>
          <w:lang w:val="pt-BR"/>
        </w:rPr>
        <w:t>sub</w:t>
      </w:r>
      <w:r w:rsidR="00C74A16">
        <w:rPr>
          <w:lang w:val="pt-BR"/>
        </w:rPr>
        <w:t>emendas -</w:t>
      </w:r>
      <w:r w:rsidRPr="00401F12">
        <w:rPr>
          <w:lang w:val="pt-BR"/>
        </w:rPr>
        <w:t xml:space="preserve"> Para adequar o grande número de proposições ao Sistema de Informações Legislativas, esses documentos foram distribuídos em conjunto, sendo asseguradas a identidade e a ordem de protocolo de cada um deles.</w:t>
      </w:r>
    </w:p>
    <w:p w:rsidR="00AC58CC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</w:t>
      </w:r>
      <w:r w:rsidRPr="00401F12">
        <w:rPr>
          <w:lang w:val="pt-BR"/>
        </w:rPr>
        <w:t>er.</w:t>
      </w:r>
      <w:proofErr w:type="gramEnd"/>
      <w:r w:rsidRPr="00401F12">
        <w:rPr>
          <w:lang w:val="pt-BR"/>
        </w:rPr>
        <w:t xml:space="preserve">(a) </w:t>
      </w:r>
      <w:r w:rsidRPr="00401F12">
        <w:rPr>
          <w:lang w:val="pt-BR"/>
        </w:rPr>
        <w:t>Léo Burguês de Castro</w:t>
      </w:r>
    </w:p>
    <w:p w:rsidR="00362029" w:rsidRPr="00401F12" w:rsidRDefault="00362029" w:rsidP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361</w:t>
      </w:r>
      <w:r>
        <w:rPr>
          <w:u w:val="single"/>
          <w:lang w:val="pt-BR"/>
        </w:rPr>
        <w:t>.10</w:t>
      </w:r>
      <w:r>
        <w:rPr>
          <w:u w:val="single"/>
          <w:lang w:val="pt-BR"/>
        </w:rPr>
        <w:t xml:space="preserve"> </w:t>
      </w:r>
      <w:r w:rsidRPr="00401F12">
        <w:rPr>
          <w:lang w:val="pt-BR"/>
        </w:rPr>
        <w:t>- TURNO ÚNICO</w:t>
      </w:r>
    </w:p>
    <w:p w:rsidR="00362029" w:rsidRPr="00401F12" w:rsidRDefault="00362029" w:rsidP="00362029">
      <w:pPr>
        <w:pStyle w:val="numeracaoProposicao"/>
        <w:ind w:left="2000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 xml:space="preserve">Votação em bloco de </w:t>
      </w:r>
      <w:r>
        <w:rPr>
          <w:lang w:val="pt-BR"/>
        </w:rPr>
        <w:t>sub</w:t>
      </w:r>
      <w:r>
        <w:rPr>
          <w:lang w:val="pt-BR"/>
        </w:rPr>
        <w:t>emendas -</w:t>
      </w:r>
      <w:r w:rsidRPr="00401F12">
        <w:rPr>
          <w:lang w:val="pt-BR"/>
        </w:rPr>
        <w:t xml:space="preserve"> Para adequar o grande número de proposições ao Sistema de Informações Legislativas, esses documentos foram distribuídos em conjunto, sendo asseguradas a identidade e a ordem de protocolo de cada um deles.</w:t>
      </w:r>
    </w:p>
    <w:p w:rsidR="00362029" w:rsidRDefault="00362029" w:rsidP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Ver.</w:t>
      </w:r>
      <w:proofErr w:type="gramEnd"/>
      <w:r w:rsidRPr="00401F12">
        <w:rPr>
          <w:lang w:val="pt-BR"/>
        </w:rPr>
        <w:t>(a) Léo Burguês de Castro</w:t>
      </w:r>
    </w:p>
    <w:p w:rsidR="00362029" w:rsidRPr="00401F12" w:rsidRDefault="00362029" w:rsidP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361</w:t>
      </w:r>
      <w:r>
        <w:rPr>
          <w:u w:val="single"/>
          <w:lang w:val="pt-BR"/>
        </w:rPr>
        <w:t>.</w:t>
      </w:r>
      <w:r>
        <w:rPr>
          <w:u w:val="single"/>
          <w:lang w:val="pt-BR"/>
        </w:rPr>
        <w:t>11</w:t>
      </w:r>
      <w:r>
        <w:rPr>
          <w:u w:val="single"/>
          <w:lang w:val="pt-BR"/>
        </w:rPr>
        <w:t xml:space="preserve"> </w:t>
      </w:r>
      <w:r w:rsidRPr="00401F12">
        <w:rPr>
          <w:lang w:val="pt-BR"/>
        </w:rPr>
        <w:t>- TURNO ÚNICO</w:t>
      </w:r>
    </w:p>
    <w:p w:rsidR="00362029" w:rsidRPr="00401F12" w:rsidRDefault="00362029" w:rsidP="00362029">
      <w:pPr>
        <w:pStyle w:val="numeracaoProposicao"/>
        <w:ind w:left="2000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 xml:space="preserve">Votação em bloco de </w:t>
      </w:r>
      <w:r>
        <w:rPr>
          <w:lang w:val="pt-BR"/>
        </w:rPr>
        <w:t>sub</w:t>
      </w:r>
      <w:r>
        <w:rPr>
          <w:lang w:val="pt-BR"/>
        </w:rPr>
        <w:t>emendas -</w:t>
      </w:r>
      <w:r w:rsidRPr="00401F12">
        <w:rPr>
          <w:lang w:val="pt-BR"/>
        </w:rPr>
        <w:t xml:space="preserve"> Para adequar o grande número de proposições ao Sistema de Informações Legislativas, esses documentos foram distribuídos em conjunto, sendo asseguradas a identidade e a ordem de protocolo de cada um deles.</w:t>
      </w:r>
    </w:p>
    <w:p w:rsidR="00362029" w:rsidRDefault="00362029" w:rsidP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Ver.</w:t>
      </w:r>
      <w:proofErr w:type="gramEnd"/>
      <w:r w:rsidRPr="00401F12">
        <w:rPr>
          <w:lang w:val="pt-BR"/>
        </w:rPr>
        <w:t>(a) Léo Burguês de Castro</w:t>
      </w:r>
    </w:p>
    <w:p w:rsidR="00362029" w:rsidRDefault="00362029" w:rsidP="00362029">
      <w:pPr>
        <w:pStyle w:val="numeracaoProposicao"/>
        <w:ind w:left="2000"/>
        <w:rPr>
          <w:lang w:val="pt-BR"/>
        </w:rPr>
      </w:pPr>
    </w:p>
    <w:p w:rsidR="00362029" w:rsidRPr="00401F12" w:rsidRDefault="00362029" w:rsidP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lastRenderedPageBreak/>
        <w:t>REQUERIMENTO 361</w:t>
      </w:r>
      <w:r>
        <w:rPr>
          <w:u w:val="single"/>
          <w:lang w:val="pt-BR"/>
        </w:rPr>
        <w:t>.</w:t>
      </w:r>
      <w:r>
        <w:rPr>
          <w:u w:val="single"/>
          <w:lang w:val="pt-BR"/>
        </w:rPr>
        <w:t>12</w:t>
      </w:r>
      <w:r>
        <w:rPr>
          <w:u w:val="single"/>
          <w:lang w:val="pt-BR"/>
        </w:rPr>
        <w:t xml:space="preserve"> </w:t>
      </w:r>
      <w:r w:rsidRPr="00401F12">
        <w:rPr>
          <w:lang w:val="pt-BR"/>
        </w:rPr>
        <w:t>- TURNO ÚNICO</w:t>
      </w:r>
    </w:p>
    <w:p w:rsidR="00362029" w:rsidRPr="00401F12" w:rsidRDefault="00362029" w:rsidP="00362029">
      <w:pPr>
        <w:pStyle w:val="numeracaoProposicao"/>
        <w:ind w:left="2000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 xml:space="preserve">Votação em bloco de </w:t>
      </w:r>
      <w:r>
        <w:rPr>
          <w:lang w:val="pt-BR"/>
        </w:rPr>
        <w:t>sub</w:t>
      </w:r>
      <w:r>
        <w:rPr>
          <w:lang w:val="pt-BR"/>
        </w:rPr>
        <w:t>emendas -</w:t>
      </w:r>
      <w:r w:rsidRPr="00401F12">
        <w:rPr>
          <w:lang w:val="pt-BR"/>
        </w:rPr>
        <w:t xml:space="preserve"> Para adequar o grande número de proposições ao Sistema de Informações Legislativas, esses documentos foram distribuídos em conjunto, sendo asseguradas a identidade e a ordem de protocolo de cada um deles.</w:t>
      </w:r>
    </w:p>
    <w:p w:rsidR="00362029" w:rsidRDefault="00362029" w:rsidP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Ver.</w:t>
      </w:r>
      <w:proofErr w:type="gramEnd"/>
      <w:r w:rsidRPr="00401F12">
        <w:rPr>
          <w:lang w:val="pt-BR"/>
        </w:rPr>
        <w:t>(a) Léo Burguês de Castro</w:t>
      </w:r>
    </w:p>
    <w:p w:rsidR="00AC58CC" w:rsidRPr="00401F12" w:rsidRDefault="00AC58CC">
      <w:pPr>
        <w:spacing w:after="0"/>
        <w:rPr>
          <w:sz w:val="8"/>
          <w:lang w:val="pt-BR"/>
        </w:rPr>
      </w:pPr>
    </w:p>
    <w:p w:rsidR="00AC58CC" w:rsidRPr="00401F12" w:rsidRDefault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378/2019</w:t>
      </w:r>
      <w:r w:rsidRPr="00401F12">
        <w:rPr>
          <w:lang w:val="pt-BR"/>
        </w:rPr>
        <w:t xml:space="preserve"> - TURNO ÚNICO</w:t>
      </w:r>
    </w:p>
    <w:p w:rsidR="00AC58CC" w:rsidRPr="00401F12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SOLICITAÇÃO: </w:t>
      </w:r>
      <w:r w:rsidRPr="00401F12">
        <w:rPr>
          <w:lang w:val="pt-BR"/>
        </w:rPr>
        <w:t xml:space="preserve">Votação em bloco e com preferência: Subemenda </w:t>
      </w:r>
      <w:proofErr w:type="gramStart"/>
      <w:r w:rsidRPr="00401F12">
        <w:rPr>
          <w:lang w:val="pt-BR"/>
        </w:rPr>
        <w:t>8</w:t>
      </w:r>
      <w:proofErr w:type="gramEnd"/>
      <w:r w:rsidRPr="00401F12">
        <w:rPr>
          <w:lang w:val="pt-BR"/>
        </w:rPr>
        <w:t xml:space="preserve"> à Emenda 146 ao Projeto de Lei 1749/2015, Subemenda 9 à Emenda 146 ao Projeto de Lei 1749/2015, Subemenda 10 à Emenda 146 ao Projeto de Lei 1749/2015, Subemenda 11 à Emenda 146 ao Projeto de Lei 1749/2015, Su</w:t>
      </w:r>
      <w:r w:rsidRPr="00401F12">
        <w:rPr>
          <w:lang w:val="pt-BR"/>
        </w:rPr>
        <w:t>bemenda 12 à Emenda 146 ao Projeto de Lei 1749/2015, Subemenda 13 à Emenda 146 ao Projeto de Lei 1749/2015, Subemenda 14 à Emenda 146 ao Projeto de Lei 1749/2015</w:t>
      </w:r>
    </w:p>
    <w:p w:rsidR="00AC58CC" w:rsidRPr="00401F12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Ver.</w:t>
      </w:r>
      <w:proofErr w:type="gramEnd"/>
      <w:r w:rsidRPr="00401F12">
        <w:rPr>
          <w:lang w:val="pt-BR"/>
        </w:rPr>
        <w:t>(a) Mateus Simões</w:t>
      </w:r>
    </w:p>
    <w:p w:rsidR="00AC58CC" w:rsidRPr="00401F12" w:rsidRDefault="00AC58CC">
      <w:pPr>
        <w:spacing w:after="0"/>
        <w:rPr>
          <w:sz w:val="8"/>
          <w:lang w:val="pt-BR"/>
        </w:rPr>
      </w:pPr>
    </w:p>
    <w:p w:rsidR="00AC58CC" w:rsidRPr="00401F12" w:rsidRDefault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384/2019</w:t>
      </w:r>
      <w:r w:rsidRPr="00401F12">
        <w:rPr>
          <w:lang w:val="pt-BR"/>
        </w:rPr>
        <w:t xml:space="preserve"> - TURNO ÚNICO</w:t>
      </w:r>
    </w:p>
    <w:p w:rsidR="00AC58CC" w:rsidRPr="00401F12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SOLICITAÇÃO: </w:t>
      </w:r>
      <w:r w:rsidRPr="00401F12">
        <w:rPr>
          <w:lang w:val="pt-BR"/>
        </w:rPr>
        <w:t>Votação em bl</w:t>
      </w:r>
      <w:r w:rsidRPr="00401F12">
        <w:rPr>
          <w:lang w:val="pt-BR"/>
        </w:rPr>
        <w:t>oco: Emenda 12 ao Projeto de Lei 1749/2015, Emenda 65 ao Projeto de Lei 1749/2015, Emenda 66 ao Projeto de Lei 1749/2015, Emenda 72 ao Projeto de Lei 1749/2015, Emenda 73 ao Projeto de Lei 1749/2015, Emenda 79 ao Projeto de Lei 1749/2015, Emenda 82 ao Proj</w:t>
      </w:r>
      <w:r w:rsidRPr="00401F12">
        <w:rPr>
          <w:lang w:val="pt-BR"/>
        </w:rPr>
        <w:t>eto de Lei 1749/2015, Emenda 89 ao Projeto de Lei 1749/2015, Emenda 90 ao Projeto de Lei 1749/2015, Emenda 91 ao Projeto de Lei 1749/2015, Emenda 101 ao Projeto de Lei 1749/2015, Emenda 131 ao Projeto de Lei 1749/2015, Emenda 149 ao Projeto de Lei 1749/201</w:t>
      </w:r>
      <w:r w:rsidRPr="00401F12">
        <w:rPr>
          <w:lang w:val="pt-BR"/>
        </w:rPr>
        <w:t xml:space="preserve">5, Emenda 151 ao Projeto de Lei 1749/2015, Emenda 162 ao Projeto de Lei </w:t>
      </w:r>
      <w:proofErr w:type="gramStart"/>
      <w:r w:rsidRPr="00401F12">
        <w:rPr>
          <w:lang w:val="pt-BR"/>
        </w:rPr>
        <w:t>1749/2015</w:t>
      </w:r>
      <w:proofErr w:type="gramEnd"/>
    </w:p>
    <w:p w:rsidR="00AC58CC" w:rsidRPr="00401F12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AUTORIA: </w:t>
      </w:r>
      <w:proofErr w:type="gramStart"/>
      <w:r w:rsidRPr="00401F12">
        <w:rPr>
          <w:lang w:val="pt-BR"/>
        </w:rPr>
        <w:t>Ver.</w:t>
      </w:r>
      <w:proofErr w:type="gramEnd"/>
      <w:r w:rsidRPr="00401F12">
        <w:rPr>
          <w:lang w:val="pt-BR"/>
        </w:rPr>
        <w:t>(a) Léo Burguês de Castro</w:t>
      </w:r>
    </w:p>
    <w:p w:rsidR="00AC58CC" w:rsidRPr="00401F12" w:rsidRDefault="00AC58CC">
      <w:pPr>
        <w:spacing w:after="0"/>
        <w:rPr>
          <w:sz w:val="8"/>
          <w:lang w:val="pt-BR"/>
        </w:rPr>
      </w:pPr>
    </w:p>
    <w:p w:rsidR="00AC58CC" w:rsidRPr="00401F12" w:rsidRDefault="00362029">
      <w:pPr>
        <w:pStyle w:val="numeracaoProposicaoTitulo"/>
        <w:ind w:left="2400"/>
        <w:rPr>
          <w:lang w:val="pt-BR"/>
        </w:rPr>
      </w:pPr>
      <w:r w:rsidRPr="00401F12">
        <w:rPr>
          <w:u w:val="single"/>
          <w:lang w:val="pt-BR"/>
        </w:rPr>
        <w:t>REQUERIMENTO 385/2019</w:t>
      </w:r>
      <w:r w:rsidRPr="00401F12">
        <w:rPr>
          <w:lang w:val="pt-BR"/>
        </w:rPr>
        <w:t xml:space="preserve"> - TURNO ÚNICO</w:t>
      </w:r>
    </w:p>
    <w:p w:rsidR="00AC58CC" w:rsidRPr="00401F12" w:rsidRDefault="00362029">
      <w:pPr>
        <w:pStyle w:val="numeracaoProposicao"/>
        <w:ind w:left="2000"/>
        <w:rPr>
          <w:lang w:val="pt-BR"/>
        </w:rPr>
      </w:pPr>
      <w:r w:rsidRPr="00401F12">
        <w:rPr>
          <w:b/>
          <w:lang w:val="pt-BR"/>
        </w:rPr>
        <w:t xml:space="preserve">SOLICITAÇÃO: </w:t>
      </w:r>
      <w:r w:rsidRPr="00401F12">
        <w:rPr>
          <w:lang w:val="pt-BR"/>
        </w:rPr>
        <w:t>Votação em bloco: Subemenda 94 à Emenda 146 ao Projeto de Lei 1749/2015, Subemenda 11</w:t>
      </w:r>
      <w:r w:rsidRPr="00401F12">
        <w:rPr>
          <w:lang w:val="pt-BR"/>
        </w:rPr>
        <w:t xml:space="preserve">3 à Emenda 146 ao Projeto de Lei 1749/2015, Subemenda 119 à Emenda 146 ao Projeto de Lei </w:t>
      </w:r>
      <w:proofErr w:type="gramStart"/>
      <w:r w:rsidRPr="00401F12">
        <w:rPr>
          <w:lang w:val="pt-BR"/>
        </w:rPr>
        <w:t>1749/2015</w:t>
      </w:r>
      <w:proofErr w:type="gramEnd"/>
    </w:p>
    <w:p w:rsidR="00AC58CC" w:rsidRDefault="00362029">
      <w:pPr>
        <w:pStyle w:val="numeracaoProposicao"/>
        <w:ind w:left="2000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AC58CC" w:rsidRDefault="00AC58CC">
      <w:pPr>
        <w:spacing w:after="0"/>
        <w:rPr>
          <w:sz w:val="8"/>
        </w:rPr>
      </w:pPr>
    </w:p>
    <w:p w:rsidR="00AC58CC" w:rsidRDefault="00AC58CC">
      <w:pPr>
        <w:spacing w:after="0"/>
        <w:rPr>
          <w:sz w:val="8"/>
        </w:rPr>
      </w:pPr>
    </w:p>
    <w:p w:rsidR="00AC58CC" w:rsidRDefault="00AC58CC">
      <w:pPr>
        <w:spacing w:after="0"/>
        <w:rPr>
          <w:sz w:val="8"/>
        </w:rPr>
      </w:pPr>
    </w:p>
    <w:sectPr w:rsidR="00AC58CC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029">
      <w:pPr>
        <w:spacing w:after="0" w:line="240" w:lineRule="auto"/>
      </w:pPr>
      <w:r>
        <w:separator/>
      </w:r>
    </w:p>
  </w:endnote>
  <w:endnote w:type="continuationSeparator" w:id="0">
    <w:p w:rsidR="00000000" w:rsidRDefault="0036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C" w:rsidRDefault="00AC58CC"/>
  <w:p w:rsidR="00AC58CC" w:rsidRDefault="00362029">
    <w:pPr>
      <w:jc w:val="center"/>
    </w:pPr>
    <w:r>
      <w:fldChar w:fldCharType="begin"/>
    </w:r>
    <w:r>
      <w:instrText xml:space="preserve"> PAGE   \* MERGEFORMAT </w:instrText>
    </w:r>
    <w:r w:rsidR="00401F12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029">
      <w:pPr>
        <w:spacing w:after="0" w:line="240" w:lineRule="auto"/>
      </w:pPr>
      <w:r>
        <w:separator/>
      </w:r>
    </w:p>
  </w:footnote>
  <w:footnote w:type="continuationSeparator" w:id="0">
    <w:p w:rsidR="00000000" w:rsidRDefault="0036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AC58CC" w:rsidRPr="00401F12">
      <w:tc>
        <w:tcPr>
          <w:tcW w:w="567" w:type="dxa"/>
        </w:tcPr>
        <w:p w:rsidR="00AC58CC" w:rsidRDefault="00362029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AC58CC" w:rsidRPr="00401F12" w:rsidRDefault="00362029">
          <w:pPr>
            <w:jc w:val="center"/>
            <w:rPr>
              <w:sz w:val="32"/>
              <w:lang w:val="pt-BR"/>
            </w:rPr>
          </w:pPr>
          <w:r w:rsidRPr="00401F12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929"/>
    <w:multiLevelType w:val="hybridMultilevel"/>
    <w:tmpl w:val="6D1E9788"/>
    <w:lvl w:ilvl="0" w:tplc="C0AC3C0C">
      <w:start w:val="1"/>
      <w:numFmt w:val="decimal"/>
      <w:lvlText w:val="%1."/>
      <w:lvlJc w:val="left"/>
    </w:lvl>
    <w:lvl w:ilvl="1" w:tplc="27A2D760">
      <w:numFmt w:val="decimal"/>
      <w:lvlText w:val=""/>
      <w:lvlJc w:val="left"/>
    </w:lvl>
    <w:lvl w:ilvl="2" w:tplc="3CF29B8E">
      <w:numFmt w:val="decimal"/>
      <w:lvlText w:val=""/>
      <w:lvlJc w:val="left"/>
    </w:lvl>
    <w:lvl w:ilvl="3" w:tplc="1C64A340">
      <w:numFmt w:val="decimal"/>
      <w:lvlText w:val=""/>
      <w:lvlJc w:val="left"/>
    </w:lvl>
    <w:lvl w:ilvl="4" w:tplc="579EDA52">
      <w:numFmt w:val="decimal"/>
      <w:lvlText w:val=""/>
      <w:lvlJc w:val="left"/>
    </w:lvl>
    <w:lvl w:ilvl="5" w:tplc="12E0691E">
      <w:numFmt w:val="decimal"/>
      <w:lvlText w:val=""/>
      <w:lvlJc w:val="left"/>
    </w:lvl>
    <w:lvl w:ilvl="6" w:tplc="0FC2E520">
      <w:numFmt w:val="decimal"/>
      <w:lvlText w:val=""/>
      <w:lvlJc w:val="left"/>
    </w:lvl>
    <w:lvl w:ilvl="7" w:tplc="B7642338">
      <w:numFmt w:val="decimal"/>
      <w:lvlText w:val=""/>
      <w:lvlJc w:val="left"/>
    </w:lvl>
    <w:lvl w:ilvl="8" w:tplc="61AECC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C"/>
    <w:rsid w:val="00362029"/>
    <w:rsid w:val="00401F12"/>
    <w:rsid w:val="004A31F9"/>
    <w:rsid w:val="00AC58CC"/>
    <w:rsid w:val="00C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Ranieri De Albuquerque Queiroz</dc:creator>
  <cp:lastModifiedBy>Ingrid Ranieri De Albuquerque Queiroz</cp:lastModifiedBy>
  <cp:revision>5</cp:revision>
  <dcterms:created xsi:type="dcterms:W3CDTF">2019-06-06T00:23:00Z</dcterms:created>
  <dcterms:modified xsi:type="dcterms:W3CDTF">2019-06-06T00:38:00Z</dcterms:modified>
</cp:coreProperties>
</file>