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A8" w:rsidRPr="00FD109F" w:rsidRDefault="00FD109F">
      <w:pPr>
        <w:pStyle w:val="elementoTituloSuperior"/>
        <w:rPr>
          <w:lang w:val="pt-BR"/>
        </w:rPr>
      </w:pPr>
      <w:r w:rsidRPr="00FD109F">
        <w:rPr>
          <w:lang w:val="pt-BR"/>
        </w:rPr>
        <w:t>RESULTADO DA REUNIÃO</w:t>
      </w:r>
    </w:p>
    <w:p w:rsidR="002F21A8" w:rsidRPr="00FD109F" w:rsidRDefault="00FD109F">
      <w:pPr>
        <w:pStyle w:val="elementoTituloSuperior"/>
        <w:rPr>
          <w:lang w:val="pt-BR"/>
        </w:rPr>
      </w:pPr>
      <w:r w:rsidRPr="00FD109F">
        <w:rPr>
          <w:lang w:val="pt-BR"/>
        </w:rPr>
        <w:t>Reunião realizada</w:t>
      </w:r>
    </w:p>
    <w:p w:rsidR="002F21A8" w:rsidRPr="00FD109F" w:rsidRDefault="002F21A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FD109F">
      <w:pPr>
        <w:pStyle w:val="elementoTituloSuperior"/>
        <w:rPr>
          <w:lang w:val="pt-BR"/>
        </w:rPr>
      </w:pPr>
      <w:r w:rsidRPr="00FD109F">
        <w:rPr>
          <w:lang w:val="pt-BR"/>
        </w:rPr>
        <w:t xml:space="preserve">COMISSÃO DE DESENVOLVIMENTO ECONÔMICO, TRANSPORTE E SISTEMA </w:t>
      </w:r>
      <w:proofErr w:type="gramStart"/>
      <w:r w:rsidRPr="00FD109F">
        <w:rPr>
          <w:lang w:val="pt-BR"/>
        </w:rPr>
        <w:t>VIÁRIO</w:t>
      </w:r>
      <w:proofErr w:type="gramEnd"/>
    </w:p>
    <w:p w:rsidR="002F21A8" w:rsidRPr="00FD109F" w:rsidRDefault="002F21A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F21A8" w:rsidRPr="00FD109F">
        <w:tc>
          <w:tcPr>
            <w:tcW w:w="4819" w:type="dxa"/>
          </w:tcPr>
          <w:p w:rsidR="002F21A8" w:rsidRDefault="00FD109F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F21A8" w:rsidRPr="00FD109F" w:rsidRDefault="00FD109F">
            <w:pPr>
              <w:jc w:val="right"/>
              <w:rPr>
                <w:lang w:val="pt-BR"/>
              </w:rPr>
            </w:pPr>
            <w:r w:rsidRPr="00FD109F">
              <w:rPr>
                <w:lang w:val="pt-BR"/>
              </w:rPr>
              <w:t>3ª Sessão Legislativa - 18ª Legislatura</w:t>
            </w:r>
          </w:p>
        </w:tc>
      </w:tr>
      <w:tr w:rsidR="002F21A8">
        <w:tc>
          <w:tcPr>
            <w:tcW w:w="4819" w:type="dxa"/>
          </w:tcPr>
          <w:p w:rsidR="002F21A8" w:rsidRDefault="00FD109F">
            <w:r>
              <w:t>18/07/2019 - 13h30min</w:t>
            </w:r>
          </w:p>
        </w:tc>
        <w:tc>
          <w:tcPr>
            <w:tcW w:w="4819" w:type="dxa"/>
          </w:tcPr>
          <w:p w:rsidR="002F21A8" w:rsidRDefault="00FD109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F21A8" w:rsidRDefault="002F21A8">
      <w:pPr>
        <w:pBdr>
          <w:bottom w:val="single" w:sz="6" w:space="1" w:color="999999"/>
        </w:pBdr>
      </w:pPr>
    </w:p>
    <w:p w:rsidR="002F21A8" w:rsidRDefault="00FD109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F21A8" w:rsidRPr="00FD109F" w:rsidRDefault="00FD109F">
      <w:pPr>
        <w:pStyle w:val="numeracaoNumerosRomanos"/>
        <w:numPr>
          <w:ilvl w:val="0"/>
          <w:numId w:val="1"/>
        </w:numPr>
        <w:rPr>
          <w:lang w:val="pt-BR"/>
        </w:rPr>
      </w:pPr>
      <w:r w:rsidRPr="00FD109F">
        <w:rPr>
          <w:lang w:val="pt-BR"/>
        </w:rPr>
        <w:t xml:space="preserve">Comunicada a </w:t>
      </w:r>
      <w:r w:rsidRPr="00FD109F">
        <w:rPr>
          <w:lang w:val="pt-BR"/>
        </w:rPr>
        <w:t xml:space="preserve">aprovação da(s) ata(s) da(s) </w:t>
      </w:r>
      <w:proofErr w:type="gramStart"/>
      <w:r w:rsidRPr="00FD109F">
        <w:rPr>
          <w:lang w:val="pt-BR"/>
        </w:rPr>
        <w:t>reunião(</w:t>
      </w:r>
      <w:proofErr w:type="spellStart"/>
      <w:proofErr w:type="gramEnd"/>
      <w:r w:rsidRPr="00FD109F">
        <w:rPr>
          <w:lang w:val="pt-BR"/>
        </w:rPr>
        <w:t>ões</w:t>
      </w:r>
      <w:proofErr w:type="spellEnd"/>
      <w:r w:rsidRPr="00FD109F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2F21A8">
        <w:trPr>
          <w:trHeight w:val="397"/>
        </w:trPr>
        <w:tc>
          <w:tcPr>
            <w:tcW w:w="9639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20ª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2F21A8" w:rsidRDefault="002F21A8">
      <w:pPr>
        <w:spacing w:after="0"/>
        <w:rPr>
          <w:sz w:val="8"/>
        </w:rPr>
      </w:pPr>
    </w:p>
    <w:p w:rsidR="002F21A8" w:rsidRDefault="00FD109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F21A8" w:rsidRDefault="00FD109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F21A8" w:rsidRDefault="00FD109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F21A8" w:rsidRDefault="00FD109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800/2019</w:t>
      </w:r>
      <w:r>
        <w:t xml:space="preserve"> - TURNO ÚNICO</w:t>
      </w:r>
    </w:p>
    <w:p w:rsidR="002F21A8" w:rsidRPr="00FD109F" w:rsidRDefault="00FD109F">
      <w:pPr>
        <w:pStyle w:val="numeracaoProposicaoVinculo"/>
        <w:rPr>
          <w:lang w:val="pt-BR"/>
        </w:rPr>
      </w:pPr>
      <w:r w:rsidRPr="00FD109F">
        <w:rPr>
          <w:lang w:val="pt-BR"/>
        </w:rPr>
        <w:t>(VINCULADO A: REQUERIMENTO DE COMISSÃO 704/2019)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SOLICITAÇÃO: </w:t>
      </w:r>
      <w:r w:rsidRPr="00FD109F">
        <w:rPr>
          <w:lang w:val="pt-BR"/>
        </w:rPr>
        <w:t>Alteração de data e horário de visita técnica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NOVA DATA: </w:t>
      </w:r>
      <w:r w:rsidRPr="00FD109F">
        <w:rPr>
          <w:lang w:val="pt-BR"/>
        </w:rPr>
        <w:t>30 de agosto de 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NOVO HORÁRIO: </w:t>
      </w:r>
      <w:proofErr w:type="gramStart"/>
      <w:r w:rsidRPr="00FD109F">
        <w:rPr>
          <w:lang w:val="pt-BR"/>
        </w:rPr>
        <w:t>14:00</w:t>
      </w:r>
      <w:proofErr w:type="gramEnd"/>
      <w:r w:rsidRPr="00FD109F">
        <w:rPr>
          <w:lang w:val="pt-BR"/>
        </w:rPr>
        <w:t>h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 DO EVENTO: </w:t>
      </w:r>
      <w:r w:rsidRPr="00FD109F">
        <w:rPr>
          <w:lang w:val="pt-BR"/>
        </w:rPr>
        <w:t>Avaliar as possíveis melhorias no trânsito na interseção da Rua Maria Beatriz com Rua Úrsula Paulino, no Bairro Betânia.</w:t>
      </w:r>
    </w:p>
    <w:p w:rsidR="002F21A8" w:rsidRDefault="00FD109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2F21A8" w:rsidRDefault="002F21A8">
      <w:pPr>
        <w:spacing w:after="0"/>
        <w:rPr>
          <w:sz w:val="8"/>
        </w:rPr>
      </w:pPr>
    </w:p>
    <w:p w:rsidR="002F21A8" w:rsidRDefault="002F21A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Default="00FD109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830/2019</w:t>
      </w:r>
      <w:r>
        <w:t xml:space="preserve"> - TURNO ÚNICO</w:t>
      </w:r>
    </w:p>
    <w:p w:rsidR="002F21A8" w:rsidRDefault="00FD109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FINALIDADE: </w:t>
      </w:r>
      <w:r w:rsidRPr="00FD109F">
        <w:rPr>
          <w:lang w:val="pt-BR"/>
        </w:rPr>
        <w:t>Verificar a possibilidade de alteração do ponto de ônibus da Rua Consuelo, hoje instalado em local que tem dificultado o acesso de motoristas aos estabelecimentos comerciais.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DATA: </w:t>
      </w:r>
      <w:r w:rsidRPr="00FD109F">
        <w:rPr>
          <w:lang w:val="pt-BR"/>
        </w:rPr>
        <w:t>08 de agosto de 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HORÁRIO: </w:t>
      </w:r>
      <w:proofErr w:type="gramStart"/>
      <w:r w:rsidRPr="00FD109F">
        <w:rPr>
          <w:lang w:val="pt-BR"/>
        </w:rPr>
        <w:t>09:30</w:t>
      </w:r>
      <w:proofErr w:type="gramEnd"/>
      <w:r w:rsidRPr="00FD109F">
        <w:rPr>
          <w:lang w:val="pt-BR"/>
        </w:rPr>
        <w:t>h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LOCAL: </w:t>
      </w:r>
      <w:r w:rsidRPr="00FD109F">
        <w:rPr>
          <w:lang w:val="pt-BR"/>
        </w:rPr>
        <w:t>Rua Consuelo, entre as Ruas Adí</w:t>
      </w:r>
      <w:r w:rsidRPr="00FD109F">
        <w:rPr>
          <w:lang w:val="pt-BR"/>
        </w:rPr>
        <w:t xml:space="preserve">lio Gregório Lobão e Rua Maria Salomé Rodrigues, no Bairro Jardim dos Comerciários. </w:t>
      </w:r>
    </w:p>
    <w:p w:rsidR="002F21A8" w:rsidRDefault="00FD109F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  <w:r>
        <w:t xml:space="preserve"> Aquino</w:t>
      </w:r>
    </w:p>
    <w:p w:rsidR="002F21A8" w:rsidRDefault="002F21A8">
      <w:pPr>
        <w:spacing w:after="0"/>
        <w:rPr>
          <w:sz w:val="8"/>
        </w:rPr>
      </w:pPr>
    </w:p>
    <w:p w:rsidR="002F21A8" w:rsidRDefault="002F21A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 w:rsidRPr="00FD109F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Pr="00FD109F" w:rsidRDefault="00FD109F">
            <w:pPr>
              <w:pStyle w:val="textoTabelaOcorrencias"/>
              <w:rPr>
                <w:lang w:val="pt-BR"/>
              </w:rPr>
            </w:pPr>
            <w:r w:rsidRPr="00FD109F">
              <w:rPr>
                <w:lang w:val="pt-BR"/>
              </w:rPr>
              <w:t>Aprovado</w:t>
            </w:r>
          </w:p>
          <w:p w:rsidR="002F21A8" w:rsidRPr="00FD109F" w:rsidRDefault="00FD109F">
            <w:pPr>
              <w:pStyle w:val="textoTabelaOcorrencias"/>
              <w:rPr>
                <w:lang w:val="pt-BR"/>
              </w:rPr>
            </w:pPr>
            <w:r w:rsidRPr="00FD109F">
              <w:rPr>
                <w:lang w:val="pt-BR"/>
              </w:rPr>
              <w:t>A Comissão deliberou que o ponto de en</w:t>
            </w:r>
            <w:r>
              <w:rPr>
                <w:lang w:val="pt-BR"/>
              </w:rPr>
              <w:t>contro será na Rua Consuelo, n°</w:t>
            </w:r>
            <w:r w:rsidRPr="00FD109F">
              <w:rPr>
                <w:lang w:val="pt-BR"/>
              </w:rPr>
              <w:t xml:space="preserve"> 110, Bairro Jardim dos Comerciários.</w:t>
            </w:r>
          </w:p>
        </w:tc>
      </w:tr>
    </w:tbl>
    <w:p w:rsidR="002F21A8" w:rsidRPr="00FD109F" w:rsidRDefault="002F21A8">
      <w:pPr>
        <w:spacing w:after="0"/>
        <w:rPr>
          <w:lang w:val="pt-BR"/>
        </w:rPr>
      </w:pPr>
    </w:p>
    <w:p w:rsidR="002F21A8" w:rsidRDefault="00FD109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</w:t>
      </w:r>
      <w:r>
        <w:rPr>
          <w:u w:val="single"/>
        </w:rPr>
        <w:t>SÃO 832/2019</w:t>
      </w:r>
      <w:r>
        <w:t xml:space="preserve"> - TURNO ÚNICO</w:t>
      </w:r>
    </w:p>
    <w:p w:rsidR="002F21A8" w:rsidRDefault="00FD109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FINALIDADE: </w:t>
      </w:r>
      <w:r w:rsidRPr="00FD109F">
        <w:rPr>
          <w:lang w:val="pt-BR"/>
        </w:rPr>
        <w:t>Verificar a necessidade de realização de recapeamento asfáltico na Rua Caetano de Azeredo, em frente ao nº 780, no Barreiro.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DATA: </w:t>
      </w:r>
      <w:r w:rsidRPr="00FD109F">
        <w:rPr>
          <w:lang w:val="pt-BR"/>
        </w:rPr>
        <w:t>13 de agosto de 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HORÁRIO: </w:t>
      </w:r>
      <w:proofErr w:type="gramStart"/>
      <w:r w:rsidRPr="00FD109F">
        <w:rPr>
          <w:lang w:val="pt-BR"/>
        </w:rPr>
        <w:t>10:30</w:t>
      </w:r>
      <w:proofErr w:type="gramEnd"/>
      <w:r w:rsidRPr="00FD109F">
        <w:rPr>
          <w:lang w:val="pt-BR"/>
        </w:rPr>
        <w:t>h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LOCAL: </w:t>
      </w:r>
      <w:r w:rsidRPr="00FD109F">
        <w:rPr>
          <w:lang w:val="pt-BR"/>
        </w:rPr>
        <w:t>Rua Caetano de Azeredo, em frente ao nº 780, no Barreiro.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AUTORIA: </w:t>
      </w:r>
      <w:proofErr w:type="gramStart"/>
      <w:r w:rsidRPr="00FD109F">
        <w:rPr>
          <w:lang w:val="pt-BR"/>
        </w:rPr>
        <w:t>Ver.</w:t>
      </w:r>
      <w:proofErr w:type="gramEnd"/>
      <w:r w:rsidRPr="00FD109F">
        <w:rPr>
          <w:lang w:val="pt-BR"/>
        </w:rPr>
        <w:t>(a) Professor Juliano Lopes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 w:rsidRPr="00FD109F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Pr="00FD109F" w:rsidRDefault="00FD109F">
            <w:pPr>
              <w:pStyle w:val="textoTabelaOcorrencias"/>
              <w:rPr>
                <w:lang w:val="pt-BR"/>
              </w:rPr>
            </w:pPr>
            <w:r w:rsidRPr="00FD109F">
              <w:rPr>
                <w:lang w:val="pt-BR"/>
              </w:rPr>
              <w:t>Aprovado</w:t>
            </w:r>
          </w:p>
          <w:p w:rsidR="002F21A8" w:rsidRPr="00FD109F" w:rsidRDefault="00FD109F">
            <w:pPr>
              <w:pStyle w:val="textoTabelaOcorrencias"/>
              <w:rPr>
                <w:lang w:val="pt-BR"/>
              </w:rPr>
            </w:pPr>
            <w:r w:rsidRPr="00FD109F">
              <w:rPr>
                <w:lang w:val="pt-BR"/>
              </w:rPr>
              <w:t>A data da visita técnica foi definida para 22/08/2019, às 10 horas, na Rua Caetano de Azeredo, em frente ao nº 780, no Barreiro.</w:t>
            </w:r>
          </w:p>
        </w:tc>
      </w:tr>
    </w:tbl>
    <w:p w:rsidR="002F21A8" w:rsidRPr="00FD109F" w:rsidRDefault="002F21A8">
      <w:pPr>
        <w:spacing w:after="0"/>
        <w:rPr>
          <w:lang w:val="pt-BR"/>
        </w:rPr>
      </w:pPr>
    </w:p>
    <w:p w:rsidR="002F21A8" w:rsidRDefault="00FD109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833/2019</w:t>
      </w:r>
      <w:r>
        <w:t xml:space="preserve"> - TURNO ÚNICO</w:t>
      </w:r>
    </w:p>
    <w:p w:rsidR="002F21A8" w:rsidRDefault="00FD109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FINALIDADE: </w:t>
      </w:r>
      <w:r w:rsidRPr="00FD109F">
        <w:rPr>
          <w:lang w:val="pt-BR"/>
        </w:rPr>
        <w:t>Apresentar e debater a respeito de estudo de reestruturação do transporte coletivo de iniciativa de um grupo de cidadãos interessados no tema.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DATA: </w:t>
      </w:r>
      <w:r w:rsidRPr="00FD109F">
        <w:rPr>
          <w:lang w:val="pt-BR"/>
        </w:rPr>
        <w:t>13</w:t>
      </w:r>
      <w:r w:rsidRPr="00FD109F">
        <w:rPr>
          <w:lang w:val="pt-BR"/>
        </w:rPr>
        <w:t xml:space="preserve"> de agosto de 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HORÁRIO: </w:t>
      </w:r>
      <w:proofErr w:type="gramStart"/>
      <w:r w:rsidRPr="00FD109F">
        <w:rPr>
          <w:lang w:val="pt-BR"/>
        </w:rPr>
        <w:t>08:00</w:t>
      </w:r>
      <w:proofErr w:type="gramEnd"/>
      <w:r w:rsidRPr="00FD109F">
        <w:rPr>
          <w:lang w:val="pt-BR"/>
        </w:rPr>
        <w:t>h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LOCAL: </w:t>
      </w:r>
      <w:r w:rsidRPr="00FD109F">
        <w:rPr>
          <w:lang w:val="pt-BR"/>
        </w:rPr>
        <w:t xml:space="preserve">Plenário </w:t>
      </w:r>
      <w:proofErr w:type="spellStart"/>
      <w:r w:rsidRPr="00FD109F">
        <w:rPr>
          <w:lang w:val="pt-BR"/>
        </w:rPr>
        <w:t>Amynthas</w:t>
      </w:r>
      <w:proofErr w:type="spellEnd"/>
      <w:r w:rsidRPr="00FD109F">
        <w:rPr>
          <w:lang w:val="pt-BR"/>
        </w:rPr>
        <w:t xml:space="preserve"> de Barros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AUTORIA: </w:t>
      </w:r>
      <w:proofErr w:type="gramStart"/>
      <w:r w:rsidRPr="00FD109F">
        <w:rPr>
          <w:lang w:val="pt-BR"/>
        </w:rPr>
        <w:t>Ver.</w:t>
      </w:r>
      <w:proofErr w:type="gramEnd"/>
      <w:r w:rsidRPr="00FD109F">
        <w:rPr>
          <w:lang w:val="pt-BR"/>
        </w:rPr>
        <w:t>(a) Wesley Autoescola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Default="00FD109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835/2019</w:t>
      </w:r>
      <w:r>
        <w:t xml:space="preserve"> - TURNO ÚNICO</w:t>
      </w:r>
    </w:p>
    <w:p w:rsidR="002F21A8" w:rsidRDefault="00FD109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FINALIDADE: </w:t>
      </w:r>
      <w:r w:rsidRPr="00FD109F">
        <w:rPr>
          <w:lang w:val="pt-BR"/>
        </w:rPr>
        <w:t xml:space="preserve">Vistoriar as condições de trânsito, segurança e sinalização da Rua Juazeiro, esquina com Rua Pitangui, no Bairro São </w:t>
      </w:r>
      <w:proofErr w:type="spellStart"/>
      <w:r w:rsidRPr="00FD109F">
        <w:rPr>
          <w:lang w:val="pt-BR"/>
        </w:rPr>
        <w:t>Cristovão</w:t>
      </w:r>
      <w:proofErr w:type="spellEnd"/>
      <w:r w:rsidRPr="00FD109F">
        <w:rPr>
          <w:lang w:val="pt-BR"/>
        </w:rPr>
        <w:t>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DATA: </w:t>
      </w:r>
      <w:r w:rsidRPr="00FD109F">
        <w:rPr>
          <w:lang w:val="pt-BR"/>
        </w:rPr>
        <w:t>02 de agosto de 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HORÁRIO: </w:t>
      </w:r>
      <w:proofErr w:type="gramStart"/>
      <w:r w:rsidRPr="00FD109F">
        <w:rPr>
          <w:lang w:val="pt-BR"/>
        </w:rPr>
        <w:t>11:00</w:t>
      </w:r>
      <w:proofErr w:type="gramEnd"/>
      <w:r w:rsidRPr="00FD109F">
        <w:rPr>
          <w:lang w:val="pt-BR"/>
        </w:rPr>
        <w:t>h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LOCAL: </w:t>
      </w:r>
      <w:r w:rsidRPr="00FD109F">
        <w:rPr>
          <w:lang w:val="pt-BR"/>
        </w:rPr>
        <w:t xml:space="preserve">Rua Juazeiro, próximo ao nº 41, esquina com Rua Pitangui, Bairro São </w:t>
      </w:r>
      <w:proofErr w:type="spellStart"/>
      <w:r w:rsidRPr="00FD109F">
        <w:rPr>
          <w:lang w:val="pt-BR"/>
        </w:rPr>
        <w:t>Cristovão</w:t>
      </w:r>
      <w:proofErr w:type="spellEnd"/>
      <w:r w:rsidRPr="00FD109F">
        <w:rPr>
          <w:lang w:val="pt-BR"/>
        </w:rPr>
        <w:t>.</w:t>
      </w:r>
    </w:p>
    <w:p w:rsidR="002F21A8" w:rsidRDefault="00FD109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2F21A8" w:rsidRDefault="002F21A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Pr="00FD109F" w:rsidRDefault="00FD109F">
      <w:pPr>
        <w:pStyle w:val="elementoTitulo"/>
        <w:spacing w:before="400"/>
        <w:rPr>
          <w:lang w:val="pt-BR"/>
        </w:rPr>
      </w:pPr>
      <w:r w:rsidRPr="00FD109F">
        <w:rPr>
          <w:lang w:val="pt-BR"/>
        </w:rPr>
        <w:lastRenderedPageBreak/>
        <w:t>Parecer sobre proposições sujeitas à apreciação do Plenário</w:t>
      </w:r>
    </w:p>
    <w:p w:rsidR="002F21A8" w:rsidRDefault="00FD109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609/2018</w:t>
      </w:r>
      <w:r>
        <w:t xml:space="preserve"> - SEGUNDO TURNO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EMENTA: </w:t>
      </w:r>
      <w:r w:rsidRPr="00FD109F">
        <w:rPr>
          <w:lang w:val="pt-BR"/>
        </w:rPr>
        <w:t>Altera a Lei n° 8.616, de 14 de julho de 2003, que Contém o Código de Posturas do Município de Belo Horiz</w:t>
      </w:r>
      <w:r w:rsidRPr="00FD109F">
        <w:rPr>
          <w:lang w:val="pt-BR"/>
        </w:rPr>
        <w:t>onte.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AUTORIA: </w:t>
      </w:r>
      <w:proofErr w:type="gramStart"/>
      <w:r w:rsidRPr="00FD109F">
        <w:rPr>
          <w:lang w:val="pt-BR"/>
        </w:rPr>
        <w:t>Ver.</w:t>
      </w:r>
      <w:proofErr w:type="gramEnd"/>
      <w:r w:rsidRPr="00FD109F">
        <w:rPr>
          <w:lang w:val="pt-BR"/>
        </w:rPr>
        <w:t>(a) Léo Burguês de Castro</w:t>
      </w:r>
    </w:p>
    <w:p w:rsidR="002F21A8" w:rsidRPr="00FD109F" w:rsidRDefault="002F21A8">
      <w:pPr>
        <w:pStyle w:val="numeracaoProposicao"/>
        <w:rPr>
          <w:lang w:val="pt-BR"/>
        </w:rPr>
      </w:pPr>
    </w:p>
    <w:p w:rsidR="002F21A8" w:rsidRPr="00FD109F" w:rsidRDefault="00FD109F">
      <w:pPr>
        <w:pStyle w:val="numeracaoProposicao"/>
        <w:rPr>
          <w:lang w:val="pt-BR"/>
        </w:rPr>
      </w:pPr>
      <w:proofErr w:type="gramStart"/>
      <w:r w:rsidRPr="00FD109F">
        <w:rPr>
          <w:b/>
          <w:lang w:val="pt-BR"/>
        </w:rPr>
        <w:t>RELATOR(</w:t>
      </w:r>
      <w:proofErr w:type="gramEnd"/>
      <w:r w:rsidRPr="00FD109F">
        <w:rPr>
          <w:b/>
          <w:lang w:val="pt-BR"/>
        </w:rPr>
        <w:t xml:space="preserve">A): </w:t>
      </w:r>
      <w:r w:rsidRPr="00FD109F">
        <w:rPr>
          <w:lang w:val="pt-BR"/>
        </w:rPr>
        <w:t>Ver.(a) Fernando Luiz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CONCLUSÃO DO PARECER: </w:t>
      </w:r>
      <w:r w:rsidRPr="00FD109F">
        <w:rPr>
          <w:lang w:val="pt-BR"/>
        </w:rPr>
        <w:t xml:space="preserve">Pela aprovação das emendas </w:t>
      </w:r>
      <w:proofErr w:type="gramStart"/>
      <w:r w:rsidRPr="00FD109F">
        <w:rPr>
          <w:lang w:val="pt-BR"/>
        </w:rPr>
        <w:t>1</w:t>
      </w:r>
      <w:proofErr w:type="gramEnd"/>
      <w:r w:rsidRPr="00FD109F">
        <w:rPr>
          <w:lang w:val="pt-BR"/>
        </w:rPr>
        <w:t xml:space="preserve"> e 2.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Default="00FD109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2F21A8" w:rsidRPr="00FD109F" w:rsidRDefault="00FD109F">
      <w:pPr>
        <w:pStyle w:val="elementoTitulo"/>
        <w:spacing w:before="400"/>
        <w:rPr>
          <w:lang w:val="pt-BR"/>
        </w:rPr>
      </w:pPr>
      <w:r w:rsidRPr="00FD109F">
        <w:rPr>
          <w:lang w:val="pt-BR"/>
        </w:rPr>
        <w:t>Respostas a Requerimentos e Indicações da Comissão</w:t>
      </w:r>
    </w:p>
    <w:p w:rsidR="002F21A8" w:rsidRPr="00FD109F" w:rsidRDefault="00FD109F">
      <w:pPr>
        <w:pStyle w:val="numeracaoProposicaoTitulo"/>
        <w:numPr>
          <w:ilvl w:val="0"/>
          <w:numId w:val="4"/>
        </w:numPr>
        <w:rPr>
          <w:lang w:val="pt-BR"/>
        </w:rPr>
      </w:pPr>
      <w:r w:rsidRPr="00FD109F">
        <w:rPr>
          <w:u w:val="single"/>
          <w:lang w:val="pt-BR"/>
        </w:rPr>
        <w:t>OFÍCIO EM RESPOSTA AO REQUERIMENTO DE COMISSÃO 44/2019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 DO REQUERIMENTO: </w:t>
      </w:r>
      <w:r w:rsidRPr="00FD109F">
        <w:rPr>
          <w:lang w:val="pt-BR"/>
        </w:rPr>
        <w:t>Obter informações sobre os procedimentos adotados para notificar as unidades residenciais e comércio das regiões onde houver evento que promova o fechamento da rua.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>RESPOSTA</w:t>
      </w:r>
      <w:r w:rsidRPr="00FD109F">
        <w:rPr>
          <w:b/>
          <w:lang w:val="pt-BR"/>
        </w:rPr>
        <w:t xml:space="preserve">: </w:t>
      </w:r>
      <w:r w:rsidRPr="00FD109F">
        <w:rPr>
          <w:lang w:val="pt-BR"/>
        </w:rPr>
        <w:t xml:space="preserve">Consultada, a </w:t>
      </w:r>
      <w:proofErr w:type="spellStart"/>
      <w:proofErr w:type="gramStart"/>
      <w:r w:rsidRPr="00FD109F">
        <w:rPr>
          <w:lang w:val="pt-BR"/>
        </w:rPr>
        <w:t>BHTrans</w:t>
      </w:r>
      <w:proofErr w:type="spellEnd"/>
      <w:proofErr w:type="gramEnd"/>
      <w:r w:rsidRPr="00FD109F">
        <w:rPr>
          <w:lang w:val="pt-BR"/>
        </w:rPr>
        <w:t xml:space="preserve"> manifestou-se por meio de ofício, o qual encaminha parecer técnico da Superintendência de Ação Regional, da Diretoria de Ação Regional e Operação. O parecer técnico indica que os procedimentos adotados pela </w:t>
      </w:r>
      <w:proofErr w:type="spellStart"/>
      <w:proofErr w:type="gramStart"/>
      <w:r w:rsidRPr="00FD109F">
        <w:rPr>
          <w:lang w:val="pt-BR"/>
        </w:rPr>
        <w:t>BHTrans</w:t>
      </w:r>
      <w:proofErr w:type="spellEnd"/>
      <w:proofErr w:type="gramEnd"/>
      <w:r w:rsidRPr="00FD109F">
        <w:rPr>
          <w:lang w:val="pt-BR"/>
        </w:rPr>
        <w:t xml:space="preserve"> envolvem informaç</w:t>
      </w:r>
      <w:r w:rsidRPr="00FD109F">
        <w:rPr>
          <w:lang w:val="pt-BR"/>
        </w:rPr>
        <w:t>ões em mídias de comunicação (jornais, TV, Portal da Prefeitura e rádio) e faixas de tecido com as informações dos desvios. Indica, ainda, ações adicionais realizadas em caso de interferência em itinerário do Transporte Coletivo, bem como para obras de mai</w:t>
      </w:r>
      <w:r w:rsidRPr="00FD109F">
        <w:rPr>
          <w:lang w:val="pt-BR"/>
        </w:rPr>
        <w:t xml:space="preserve">or impacto. A </w:t>
      </w:r>
      <w:proofErr w:type="spellStart"/>
      <w:proofErr w:type="gramStart"/>
      <w:r w:rsidRPr="00FD109F">
        <w:rPr>
          <w:lang w:val="pt-BR"/>
        </w:rPr>
        <w:t>BHTrans</w:t>
      </w:r>
      <w:proofErr w:type="spellEnd"/>
      <w:proofErr w:type="gramEnd"/>
      <w:r w:rsidRPr="00FD109F">
        <w:rPr>
          <w:lang w:val="pt-BR"/>
        </w:rPr>
        <w:t xml:space="preserve"> informa que está empenhada em processo de melhoria desta comunicação.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REMETENTE DO OFÍCIO: </w:t>
      </w:r>
      <w:r w:rsidRPr="00FD109F">
        <w:rPr>
          <w:lang w:val="pt-BR"/>
        </w:rPr>
        <w:t>Guilherme de Souza Barcelos - Diretoria de Acompanhamento Legislativo em exercício - Gabinete do Prefeito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Pr="00FD109F" w:rsidRDefault="00FD109F"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À</w:t>
      </w:r>
      <w:r w:rsidRPr="00FD109F">
        <w:rPr>
          <w:u w:val="single"/>
          <w:lang w:val="pt-BR"/>
        </w:rPr>
        <w:t xml:space="preserve"> </w:t>
      </w:r>
      <w:r w:rsidRPr="00FD109F">
        <w:rPr>
          <w:u w:val="single"/>
          <w:lang w:val="pt-BR"/>
        </w:rPr>
        <w:t>INDICAÇÃO 63/2019</w:t>
      </w:r>
    </w:p>
    <w:p w:rsidR="002F21A8" w:rsidRPr="00FD109F" w:rsidRDefault="00FD109F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 w:rsidRPr="00FD109F">
        <w:rPr>
          <w:lang w:val="pt-BR"/>
        </w:rPr>
        <w:t xml:space="preserve">Indicação ao Sr. Célio de Freitas </w:t>
      </w:r>
      <w:proofErr w:type="spellStart"/>
      <w:r w:rsidRPr="00FD109F">
        <w:rPr>
          <w:lang w:val="pt-BR"/>
        </w:rPr>
        <w:t>Bouzada</w:t>
      </w:r>
      <w:proofErr w:type="spellEnd"/>
      <w:r w:rsidRPr="00FD109F">
        <w:rPr>
          <w:lang w:val="pt-BR"/>
        </w:rPr>
        <w:t>, Presidente da Empresa de Transportes e Trânsito de Belo Horizonte</w:t>
      </w:r>
      <w:r w:rsidRPr="00FD109F">
        <w:rPr>
          <w:lang w:val="pt-BR"/>
        </w:rPr>
        <w:t xml:space="preserve"> - </w:t>
      </w:r>
      <w:proofErr w:type="spellStart"/>
      <w:proofErr w:type="gramStart"/>
      <w:r w:rsidRPr="00FD109F">
        <w:rPr>
          <w:lang w:val="pt-BR"/>
        </w:rPr>
        <w:t>BHTrans</w:t>
      </w:r>
      <w:proofErr w:type="spellEnd"/>
      <w:proofErr w:type="gramEnd"/>
      <w:r w:rsidRPr="00FD109F">
        <w:rPr>
          <w:lang w:val="pt-BR"/>
        </w:rPr>
        <w:t>, em decorrência da aprovação do Requerimento de Comissão nº 441/19, de autoria do Vereador Wesley Autoesco</w:t>
      </w:r>
      <w:r w:rsidRPr="00FD109F">
        <w:rPr>
          <w:lang w:val="pt-BR"/>
        </w:rPr>
        <w:t>la, para sugerir que nova alternativa de acesso ao bairro Independência seja incluída nos estudos de transposição da linha férrea.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lastRenderedPageBreak/>
        <w:t xml:space="preserve">RESPOSTA: </w:t>
      </w:r>
      <w:r w:rsidRPr="00FD109F">
        <w:rPr>
          <w:lang w:val="pt-BR"/>
        </w:rPr>
        <w:t>Ressaltando a importância da proposição legislativa apresentada, que reforça, sobremaneira, a efetiva participação,</w:t>
      </w:r>
      <w:r w:rsidRPr="00FD109F">
        <w:rPr>
          <w:lang w:val="pt-BR"/>
        </w:rPr>
        <w:t xml:space="preserve"> interesse e compromisso da Comissão com a constante melhora da cidade, bem-estar e qualidade de vida dos munícipes e com a boa gestão e prestação de serviços públicos em Belo Horizonte, estaremos levando em consideração a sugestão proposta.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>REMETENTE DO O</w:t>
      </w:r>
      <w:r w:rsidRPr="00FD109F">
        <w:rPr>
          <w:b/>
          <w:lang w:val="pt-BR"/>
        </w:rPr>
        <w:t xml:space="preserve">FÍCIO: </w:t>
      </w:r>
      <w:r w:rsidRPr="00FD109F">
        <w:rPr>
          <w:lang w:val="pt-BR"/>
        </w:rPr>
        <w:t>Sílvio Higino de Rezende - Subsecretário de Assuntos Institucionais - Prefeitura Municipal de Belo Horizonte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Pr="00FD109F" w:rsidRDefault="00FD109F">
      <w:pPr>
        <w:pStyle w:val="numeracaoProposicaoTitulo"/>
        <w:numPr>
          <w:ilvl w:val="0"/>
          <w:numId w:val="4"/>
        </w:numPr>
        <w:rPr>
          <w:lang w:val="pt-BR"/>
        </w:rPr>
      </w:pPr>
      <w:r w:rsidRPr="00FD109F">
        <w:rPr>
          <w:u w:val="single"/>
          <w:lang w:val="pt-BR"/>
        </w:rPr>
        <w:t>OFÍCIO EM RESPOSTA AO REQUERIMENTO DE COMISSÃO 237/2019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 DO REQUERIMENTO: </w:t>
      </w:r>
      <w:r w:rsidRPr="00FD109F">
        <w:rPr>
          <w:lang w:val="pt-BR"/>
        </w:rPr>
        <w:t>Obter informações sobre o planejamento de obras de prevenção a danos e inundações provocados pelas fortes chuvas na Rua Campos Altos nº 607, bairro Alto Caiçaras.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RESPOSTA: </w:t>
      </w:r>
      <w:r w:rsidRPr="00FD109F">
        <w:rPr>
          <w:lang w:val="pt-BR"/>
        </w:rPr>
        <w:t>Consultada, a Secretaria Municipal de Obras e Infraestrutura emitiu resposta por me</w:t>
      </w:r>
      <w:r w:rsidRPr="00FD109F">
        <w:rPr>
          <w:lang w:val="pt-BR"/>
        </w:rPr>
        <w:t>io de ofício, que encaminha relatório técnico da Diretoria de Gestão de Águas Urbanas, bem como relatório extraído do Plano de Obras do Município, incluindo a elaboração de projetos de drenagem de várias vias do Município e atividades relacionadas à preven</w:t>
      </w:r>
      <w:r w:rsidRPr="00FD109F">
        <w:rPr>
          <w:lang w:val="pt-BR"/>
        </w:rPr>
        <w:t>ção de enchentes, sendo destacado o empreendimento da regional Noroeste. Verificou-se, ainda, a possibilidade de instalação de grade de canal no ponto onde está instalada uma tampa de PV, mitigando a possibilidade de novas inundações. Tal demanda foi progr</w:t>
      </w:r>
      <w:r w:rsidRPr="00FD109F">
        <w:rPr>
          <w:lang w:val="pt-BR"/>
        </w:rPr>
        <w:t>amada para execução neste semestre.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REMETENTE DO OFÍCIO: </w:t>
      </w:r>
      <w:r w:rsidRPr="00FD109F">
        <w:rPr>
          <w:lang w:val="pt-BR"/>
        </w:rPr>
        <w:t>Guilherme de Souza Barcelos - Diretoria de Acompanhamento Legislativo em exercício - Gabinete do Prefeito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Pr="00FD109F" w:rsidRDefault="00FD109F">
      <w:pPr>
        <w:pStyle w:val="numeracaoProposicaoTitulo"/>
        <w:numPr>
          <w:ilvl w:val="0"/>
          <w:numId w:val="4"/>
        </w:numPr>
        <w:rPr>
          <w:lang w:val="pt-BR"/>
        </w:rPr>
      </w:pPr>
      <w:r w:rsidRPr="00FD109F">
        <w:rPr>
          <w:u w:val="single"/>
          <w:lang w:val="pt-BR"/>
        </w:rPr>
        <w:t>OFÍCIO EM RESPOSTA AO REQUERIMENTO DE COMISSÃO 680/2019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>FINALIDAD</w:t>
      </w:r>
      <w:r w:rsidRPr="00FD109F">
        <w:rPr>
          <w:b/>
          <w:lang w:val="pt-BR"/>
        </w:rPr>
        <w:t xml:space="preserve">E DO REQUERIMENTO: </w:t>
      </w:r>
      <w:r w:rsidRPr="00FD109F">
        <w:rPr>
          <w:lang w:val="pt-BR"/>
        </w:rPr>
        <w:t>Obter as seguintes informações sobre o empreendimento "Reservas do Bosque":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t xml:space="preserve">  - Área construída;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t xml:space="preserve">  - REIV - Relatório do Estudo de Impacto de Vizinhança;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t xml:space="preserve">  - Impacto Ambiental, considerando que existem, segundo relato dos moradores, </w:t>
      </w:r>
      <w:proofErr w:type="gramStart"/>
      <w:r w:rsidRPr="00FD109F">
        <w:rPr>
          <w:lang w:val="pt-BR"/>
        </w:rPr>
        <w:t>3</w:t>
      </w:r>
      <w:proofErr w:type="gramEnd"/>
      <w:r w:rsidRPr="00FD109F">
        <w:rPr>
          <w:lang w:val="pt-BR"/>
        </w:rPr>
        <w:t xml:space="preserve"> nasce</w:t>
      </w:r>
      <w:r w:rsidRPr="00FD109F">
        <w:rPr>
          <w:lang w:val="pt-BR"/>
        </w:rPr>
        <w:t>ntes na área destinada ao Condomínio e, ainda, existe a preocupação dos munícipes com a proximidade do Parque Jacques Cousteau;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t xml:space="preserve">  - Data de quando será colocada a 2ª camada de asfalto;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t xml:space="preserve">  - O planejamento referente ao sistema viário do entorno do empreendimen</w:t>
      </w:r>
      <w:r w:rsidRPr="00FD109F">
        <w:rPr>
          <w:lang w:val="pt-BR"/>
        </w:rPr>
        <w:t>to, tendo em vista que os moradores ainda relataram que haverá abertura de uma rua para acesso ao anel rodoviário;</w:t>
      </w:r>
    </w:p>
    <w:p w:rsidR="00FD109F" w:rsidRDefault="00FD109F">
      <w:pPr>
        <w:pStyle w:val="numeracaoProposicao"/>
        <w:rPr>
          <w:lang w:val="pt-BR"/>
        </w:rPr>
      </w:pPr>
      <w:r w:rsidRPr="00FD109F">
        <w:rPr>
          <w:lang w:val="pt-BR"/>
        </w:rPr>
        <w:lastRenderedPageBreak/>
        <w:t xml:space="preserve">  - Informar se, após a abertura da via, os lotes que sobrarem serão </w:t>
      </w:r>
      <w:proofErr w:type="gramStart"/>
      <w:r w:rsidRPr="00FD109F">
        <w:rPr>
          <w:lang w:val="pt-BR"/>
        </w:rPr>
        <w:t>cercados</w:t>
      </w:r>
      <w:proofErr w:type="gramEnd"/>
      <w:r w:rsidRPr="00FD109F">
        <w:rPr>
          <w:lang w:val="pt-BR"/>
        </w:rPr>
        <w:t xml:space="preserve"> pela Direcional para evitar invasão;</w:t>
      </w:r>
    </w:p>
    <w:p w:rsidR="002F21A8" w:rsidRPr="00FD109F" w:rsidRDefault="00FD109F">
      <w:pPr>
        <w:pStyle w:val="numeracaoProposicao"/>
        <w:rPr>
          <w:lang w:val="pt-BR"/>
        </w:rPr>
      </w:pPr>
      <w:bookmarkStart w:id="0" w:name="_GoBack"/>
      <w:bookmarkEnd w:id="0"/>
      <w:r w:rsidRPr="00FD109F">
        <w:rPr>
          <w:lang w:val="pt-BR"/>
        </w:rPr>
        <w:t xml:space="preserve">  - Informar se a parte da v</w:t>
      </w:r>
      <w:r w:rsidRPr="00FD109F">
        <w:rPr>
          <w:lang w:val="pt-BR"/>
        </w:rPr>
        <w:t xml:space="preserve">ia frente ao pátio do </w:t>
      </w:r>
      <w:proofErr w:type="gramStart"/>
      <w:r w:rsidRPr="00FD109F">
        <w:rPr>
          <w:lang w:val="pt-BR"/>
        </w:rPr>
        <w:t>Detran</w:t>
      </w:r>
      <w:proofErr w:type="gramEnd"/>
      <w:r w:rsidRPr="00FD109F">
        <w:rPr>
          <w:lang w:val="pt-BR"/>
        </w:rPr>
        <w:t xml:space="preserve"> será asfaltada, pois, hoje ela se encontra toda esburacada.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RESPOSTA: </w:t>
      </w:r>
      <w:proofErr w:type="gramStart"/>
      <w:r w:rsidRPr="00FD109F">
        <w:rPr>
          <w:lang w:val="pt-BR"/>
        </w:rPr>
        <w:t>A responsabilidade da sociedade de propósito específico</w:t>
      </w:r>
      <w:proofErr w:type="gramEnd"/>
      <w:r w:rsidRPr="00FD109F">
        <w:rPr>
          <w:lang w:val="pt-BR"/>
        </w:rPr>
        <w:t xml:space="preserve"> </w:t>
      </w:r>
      <w:proofErr w:type="spellStart"/>
      <w:r w:rsidRPr="00FD109F">
        <w:rPr>
          <w:lang w:val="pt-BR"/>
        </w:rPr>
        <w:t>Guarinos</w:t>
      </w:r>
      <w:proofErr w:type="spellEnd"/>
      <w:r w:rsidRPr="00FD109F">
        <w:rPr>
          <w:lang w:val="pt-BR"/>
        </w:rPr>
        <w:t xml:space="preserve"> Empreendimentos Imobiliários Ltda. está limitada ao empreendimento por ela incorporado, qual</w:t>
      </w:r>
      <w:r w:rsidRPr="00FD109F">
        <w:rPr>
          <w:lang w:val="pt-BR"/>
        </w:rPr>
        <w:t xml:space="preserve"> seja, o Condomínio Residencial "Reservas do Bosque". A área total construída no condomínio é de 16.535,20m², distribuídos em 240 unidades residenciais. Os demais questionamentos referem-se ao loteamento nos entornos do empreendimento, de responsabilidade </w:t>
      </w:r>
      <w:r w:rsidRPr="00FD109F">
        <w:rPr>
          <w:lang w:val="pt-BR"/>
        </w:rPr>
        <w:t xml:space="preserve">da sociedade Alicerce Empreendimentos Ltda. A peticionária informa que permanece à </w:t>
      </w:r>
      <w:proofErr w:type="gramStart"/>
      <w:r w:rsidRPr="00FD109F">
        <w:rPr>
          <w:lang w:val="pt-BR"/>
        </w:rPr>
        <w:t>disposição para quaisquer outros esclarecimentos que se fizerem necessários</w:t>
      </w:r>
      <w:proofErr w:type="gramEnd"/>
      <w:r w:rsidRPr="00FD109F">
        <w:rPr>
          <w:lang w:val="pt-BR"/>
        </w:rPr>
        <w:t>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REMETENTE DO OFÍCIO: </w:t>
      </w:r>
      <w:r w:rsidRPr="00FD109F">
        <w:rPr>
          <w:lang w:val="pt-BR"/>
        </w:rPr>
        <w:t>Rodrigo Castro Vilela - Direcional Engenharia S/A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Pr="00FD109F" w:rsidRDefault="00FD109F">
      <w:pPr>
        <w:pStyle w:val="numeracaoProposicaoTitulo"/>
        <w:numPr>
          <w:ilvl w:val="0"/>
          <w:numId w:val="4"/>
        </w:numPr>
        <w:rPr>
          <w:lang w:val="pt-BR"/>
        </w:rPr>
      </w:pPr>
      <w:r w:rsidRPr="00FD109F">
        <w:rPr>
          <w:u w:val="single"/>
          <w:lang w:val="pt-BR"/>
        </w:rPr>
        <w:t>OFÍCIO EM RESPOSTA AO REQUERIMENTO DE COMISSÃO 686/2019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FINALIDADE DO REQUERIMENTO: </w:t>
      </w:r>
      <w:r w:rsidRPr="00FD109F">
        <w:rPr>
          <w:lang w:val="pt-BR"/>
        </w:rPr>
        <w:t xml:space="preserve">Obter informações sobre a Comissão </w:t>
      </w:r>
      <w:proofErr w:type="spellStart"/>
      <w:r w:rsidRPr="00FD109F">
        <w:rPr>
          <w:lang w:val="pt-BR"/>
        </w:rPr>
        <w:t>Intersetorial</w:t>
      </w:r>
      <w:proofErr w:type="spellEnd"/>
      <w:r w:rsidRPr="00FD109F">
        <w:rPr>
          <w:lang w:val="pt-BR"/>
        </w:rPr>
        <w:t xml:space="preserve"> de Controle e Prevenção de Acidentes de Trânsito, instituída pela Portaria nº 4.161, de 07 de abril de 2004, a saber, a </w:t>
      </w:r>
      <w:r w:rsidRPr="00FD109F">
        <w:rPr>
          <w:lang w:val="pt-BR"/>
        </w:rPr>
        <w:t>situação de atividade e funcionamento da referida comissão, quais as atividades que vem sendo desenvolvidas por esta e a publicidade de suas ações à sociedade.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RESPOSTA: </w:t>
      </w:r>
      <w:r w:rsidRPr="00FD109F">
        <w:rPr>
          <w:lang w:val="pt-BR"/>
        </w:rPr>
        <w:t xml:space="preserve">Consultada, a </w:t>
      </w:r>
      <w:proofErr w:type="spellStart"/>
      <w:proofErr w:type="gramStart"/>
      <w:r w:rsidRPr="00FD109F">
        <w:rPr>
          <w:lang w:val="pt-BR"/>
        </w:rPr>
        <w:t>BHTrans</w:t>
      </w:r>
      <w:proofErr w:type="spellEnd"/>
      <w:proofErr w:type="gramEnd"/>
      <w:r w:rsidRPr="00FD109F">
        <w:rPr>
          <w:lang w:val="pt-BR"/>
        </w:rPr>
        <w:t xml:space="preserve"> emitiu resposta por meio de ofício, que encaminha nota técnica emitida pela referida empresa. A nota técnica indica que a Portaria 4.161/2004 estabeleceu a criação de uma Comissão </w:t>
      </w:r>
      <w:proofErr w:type="spellStart"/>
      <w:r w:rsidRPr="00FD109F">
        <w:rPr>
          <w:lang w:val="pt-BR"/>
        </w:rPr>
        <w:t>Intersetorial</w:t>
      </w:r>
      <w:proofErr w:type="spellEnd"/>
      <w:r w:rsidRPr="00FD109F">
        <w:rPr>
          <w:lang w:val="pt-BR"/>
        </w:rPr>
        <w:t xml:space="preserve"> de Controle e Prevenção de Acidentes de </w:t>
      </w:r>
      <w:r w:rsidRPr="00FD109F">
        <w:rPr>
          <w:lang w:val="pt-BR"/>
        </w:rPr>
        <w:t xml:space="preserve">Trânsito e que não foi possível recuperar o histórico de atividades desta Comissão, a qual deixou de atuar </w:t>
      </w:r>
      <w:proofErr w:type="gramStart"/>
      <w:r w:rsidRPr="00FD109F">
        <w:rPr>
          <w:lang w:val="pt-BR"/>
        </w:rPr>
        <w:t>há</w:t>
      </w:r>
      <w:proofErr w:type="gramEnd"/>
      <w:r w:rsidRPr="00FD109F">
        <w:rPr>
          <w:lang w:val="pt-BR"/>
        </w:rPr>
        <w:t xml:space="preserve"> anos. Desde 2010, a proposição de medidas para redução de acidentes de trânsito passou a ter outra forma de organização, com a adesão do município</w:t>
      </w:r>
      <w:r w:rsidRPr="00FD109F">
        <w:rPr>
          <w:lang w:val="pt-BR"/>
        </w:rPr>
        <w:t xml:space="preserve"> de Belo Horizonte ao Projeto Vida no Trânsito. Em 2016, foi promulgado o Decreto nº 16.235 que instituiu o Comitê Gestor do Projeto Vida no Trânsito. Desde a extinção da Secretaria Municipal de Governo, que era coordenadora do Comitê, não houve adequação </w:t>
      </w:r>
      <w:r w:rsidRPr="00FD109F">
        <w:rPr>
          <w:lang w:val="pt-BR"/>
        </w:rPr>
        <w:t>do Decreto e não aconteceram mais reuniões. Dentre os grupos executivos constituídos pelo Decreto, apenas o Grupo de Gestão da Informação de Acidentes de Trânsito (GGIAT) está efetivamente funcionando. Foram encaminhados com a resposta o Plano de Ação do P</w:t>
      </w:r>
      <w:r w:rsidRPr="00FD109F">
        <w:rPr>
          <w:lang w:val="pt-BR"/>
        </w:rPr>
        <w:t>rograma Vida no Trânsito e o Decreto em questão.</w:t>
      </w:r>
    </w:p>
    <w:p w:rsidR="002F21A8" w:rsidRPr="00FD109F" w:rsidRDefault="00FD109F">
      <w:pPr>
        <w:pStyle w:val="numeracaoProposicao"/>
        <w:rPr>
          <w:lang w:val="pt-BR"/>
        </w:rPr>
      </w:pPr>
      <w:r w:rsidRPr="00FD109F">
        <w:rPr>
          <w:b/>
          <w:lang w:val="pt-BR"/>
        </w:rPr>
        <w:t xml:space="preserve">REMETENTE DO OFÍCIO: </w:t>
      </w:r>
      <w:r w:rsidRPr="00FD109F">
        <w:rPr>
          <w:lang w:val="pt-BR"/>
        </w:rPr>
        <w:t>Guilherme de Souza Barcelos - Diretoria de Acompanhamento Legislativo em exercício - Gabinete do Prefeito</w:t>
      </w:r>
    </w:p>
    <w:p w:rsidR="002F21A8" w:rsidRPr="00FD109F" w:rsidRDefault="002F21A8">
      <w:pPr>
        <w:spacing w:after="0"/>
        <w:rPr>
          <w:sz w:val="8"/>
          <w:lang w:val="pt-BR"/>
        </w:rPr>
      </w:pPr>
    </w:p>
    <w:p w:rsidR="002F21A8" w:rsidRPr="00FD109F" w:rsidRDefault="002F21A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21A8">
        <w:trPr>
          <w:trHeight w:val="397"/>
        </w:trPr>
        <w:tc>
          <w:tcPr>
            <w:tcW w:w="9071" w:type="dxa"/>
            <w:shd w:val="clear" w:color="auto" w:fill="CCCCCC"/>
          </w:tcPr>
          <w:p w:rsidR="002F21A8" w:rsidRDefault="00FD109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F21A8" w:rsidRDefault="002F21A8">
      <w:pPr>
        <w:spacing w:after="0"/>
      </w:pPr>
    </w:p>
    <w:p w:rsidR="002F21A8" w:rsidRDefault="00FD109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F21A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109F">
      <w:pPr>
        <w:spacing w:after="0" w:line="240" w:lineRule="auto"/>
      </w:pPr>
      <w:r>
        <w:separator/>
      </w:r>
    </w:p>
  </w:endnote>
  <w:endnote w:type="continuationSeparator" w:id="0">
    <w:p w:rsidR="00000000" w:rsidRDefault="00FD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1A8" w:rsidRDefault="002F21A8"/>
  <w:p w:rsidR="002F21A8" w:rsidRDefault="00FD109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D109F">
      <w:pPr>
        <w:spacing w:after="0" w:line="240" w:lineRule="auto"/>
      </w:pPr>
      <w:r>
        <w:separator/>
      </w:r>
    </w:p>
  </w:footnote>
  <w:footnote w:type="continuationSeparator" w:id="0">
    <w:p w:rsidR="00000000" w:rsidRDefault="00FD1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F21A8" w:rsidRPr="00FD109F">
      <w:tc>
        <w:tcPr>
          <w:tcW w:w="567" w:type="dxa"/>
        </w:tcPr>
        <w:p w:rsidR="002F21A8" w:rsidRDefault="00FD109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F21A8" w:rsidRPr="00FD109F" w:rsidRDefault="00FD109F">
          <w:pPr>
            <w:jc w:val="center"/>
            <w:rPr>
              <w:sz w:val="32"/>
              <w:lang w:val="pt-BR"/>
            </w:rPr>
          </w:pPr>
          <w:r w:rsidRPr="00FD109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2C4"/>
    <w:multiLevelType w:val="hybridMultilevel"/>
    <w:tmpl w:val="2A6E2690"/>
    <w:lvl w:ilvl="0" w:tplc="BD029B84">
      <w:start w:val="1"/>
      <w:numFmt w:val="decimal"/>
      <w:lvlText w:val="%1."/>
      <w:lvlJc w:val="left"/>
    </w:lvl>
    <w:lvl w:ilvl="1" w:tplc="7FF0947E">
      <w:numFmt w:val="decimal"/>
      <w:lvlText w:val=""/>
      <w:lvlJc w:val="left"/>
    </w:lvl>
    <w:lvl w:ilvl="2" w:tplc="527A9592">
      <w:numFmt w:val="decimal"/>
      <w:lvlText w:val=""/>
      <w:lvlJc w:val="left"/>
    </w:lvl>
    <w:lvl w:ilvl="3" w:tplc="91B2E790">
      <w:numFmt w:val="decimal"/>
      <w:lvlText w:val=""/>
      <w:lvlJc w:val="left"/>
    </w:lvl>
    <w:lvl w:ilvl="4" w:tplc="FCA29124">
      <w:numFmt w:val="decimal"/>
      <w:lvlText w:val=""/>
      <w:lvlJc w:val="left"/>
    </w:lvl>
    <w:lvl w:ilvl="5" w:tplc="BB5C5F6C">
      <w:numFmt w:val="decimal"/>
      <w:lvlText w:val=""/>
      <w:lvlJc w:val="left"/>
    </w:lvl>
    <w:lvl w:ilvl="6" w:tplc="463E4FD2">
      <w:numFmt w:val="decimal"/>
      <w:lvlText w:val=""/>
      <w:lvlJc w:val="left"/>
    </w:lvl>
    <w:lvl w:ilvl="7" w:tplc="BE6A8160">
      <w:numFmt w:val="decimal"/>
      <w:lvlText w:val=""/>
      <w:lvlJc w:val="left"/>
    </w:lvl>
    <w:lvl w:ilvl="8" w:tplc="BFFCD2CC">
      <w:numFmt w:val="decimal"/>
      <w:lvlText w:val=""/>
      <w:lvlJc w:val="left"/>
    </w:lvl>
  </w:abstractNum>
  <w:abstractNum w:abstractNumId="1">
    <w:nsid w:val="1A805E37"/>
    <w:multiLevelType w:val="hybridMultilevel"/>
    <w:tmpl w:val="82C2C742"/>
    <w:lvl w:ilvl="0" w:tplc="D16CC1A0">
      <w:start w:val="1"/>
      <w:numFmt w:val="upperRoman"/>
      <w:lvlText w:val="%1."/>
      <w:lvlJc w:val="left"/>
    </w:lvl>
    <w:lvl w:ilvl="1" w:tplc="A4026BC6">
      <w:numFmt w:val="decimal"/>
      <w:lvlText w:val=""/>
      <w:lvlJc w:val="left"/>
    </w:lvl>
    <w:lvl w:ilvl="2" w:tplc="1EB202F8">
      <w:numFmt w:val="decimal"/>
      <w:lvlText w:val=""/>
      <w:lvlJc w:val="left"/>
    </w:lvl>
    <w:lvl w:ilvl="3" w:tplc="64A80596">
      <w:numFmt w:val="decimal"/>
      <w:lvlText w:val=""/>
      <w:lvlJc w:val="left"/>
    </w:lvl>
    <w:lvl w:ilvl="4" w:tplc="BC0486D8">
      <w:numFmt w:val="decimal"/>
      <w:lvlText w:val=""/>
      <w:lvlJc w:val="left"/>
    </w:lvl>
    <w:lvl w:ilvl="5" w:tplc="73F618A2">
      <w:numFmt w:val="decimal"/>
      <w:lvlText w:val=""/>
      <w:lvlJc w:val="left"/>
    </w:lvl>
    <w:lvl w:ilvl="6" w:tplc="4F922B84">
      <w:numFmt w:val="decimal"/>
      <w:lvlText w:val=""/>
      <w:lvlJc w:val="left"/>
    </w:lvl>
    <w:lvl w:ilvl="7" w:tplc="C9A445E8">
      <w:numFmt w:val="decimal"/>
      <w:lvlText w:val=""/>
      <w:lvlJc w:val="left"/>
    </w:lvl>
    <w:lvl w:ilvl="8" w:tplc="5BF8B31E">
      <w:numFmt w:val="decimal"/>
      <w:lvlText w:val=""/>
      <w:lvlJc w:val="left"/>
    </w:lvl>
  </w:abstractNum>
  <w:abstractNum w:abstractNumId="2">
    <w:nsid w:val="3CF0150A"/>
    <w:multiLevelType w:val="hybridMultilevel"/>
    <w:tmpl w:val="973C5E1E"/>
    <w:lvl w:ilvl="0" w:tplc="14380D1A">
      <w:start w:val="1"/>
      <w:numFmt w:val="decimal"/>
      <w:lvlText w:val="%1."/>
      <w:lvlJc w:val="left"/>
    </w:lvl>
    <w:lvl w:ilvl="1" w:tplc="F134D6CC">
      <w:numFmt w:val="decimal"/>
      <w:lvlText w:val=""/>
      <w:lvlJc w:val="left"/>
    </w:lvl>
    <w:lvl w:ilvl="2" w:tplc="0E52B2B4">
      <w:numFmt w:val="decimal"/>
      <w:lvlText w:val=""/>
      <w:lvlJc w:val="left"/>
    </w:lvl>
    <w:lvl w:ilvl="3" w:tplc="3398D9DE">
      <w:numFmt w:val="decimal"/>
      <w:lvlText w:val=""/>
      <w:lvlJc w:val="left"/>
    </w:lvl>
    <w:lvl w:ilvl="4" w:tplc="BBDECC16">
      <w:numFmt w:val="decimal"/>
      <w:lvlText w:val=""/>
      <w:lvlJc w:val="left"/>
    </w:lvl>
    <w:lvl w:ilvl="5" w:tplc="228A8D46">
      <w:numFmt w:val="decimal"/>
      <w:lvlText w:val=""/>
      <w:lvlJc w:val="left"/>
    </w:lvl>
    <w:lvl w:ilvl="6" w:tplc="459CF1C0">
      <w:numFmt w:val="decimal"/>
      <w:lvlText w:val=""/>
      <w:lvlJc w:val="left"/>
    </w:lvl>
    <w:lvl w:ilvl="7" w:tplc="D77C511C">
      <w:numFmt w:val="decimal"/>
      <w:lvlText w:val=""/>
      <w:lvlJc w:val="left"/>
    </w:lvl>
    <w:lvl w:ilvl="8" w:tplc="0A2A3C04">
      <w:numFmt w:val="decimal"/>
      <w:lvlText w:val=""/>
      <w:lvlJc w:val="left"/>
    </w:lvl>
  </w:abstractNum>
  <w:abstractNum w:abstractNumId="3">
    <w:nsid w:val="76D050BD"/>
    <w:multiLevelType w:val="hybridMultilevel"/>
    <w:tmpl w:val="388CC400"/>
    <w:lvl w:ilvl="0" w:tplc="E4A2CE5C">
      <w:start w:val="1"/>
      <w:numFmt w:val="decimal"/>
      <w:lvlText w:val="%1."/>
      <w:lvlJc w:val="left"/>
    </w:lvl>
    <w:lvl w:ilvl="1" w:tplc="4AFC354E">
      <w:numFmt w:val="decimal"/>
      <w:lvlText w:val=""/>
      <w:lvlJc w:val="left"/>
    </w:lvl>
    <w:lvl w:ilvl="2" w:tplc="3B1CEC36">
      <w:numFmt w:val="decimal"/>
      <w:lvlText w:val=""/>
      <w:lvlJc w:val="left"/>
    </w:lvl>
    <w:lvl w:ilvl="3" w:tplc="96886DF0">
      <w:numFmt w:val="decimal"/>
      <w:lvlText w:val=""/>
      <w:lvlJc w:val="left"/>
    </w:lvl>
    <w:lvl w:ilvl="4" w:tplc="0274895A">
      <w:numFmt w:val="decimal"/>
      <w:lvlText w:val=""/>
      <w:lvlJc w:val="left"/>
    </w:lvl>
    <w:lvl w:ilvl="5" w:tplc="CCCE9318">
      <w:numFmt w:val="decimal"/>
      <w:lvlText w:val=""/>
      <w:lvlJc w:val="left"/>
    </w:lvl>
    <w:lvl w:ilvl="6" w:tplc="973446C6">
      <w:numFmt w:val="decimal"/>
      <w:lvlText w:val=""/>
      <w:lvlJc w:val="left"/>
    </w:lvl>
    <w:lvl w:ilvl="7" w:tplc="AA7CCA72">
      <w:numFmt w:val="decimal"/>
      <w:lvlText w:val=""/>
      <w:lvlJc w:val="left"/>
    </w:lvl>
    <w:lvl w:ilvl="8" w:tplc="F3549A7C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1A8"/>
    <w:rsid w:val="002F21A8"/>
    <w:rsid w:val="00FD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1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1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1465</Words>
  <Characters>7917</Characters>
  <Application>Microsoft Office Word</Application>
  <DocSecurity>0</DocSecurity>
  <Lines>65</Lines>
  <Paragraphs>18</Paragraphs>
  <ScaleCrop>false</ScaleCrop>
  <Company>CMBH</Company>
  <LinksUpToDate>false</LinksUpToDate>
  <CharactersWithSpaces>9364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Amanda  De Abreu Oliveira Ribeiro</cp:lastModifiedBy>
  <cp:revision>2</cp:revision>
  <dcterms:created xsi:type="dcterms:W3CDTF">2019-07-18T17:00:00Z</dcterms:created>
  <dcterms:modified xsi:type="dcterms:W3CDTF">2019-07-18T17:04:00Z</dcterms:modified>
</cp:coreProperties>
</file>