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0C9" w:rsidRDefault="00ED40C9" w:rsidP="00ED40C9">
      <w:pPr>
        <w:pStyle w:val="Ttulo1"/>
        <w:spacing w:before="0" w:beforeAutospacing="0" w:after="0" w:afterAutospacing="0"/>
        <w:rPr>
          <w:sz w:val="45"/>
          <w:szCs w:val="45"/>
        </w:rPr>
      </w:pPr>
      <w:hyperlink r:id="rId4" w:history="1">
        <w:r w:rsidRPr="0018670B">
          <w:rPr>
            <w:rStyle w:val="Hyperlink"/>
            <w:sz w:val="45"/>
            <w:szCs w:val="45"/>
          </w:rPr>
          <w:t>https://noticias.r7.com/minas-gerais/mg-record/videos/rua-aberta-em-trecho-da-estrada-real-gera-polemica-em-raposos-mg-19032018</w:t>
        </w:r>
      </w:hyperlink>
    </w:p>
    <w:p w:rsidR="00ED40C9" w:rsidRDefault="00ED40C9" w:rsidP="00ED40C9">
      <w:pPr>
        <w:pStyle w:val="Ttulo1"/>
        <w:spacing w:before="0" w:beforeAutospacing="0" w:after="0" w:afterAutospacing="0"/>
        <w:rPr>
          <w:sz w:val="45"/>
          <w:szCs w:val="45"/>
        </w:rPr>
      </w:pPr>
    </w:p>
    <w:p w:rsidR="003C2011" w:rsidRDefault="003C2011"/>
    <w:sectPr w:rsidR="003C2011" w:rsidSect="003C201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D40C9"/>
    <w:rsid w:val="003C2011"/>
    <w:rsid w:val="00ED4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011"/>
  </w:style>
  <w:style w:type="paragraph" w:styleId="Ttulo1">
    <w:name w:val="heading 1"/>
    <w:basedOn w:val="Normal"/>
    <w:link w:val="Ttulo1Char"/>
    <w:uiPriority w:val="9"/>
    <w:qFormat/>
    <w:rsid w:val="00ED40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D40C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Hyperlink">
    <w:name w:val="Hyperlink"/>
    <w:basedOn w:val="Fontepargpadro"/>
    <w:uiPriority w:val="99"/>
    <w:unhideWhenUsed/>
    <w:rsid w:val="00ED40C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oticias.r7.com/minas-gerais/mg-record/videos/rua-aberta-em-trecho-da-estrada-real-gera-polemica-em-raposos-mg-19032018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232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anapaula</dc:creator>
  <cp:lastModifiedBy>anapaula</cp:lastModifiedBy>
  <cp:revision>1</cp:revision>
  <dcterms:created xsi:type="dcterms:W3CDTF">2018-03-26T16:38:00Z</dcterms:created>
  <dcterms:modified xsi:type="dcterms:W3CDTF">2018-03-26T16:40:00Z</dcterms:modified>
</cp:coreProperties>
</file>