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F5" w:rsidRPr="003D1D92" w:rsidRDefault="003D1D92">
      <w:pPr>
        <w:pStyle w:val="elementoTituloSuperior"/>
        <w:rPr>
          <w:lang w:val="pt-BR"/>
        </w:rPr>
      </w:pPr>
      <w:r w:rsidRPr="003D1D92">
        <w:rPr>
          <w:lang w:val="pt-BR"/>
        </w:rPr>
        <w:t>RESULTADO DA REUNIÃO</w:t>
      </w:r>
    </w:p>
    <w:p w:rsidR="001440F5" w:rsidRPr="003D1D92" w:rsidRDefault="003D1D92">
      <w:pPr>
        <w:pStyle w:val="elementoTituloSuperior"/>
        <w:rPr>
          <w:lang w:val="pt-BR"/>
        </w:rPr>
      </w:pPr>
      <w:r w:rsidRPr="003D1D92">
        <w:rPr>
          <w:lang w:val="pt-BR"/>
        </w:rPr>
        <w:t>Reunião realizada</w:t>
      </w:r>
    </w:p>
    <w:p w:rsidR="001440F5" w:rsidRPr="003D1D92" w:rsidRDefault="001440F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1440F5" w:rsidRPr="003D1D92" w:rsidRDefault="001440F5">
      <w:pPr>
        <w:spacing w:after="0"/>
        <w:rPr>
          <w:sz w:val="8"/>
          <w:lang w:val="pt-BR"/>
        </w:rPr>
      </w:pPr>
    </w:p>
    <w:p w:rsidR="001440F5" w:rsidRPr="003D1D92" w:rsidRDefault="003D1D92">
      <w:pPr>
        <w:pStyle w:val="elementoTituloSuperior"/>
        <w:rPr>
          <w:lang w:val="pt-BR"/>
        </w:rPr>
      </w:pPr>
      <w:r w:rsidRPr="003D1D92">
        <w:rPr>
          <w:lang w:val="pt-BR"/>
        </w:rPr>
        <w:t>COMISSÃO DE DIREITOS HUMANOS E DEFESA DO CONSUMIDOR</w:t>
      </w:r>
    </w:p>
    <w:p w:rsidR="001440F5" w:rsidRPr="003D1D92" w:rsidRDefault="001440F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440F5" w:rsidRPr="003D1D92">
        <w:tc>
          <w:tcPr>
            <w:tcW w:w="4819" w:type="dxa"/>
          </w:tcPr>
          <w:p w:rsidR="001440F5" w:rsidRDefault="003D1D92">
            <w:r>
              <w:t>12ª Reunião Ordinária</w:t>
            </w:r>
          </w:p>
        </w:tc>
        <w:tc>
          <w:tcPr>
            <w:tcW w:w="4819" w:type="dxa"/>
          </w:tcPr>
          <w:p w:rsidR="001440F5" w:rsidRPr="003D1D92" w:rsidRDefault="003D1D92">
            <w:pPr>
              <w:jc w:val="right"/>
              <w:rPr>
                <w:lang w:val="pt-BR"/>
              </w:rPr>
            </w:pPr>
            <w:r w:rsidRPr="003D1D92">
              <w:rPr>
                <w:lang w:val="pt-BR"/>
              </w:rPr>
              <w:t>1ª Sessão Legislativa - 19ª Legislatura</w:t>
            </w:r>
          </w:p>
        </w:tc>
      </w:tr>
      <w:tr w:rsidR="001440F5">
        <w:tc>
          <w:tcPr>
            <w:tcW w:w="4819" w:type="dxa"/>
          </w:tcPr>
          <w:p w:rsidR="001440F5" w:rsidRDefault="003D1D92">
            <w:r>
              <w:t>03/05/2021 - 13h30min</w:t>
            </w:r>
          </w:p>
        </w:tc>
        <w:tc>
          <w:tcPr>
            <w:tcW w:w="4819" w:type="dxa"/>
          </w:tcPr>
          <w:p w:rsidR="001440F5" w:rsidRDefault="003D1D92">
            <w:pPr>
              <w:jc w:val="right"/>
            </w:pPr>
            <w:r>
              <w:t>Plenário Helvécio Arantes</w:t>
            </w:r>
          </w:p>
        </w:tc>
      </w:tr>
    </w:tbl>
    <w:p w:rsidR="001440F5" w:rsidRDefault="001440F5">
      <w:pPr>
        <w:pBdr>
          <w:bottom w:val="single" w:sz="6" w:space="1" w:color="999999"/>
        </w:pBdr>
      </w:pPr>
    </w:p>
    <w:p w:rsidR="001440F5" w:rsidRDefault="003D1D9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440F5" w:rsidRPr="003D1D92" w:rsidRDefault="003D1D92">
      <w:pPr>
        <w:pStyle w:val="numeracaoNumerosRomanos"/>
        <w:numPr>
          <w:ilvl w:val="0"/>
          <w:numId w:val="1"/>
        </w:numPr>
        <w:rPr>
          <w:lang w:val="pt-BR"/>
        </w:rPr>
      </w:pPr>
      <w:r w:rsidRPr="003D1D92">
        <w:rPr>
          <w:lang w:val="pt-BR"/>
        </w:rPr>
        <w:t>Comunicada a aprovação da(s)</w:t>
      </w:r>
      <w:r w:rsidRPr="003D1D92">
        <w:rPr>
          <w:lang w:val="pt-BR"/>
        </w:rPr>
        <w:t xml:space="preserve"> ata(s) da(s) reunião(ões):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440F5">
        <w:trPr>
          <w:trHeight w:val="397"/>
        </w:trPr>
        <w:tc>
          <w:tcPr>
            <w:tcW w:w="9639" w:type="dxa"/>
            <w:shd w:val="clear" w:color="auto" w:fill="CCCCCC"/>
          </w:tcPr>
          <w:p w:rsidR="001440F5" w:rsidRDefault="003D1D92">
            <w:pPr>
              <w:pStyle w:val="textoTabelaOcorrencias"/>
            </w:pPr>
            <w:r>
              <w:t>9ª e 10ª Ordinárias.</w:t>
            </w:r>
          </w:p>
        </w:tc>
      </w:tr>
    </w:tbl>
    <w:p w:rsidR="001440F5" w:rsidRDefault="001440F5">
      <w:pPr>
        <w:spacing w:after="0"/>
        <w:rPr>
          <w:sz w:val="8"/>
        </w:rPr>
      </w:pPr>
    </w:p>
    <w:p w:rsidR="001440F5" w:rsidRDefault="003D1D92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1440F5" w:rsidRDefault="003D1D92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1440F5" w:rsidRDefault="003D1D92">
      <w:pPr>
        <w:pStyle w:val="elementoTitulo"/>
        <w:spacing w:before="400"/>
      </w:pPr>
      <w:r>
        <w:t>Proposições da Comissão</w:t>
      </w:r>
    </w:p>
    <w:p w:rsidR="001440F5" w:rsidRDefault="003D1D9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383/2021</w:t>
      </w:r>
      <w:r>
        <w:t xml:space="preserve"> - TURNO ÚNICO</w:t>
      </w:r>
    </w:p>
    <w:p w:rsidR="001440F5" w:rsidRDefault="003D1D92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DESTINATÁRIO: </w:t>
      </w:r>
      <w:r w:rsidRPr="003D1D92">
        <w:rPr>
          <w:lang w:val="pt-BR"/>
        </w:rPr>
        <w:t>Companhia Brasileira de Trens Urbanos (CBTU)</w:t>
      </w:r>
    </w:p>
    <w:p w:rsid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FINALIDADE: </w:t>
      </w:r>
      <w:r w:rsidRPr="003D1D92">
        <w:rPr>
          <w:lang w:val="pt-BR"/>
        </w:rPr>
        <w:t>Obter informações sobre as situações de agress</w:t>
      </w:r>
      <w:r>
        <w:rPr>
          <w:lang w:val="pt-BR"/>
        </w:rPr>
        <w:t>ão e violência perpetrados por profissionais da segurança das estaçôes</w:t>
      </w:r>
      <w:r w:rsidRPr="003D1D92">
        <w:rPr>
          <w:lang w:val="pt-BR"/>
        </w:rPr>
        <w:t xml:space="preserve"> de metrô de Belo Horizonte, formula-se os seguintes questionamentos: </w:t>
      </w:r>
    </w:p>
    <w:p w:rsidR="003D1D92" w:rsidRDefault="003D1D92">
      <w:pPr>
        <w:pStyle w:val="numeracaoProposicao"/>
        <w:rPr>
          <w:lang w:val="pt-BR"/>
        </w:rPr>
      </w:pPr>
      <w:r w:rsidRPr="003D1D92">
        <w:rPr>
          <w:lang w:val="pt-BR"/>
        </w:rPr>
        <w:t>1. Qual é o p</w:t>
      </w:r>
      <w:r w:rsidRPr="003D1D92">
        <w:rPr>
          <w:lang w:val="pt-BR"/>
        </w:rPr>
        <w:t>rocedimento padrão para realização de abordagens?</w:t>
      </w:r>
    </w:p>
    <w:p w:rsidR="003D1D92" w:rsidRDefault="003D1D92">
      <w:pPr>
        <w:pStyle w:val="numeracaoProposicao"/>
        <w:rPr>
          <w:lang w:val="pt-BR"/>
        </w:rPr>
      </w:pPr>
      <w:r w:rsidRPr="003D1D92">
        <w:rPr>
          <w:lang w:val="pt-BR"/>
        </w:rPr>
        <w:t>2. Há alguma orientação de conduta ética e disciplinar a ser seguida pelos funcionários da s</w:t>
      </w:r>
      <w:r>
        <w:rPr>
          <w:lang w:val="pt-BR"/>
        </w:rPr>
        <w:t>egurança das estações de metrô?</w:t>
      </w:r>
    </w:p>
    <w:p w:rsidR="003D1D92" w:rsidRDefault="003D1D92">
      <w:pPr>
        <w:pStyle w:val="numeracaoProposicao"/>
        <w:rPr>
          <w:lang w:val="pt-BR"/>
        </w:rPr>
      </w:pPr>
      <w:r w:rsidRPr="003D1D92">
        <w:rPr>
          <w:lang w:val="pt-BR"/>
        </w:rPr>
        <w:t xml:space="preserve">3. Quais medidas gerais estão sendo tomadas para evitar esse tipo de abuso? 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lang w:val="pt-BR"/>
        </w:rPr>
        <w:t>4. Qua</w:t>
      </w:r>
      <w:r w:rsidRPr="003D1D92">
        <w:rPr>
          <w:lang w:val="pt-BR"/>
        </w:rPr>
        <w:t xml:space="preserve">is as providências foram tomadas no primeiro caso narrado e nesse último agora reportado? 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AUTORIA: </w:t>
      </w:r>
      <w:r w:rsidRPr="003D1D92">
        <w:rPr>
          <w:lang w:val="pt-BR"/>
        </w:rPr>
        <w:t>Ver.(a) Iza Lourença; Bella Gonçalves</w:t>
      </w:r>
    </w:p>
    <w:p w:rsidR="001440F5" w:rsidRPr="003D1D92" w:rsidRDefault="00144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Default="003D1D92">
            <w:pPr>
              <w:pStyle w:val="textoTabelaOcorrencias"/>
            </w:pPr>
            <w:r>
              <w:t>Aprovado</w:t>
            </w:r>
          </w:p>
        </w:tc>
      </w:tr>
    </w:tbl>
    <w:p w:rsidR="001440F5" w:rsidRDefault="001440F5">
      <w:pPr>
        <w:spacing w:after="0"/>
      </w:pPr>
    </w:p>
    <w:p w:rsidR="001440F5" w:rsidRDefault="003D1D9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384/2021</w:t>
      </w:r>
      <w:r>
        <w:t xml:space="preserve"> - TURNO ÚNICO</w:t>
      </w:r>
    </w:p>
    <w:p w:rsidR="001440F5" w:rsidRDefault="003D1D92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DESTINATÁRIO: </w:t>
      </w:r>
      <w:r w:rsidRPr="003D1D92">
        <w:rPr>
          <w:lang w:val="pt-BR"/>
        </w:rPr>
        <w:t>Secretária Municipal de Assistência Social, Segurança Alimentar e Cidadania, Maira da Cunha Pinto Colares.</w:t>
      </w:r>
    </w:p>
    <w:p w:rsid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FINALIDADE: </w:t>
      </w:r>
      <w:r w:rsidRPr="003D1D92">
        <w:rPr>
          <w:lang w:val="pt-BR"/>
        </w:rPr>
        <w:t>Obter informações sobre a análise, discussão e propostas aprovadas tanto pelo Conselho Municipal de Assistência Social e da própria Secre</w:t>
      </w:r>
      <w:r w:rsidRPr="003D1D92">
        <w:rPr>
          <w:lang w:val="pt-BR"/>
        </w:rPr>
        <w:t xml:space="preserve">taria no que se refere à </w:t>
      </w:r>
      <w:r w:rsidRPr="003D1D92">
        <w:rPr>
          <w:lang w:val="pt-BR"/>
        </w:rPr>
        <w:lastRenderedPageBreak/>
        <w:t xml:space="preserve">demolição do CRAS Zilá Spózito, Rua Coquilho número 75 (BH Cidadania que funciona muito bem desde 2016) referentes aos seguintes questionamentos: </w:t>
      </w:r>
    </w:p>
    <w:p w:rsidR="003D1D92" w:rsidRDefault="003D1D92">
      <w:pPr>
        <w:pStyle w:val="numeracaoProposicao"/>
        <w:rPr>
          <w:lang w:val="pt-BR"/>
        </w:rPr>
      </w:pPr>
      <w:r w:rsidRPr="003D1D92">
        <w:rPr>
          <w:lang w:val="pt-BR"/>
        </w:rPr>
        <w:t xml:space="preserve">1- </w:t>
      </w:r>
      <w:r w:rsidRPr="003D1D92">
        <w:rPr>
          <w:lang w:val="pt-BR"/>
        </w:rPr>
        <w:t>Quais as atas (favor enviar cópias das mesmas) de reuniões do Conselho de Assistên</w:t>
      </w:r>
      <w:r w:rsidRPr="003D1D92">
        <w:rPr>
          <w:lang w:val="pt-BR"/>
        </w:rPr>
        <w:t xml:space="preserve">cia nas quais foram apresentadas as obras de demolição do CRAS Zilá Spózito? </w:t>
      </w:r>
    </w:p>
    <w:p w:rsidR="003D1D92" w:rsidRDefault="003D1D92">
      <w:pPr>
        <w:pStyle w:val="numeracaoProposicao"/>
        <w:rPr>
          <w:lang w:val="pt-BR"/>
        </w:rPr>
      </w:pPr>
      <w:r w:rsidRPr="003D1D92">
        <w:rPr>
          <w:lang w:val="pt-BR"/>
        </w:rPr>
        <w:t>2- Quais são as atas de reuniões (favor enviar cópias das mesmas, juntamente com os projetos) com a Secretaria de Obras nas quais foram apresentadas as demolições e projetos com s</w:t>
      </w:r>
      <w:r w:rsidRPr="003D1D92">
        <w:rPr>
          <w:lang w:val="pt-BR"/>
        </w:rPr>
        <w:t xml:space="preserve">uas cópias da reconstrução do mesmo? 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lang w:val="pt-BR"/>
        </w:rPr>
        <w:t>3- Quais as providências serão tomadas para manter o atendimento adequado feito pelo CRAS às centenas de crianças, adolescentes, adultos, idosos e famílias naquele espaço à Rua Coquilho número 75, já que as referidas qu</w:t>
      </w:r>
      <w:r w:rsidRPr="003D1D92">
        <w:rPr>
          <w:lang w:val="pt-BR"/>
        </w:rPr>
        <w:t xml:space="preserve">adras, vestiários e arquibancadas foram demolidos? 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AUTORIA: </w:t>
      </w:r>
      <w:r w:rsidRPr="003D1D92">
        <w:rPr>
          <w:lang w:val="pt-BR"/>
        </w:rPr>
        <w:t>Ver.(a) Macaé Evaristo</w:t>
      </w:r>
    </w:p>
    <w:p w:rsidR="001440F5" w:rsidRPr="003D1D92" w:rsidRDefault="00144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Default="003D1D92">
            <w:pPr>
              <w:pStyle w:val="textoTabelaOcorrencias"/>
            </w:pPr>
            <w:r>
              <w:t>Aprovado</w:t>
            </w:r>
          </w:p>
        </w:tc>
      </w:tr>
    </w:tbl>
    <w:p w:rsidR="001440F5" w:rsidRDefault="001440F5">
      <w:pPr>
        <w:spacing w:after="0"/>
      </w:pPr>
    </w:p>
    <w:p w:rsidR="001440F5" w:rsidRDefault="003D1D9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386/2021</w:t>
      </w:r>
      <w:r>
        <w:t xml:space="preserve"> - TURNO ÚNICO</w:t>
      </w:r>
    </w:p>
    <w:p w:rsidR="001440F5" w:rsidRDefault="003D1D92">
      <w:pPr>
        <w:pStyle w:val="numeracaoProposicao"/>
      </w:pPr>
      <w:r>
        <w:rPr>
          <w:b/>
        </w:rPr>
        <w:t xml:space="preserve">SOLICITAÇÃO: </w:t>
      </w:r>
      <w:r>
        <w:t>Envio de ofício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DESTINATÁRIO: </w:t>
      </w:r>
      <w:r w:rsidRPr="003D1D92">
        <w:rPr>
          <w:lang w:val="pt-BR"/>
        </w:rPr>
        <w:t>18ª Promotoria de Justiça de Direitos Humanos do Ministério Público d</w:t>
      </w:r>
      <w:r w:rsidRPr="003D1D92">
        <w:rPr>
          <w:lang w:val="pt-BR"/>
        </w:rPr>
        <w:t>e Minas Gerais.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FINALIDADE: </w:t>
      </w:r>
      <w:r w:rsidRPr="003D1D92">
        <w:rPr>
          <w:lang w:val="pt-BR"/>
        </w:rPr>
        <w:t>Encaminhar cópia do requerimento que foi enviado à CBTU visando obter informações acerca de violações de direitos humanos perpetradas por funcionários da segurança das estações de Metrô, para ciência dos fatos e possíveis apuraç</w:t>
      </w:r>
      <w:r w:rsidRPr="003D1D92">
        <w:rPr>
          <w:lang w:val="pt-BR"/>
        </w:rPr>
        <w:t xml:space="preserve">ões dos fatos narrados. 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AUTORIA: </w:t>
      </w:r>
      <w:r w:rsidRPr="003D1D92">
        <w:rPr>
          <w:lang w:val="pt-BR"/>
        </w:rPr>
        <w:t>Ver.(a) Iza Lourença; Bella Gonçalves</w:t>
      </w:r>
    </w:p>
    <w:p w:rsidR="001440F5" w:rsidRPr="003D1D92" w:rsidRDefault="00144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Default="003D1D92">
            <w:pPr>
              <w:pStyle w:val="textoTabelaOcorrencias"/>
            </w:pPr>
            <w:r>
              <w:t>Aprovado</w:t>
            </w:r>
          </w:p>
        </w:tc>
      </w:tr>
    </w:tbl>
    <w:p w:rsidR="001440F5" w:rsidRDefault="001440F5">
      <w:pPr>
        <w:spacing w:after="0"/>
      </w:pPr>
    </w:p>
    <w:p w:rsidR="001440F5" w:rsidRDefault="003D1D9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387/2021</w:t>
      </w:r>
      <w:r>
        <w:t xml:space="preserve"> - TURNO ÚNICO</w:t>
      </w:r>
    </w:p>
    <w:p w:rsidR="001440F5" w:rsidRDefault="003D1D92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DESTINATÁRIO: </w:t>
      </w:r>
      <w:r w:rsidRPr="003D1D92">
        <w:rPr>
          <w:lang w:val="pt-BR"/>
        </w:rPr>
        <w:t>Conselho Municipal de Assistência Social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FINALIDADE: </w:t>
      </w:r>
      <w:r>
        <w:rPr>
          <w:lang w:val="pt-BR"/>
        </w:rPr>
        <w:t>Obter informações sobre</w:t>
      </w:r>
      <w:r w:rsidRPr="003D1D92">
        <w:rPr>
          <w:lang w:val="pt-BR"/>
        </w:rPr>
        <w:t xml:space="preserve"> a situação da demolição repentina e da ausência de obra anteriormente contratada com projeto de parte do CRAS Zilá Spózito na regional Norte. </w:t>
      </w:r>
    </w:p>
    <w:p w:rsidR="001440F5" w:rsidRDefault="003D1D92">
      <w:pPr>
        <w:pStyle w:val="numeracaoProposicao"/>
      </w:pPr>
      <w:r>
        <w:rPr>
          <w:b/>
        </w:rPr>
        <w:t xml:space="preserve">AUTORIA: </w:t>
      </w:r>
      <w:r>
        <w:t>Ver.(a) Macaé Evaristo</w:t>
      </w:r>
    </w:p>
    <w:p w:rsidR="001440F5" w:rsidRDefault="001440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Default="003D1D92">
            <w:pPr>
              <w:pStyle w:val="textoTabelaOcorrencias"/>
            </w:pPr>
            <w:r>
              <w:t>Aprovado</w:t>
            </w:r>
          </w:p>
        </w:tc>
      </w:tr>
    </w:tbl>
    <w:p w:rsidR="001440F5" w:rsidRDefault="001440F5">
      <w:pPr>
        <w:spacing w:after="0"/>
      </w:pPr>
    </w:p>
    <w:p w:rsidR="003D1D92" w:rsidRDefault="003D1D92">
      <w:pPr>
        <w:spacing w:after="0"/>
      </w:pPr>
    </w:p>
    <w:p w:rsidR="003D1D92" w:rsidRDefault="003D1D92">
      <w:pPr>
        <w:spacing w:after="0"/>
      </w:pPr>
    </w:p>
    <w:p w:rsidR="003D1D92" w:rsidRDefault="003D1D92">
      <w:pPr>
        <w:spacing w:after="0"/>
      </w:pPr>
    </w:p>
    <w:p w:rsidR="001440F5" w:rsidRPr="003D1D92" w:rsidRDefault="003D1D92">
      <w:pPr>
        <w:pStyle w:val="numeracaoProposicaoTitulo"/>
        <w:numPr>
          <w:ilvl w:val="0"/>
          <w:numId w:val="2"/>
        </w:numPr>
        <w:rPr>
          <w:lang w:val="pt-BR"/>
        </w:rPr>
      </w:pPr>
      <w:r w:rsidRPr="003D1D92">
        <w:rPr>
          <w:u w:val="single"/>
          <w:lang w:val="pt-BR"/>
        </w:rPr>
        <w:lastRenderedPageBreak/>
        <w:t>REQUERIMENTO DE COMISSÃO 408/2021</w:t>
      </w:r>
      <w:r w:rsidRPr="003D1D92">
        <w:rPr>
          <w:lang w:val="pt-BR"/>
        </w:rPr>
        <w:t xml:space="preserve"> - TURNO ÚNICO</w:t>
      </w:r>
    </w:p>
    <w:p w:rsidR="001440F5" w:rsidRDefault="003D1D92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DESTINATÁRIO: </w:t>
      </w:r>
      <w:r w:rsidRPr="003D1D92">
        <w:rPr>
          <w:lang w:val="pt-BR"/>
        </w:rPr>
        <w:t>Prefeito de Belo Horizonte, Alexandre Kalil.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FINALIDADE: </w:t>
      </w:r>
      <w:r w:rsidRPr="003D1D92">
        <w:rPr>
          <w:lang w:val="pt-BR"/>
        </w:rPr>
        <w:t>Obter informações sobre o cargo de socióloga e cientista social por formação, que são preenchidos por concurso ou cargo em comissão na p</w:t>
      </w:r>
      <w:r w:rsidRPr="003D1D92">
        <w:rPr>
          <w:lang w:val="pt-BR"/>
        </w:rPr>
        <w:t>refeitura de Belo Horizonte.</w:t>
      </w:r>
    </w:p>
    <w:p w:rsidR="001440F5" w:rsidRDefault="003D1D92">
      <w:pPr>
        <w:pStyle w:val="numeracaoProposicao"/>
      </w:pPr>
      <w:r>
        <w:rPr>
          <w:b/>
        </w:rPr>
        <w:t xml:space="preserve">AUTORIA: </w:t>
      </w:r>
      <w:r>
        <w:t>Ver.(a) Bella Gonçalves</w:t>
      </w:r>
    </w:p>
    <w:p w:rsidR="001440F5" w:rsidRDefault="001440F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Default="003D1D92">
            <w:pPr>
              <w:pStyle w:val="textoTabelaOcorrencias"/>
            </w:pPr>
            <w:r>
              <w:t>Aprovado</w:t>
            </w:r>
          </w:p>
        </w:tc>
      </w:tr>
    </w:tbl>
    <w:p w:rsidR="001440F5" w:rsidRDefault="001440F5">
      <w:pPr>
        <w:spacing w:after="0"/>
      </w:pPr>
    </w:p>
    <w:p w:rsidR="001440F5" w:rsidRDefault="003D1D9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409/2021</w:t>
      </w:r>
      <w:r>
        <w:t xml:space="preserve"> - TURNO ÚNICO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SOLICITAÇÃO: </w:t>
      </w:r>
      <w:r w:rsidRPr="003D1D92">
        <w:rPr>
          <w:lang w:val="pt-BR"/>
        </w:rPr>
        <w:t>Realização de reunião com convidados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FINALIDADE: </w:t>
      </w:r>
      <w:r w:rsidRPr="003D1D92">
        <w:rPr>
          <w:lang w:val="pt-BR"/>
        </w:rPr>
        <w:t>Convidar para a reunião ordinária da Comissão de Direitos Humanos e Defe</w:t>
      </w:r>
      <w:r w:rsidRPr="003D1D92">
        <w:rPr>
          <w:lang w:val="pt-BR"/>
        </w:rPr>
        <w:t>sa do Consumidor do dia 10/05/2021, às 13:30h, na pessoa da Professora Maria Fernanda Salcedo Repolês, os integrantes do Programa Pólos de Cidadania da UFMG para apresentação do Relatório Técnico-científico "Dados referentes ao fenômeno da população em sit</w:t>
      </w:r>
      <w:r w:rsidRPr="003D1D92">
        <w:rPr>
          <w:lang w:val="pt-BR"/>
        </w:rPr>
        <w:t>uação de rua no Brasil" de Abril de 2021.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DATA: </w:t>
      </w:r>
      <w:r w:rsidRPr="003D1D92">
        <w:rPr>
          <w:lang w:val="pt-BR"/>
        </w:rPr>
        <w:t>10 de maio de 2021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HORÁRIO: </w:t>
      </w:r>
      <w:r w:rsidRPr="003D1D92">
        <w:rPr>
          <w:lang w:val="pt-BR"/>
        </w:rPr>
        <w:t>13:30h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LOCAL: </w:t>
      </w:r>
      <w:r w:rsidRPr="003D1D92">
        <w:rPr>
          <w:lang w:val="pt-BR"/>
        </w:rPr>
        <w:t>Plenário Helvécio Arantes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AUTORIA: </w:t>
      </w:r>
      <w:r w:rsidRPr="003D1D92">
        <w:rPr>
          <w:lang w:val="pt-BR"/>
        </w:rPr>
        <w:t>Ver.(a) Bella Gonçalves</w:t>
      </w:r>
    </w:p>
    <w:p w:rsidR="001440F5" w:rsidRPr="003D1D92" w:rsidRDefault="00144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 w:rsidRPr="003D1D92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Pr="003D1D92" w:rsidRDefault="003D1D92">
            <w:pPr>
              <w:pStyle w:val="textoTabelaOcorrencias"/>
              <w:rPr>
                <w:lang w:val="pt-BR"/>
              </w:rPr>
            </w:pPr>
            <w:r w:rsidRPr="003D1D92">
              <w:rPr>
                <w:lang w:val="pt-BR"/>
              </w:rPr>
              <w:t>Aprovado</w:t>
            </w:r>
          </w:p>
          <w:p w:rsidR="001440F5" w:rsidRPr="003D1D92" w:rsidRDefault="003D1D92">
            <w:pPr>
              <w:pStyle w:val="textoTabelaOcorrencias"/>
              <w:rPr>
                <w:lang w:val="pt-BR"/>
              </w:rPr>
            </w:pPr>
            <w:r w:rsidRPr="003D1D92">
              <w:rPr>
                <w:lang w:val="pt-BR"/>
              </w:rPr>
              <w:t>A data da reunião com convidados foi alterada para 17/05/2021, às 13h30min.</w:t>
            </w:r>
          </w:p>
        </w:tc>
      </w:tr>
    </w:tbl>
    <w:p w:rsidR="001440F5" w:rsidRPr="003D1D92" w:rsidRDefault="001440F5">
      <w:pPr>
        <w:spacing w:after="0"/>
        <w:rPr>
          <w:lang w:val="pt-BR"/>
        </w:rPr>
      </w:pPr>
    </w:p>
    <w:p w:rsidR="001440F5" w:rsidRDefault="003D1D9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410/2021</w:t>
      </w:r>
      <w:r>
        <w:t xml:space="preserve"> - TURNO ÚNICO</w:t>
      </w:r>
    </w:p>
    <w:p w:rsidR="001440F5" w:rsidRDefault="003D1D92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FINALIDADE: </w:t>
      </w:r>
      <w:r w:rsidRPr="003D1D92">
        <w:rPr>
          <w:lang w:val="pt-BR"/>
        </w:rPr>
        <w:t>Discutir os aspectos socias relacionados ao racismo estrutural em Belo Horizonte.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DATA: </w:t>
      </w:r>
      <w:r w:rsidRPr="003D1D92">
        <w:rPr>
          <w:lang w:val="pt-BR"/>
        </w:rPr>
        <w:t>10 de maio de 2021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HORÁRIO: </w:t>
      </w:r>
      <w:r w:rsidRPr="003D1D92">
        <w:rPr>
          <w:lang w:val="pt-BR"/>
        </w:rPr>
        <w:t>13:30h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LOCAL: </w:t>
      </w:r>
      <w:r w:rsidRPr="003D1D92">
        <w:rPr>
          <w:lang w:val="pt-BR"/>
        </w:rPr>
        <w:t>a ser definido poster</w:t>
      </w:r>
      <w:r w:rsidRPr="003D1D92">
        <w:rPr>
          <w:lang w:val="pt-BR"/>
        </w:rPr>
        <w:t>iormente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AUTORIA: </w:t>
      </w:r>
      <w:r w:rsidRPr="003D1D92">
        <w:rPr>
          <w:lang w:val="pt-BR"/>
        </w:rPr>
        <w:t>Ver.(a) Macaé Evaristo</w:t>
      </w:r>
    </w:p>
    <w:p w:rsidR="001440F5" w:rsidRPr="003D1D92" w:rsidRDefault="00144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 w:rsidRPr="003D1D92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Pr="003D1D92" w:rsidRDefault="003D1D92">
            <w:pPr>
              <w:pStyle w:val="textoTabelaOcorrencias"/>
              <w:rPr>
                <w:lang w:val="pt-BR"/>
              </w:rPr>
            </w:pPr>
            <w:r w:rsidRPr="003D1D92">
              <w:rPr>
                <w:lang w:val="pt-BR"/>
              </w:rPr>
              <w:t>Aprovado</w:t>
            </w:r>
          </w:p>
          <w:p w:rsidR="001440F5" w:rsidRPr="003D1D92" w:rsidRDefault="003D1D92">
            <w:pPr>
              <w:pStyle w:val="textoTabelaOcorrencias"/>
              <w:rPr>
                <w:lang w:val="pt-BR"/>
              </w:rPr>
            </w:pPr>
            <w:r w:rsidRPr="003D1D92">
              <w:rPr>
                <w:lang w:val="pt-BR"/>
              </w:rPr>
              <w:t>O local da audiência pública foi definido para o Plenário Helvécio Arantes.</w:t>
            </w:r>
          </w:p>
        </w:tc>
      </w:tr>
    </w:tbl>
    <w:p w:rsidR="001440F5" w:rsidRPr="003D1D92" w:rsidRDefault="001440F5">
      <w:pPr>
        <w:spacing w:after="0"/>
        <w:rPr>
          <w:lang w:val="pt-BR"/>
        </w:rPr>
      </w:pPr>
    </w:p>
    <w:p w:rsidR="003D1D92" w:rsidRDefault="003D1D92">
      <w:pPr>
        <w:pStyle w:val="elementoTitulo"/>
        <w:spacing w:before="400"/>
        <w:rPr>
          <w:lang w:val="pt-BR"/>
        </w:rPr>
      </w:pPr>
    </w:p>
    <w:p w:rsidR="003D1D92" w:rsidRDefault="003D1D92">
      <w:pPr>
        <w:pStyle w:val="elementoTitulo"/>
        <w:spacing w:before="400"/>
        <w:rPr>
          <w:lang w:val="pt-BR"/>
        </w:rPr>
      </w:pPr>
    </w:p>
    <w:p w:rsidR="001440F5" w:rsidRPr="003D1D92" w:rsidRDefault="003D1D92">
      <w:pPr>
        <w:pStyle w:val="elementoTitulo"/>
        <w:spacing w:before="400"/>
        <w:rPr>
          <w:lang w:val="pt-BR"/>
        </w:rPr>
      </w:pPr>
      <w:bookmarkStart w:id="0" w:name="_GoBack"/>
      <w:bookmarkEnd w:id="0"/>
      <w:r w:rsidRPr="003D1D92">
        <w:rPr>
          <w:lang w:val="pt-BR"/>
        </w:rPr>
        <w:lastRenderedPageBreak/>
        <w:t>Parecer sobre proposições sujeitas à apreciação do Plenário</w:t>
      </w:r>
    </w:p>
    <w:p w:rsidR="001440F5" w:rsidRDefault="003D1D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855/2019</w:t>
      </w:r>
      <w:r>
        <w:t xml:space="preserve"> - SEGUNDO TURNO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EMENTA: </w:t>
      </w:r>
      <w:r w:rsidRPr="003D1D92">
        <w:rPr>
          <w:lang w:val="pt-BR"/>
        </w:rPr>
        <w:t>Altera a Lei nº 7.169, de 30 de agosto de 1996, que institui o Estatuto dos Servidores Públicos do Quadro Geral de Pessoal do Município de Belo Horizonte vinculados à administração direta, e dá outras providências.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AUTORIA: </w:t>
      </w:r>
      <w:r w:rsidRPr="003D1D92">
        <w:rPr>
          <w:lang w:val="pt-BR"/>
        </w:rPr>
        <w:t>Executivo: Mensagem nº 23, de 10</w:t>
      </w:r>
      <w:r w:rsidRPr="003D1D92">
        <w:rPr>
          <w:lang w:val="pt-BR"/>
        </w:rPr>
        <w:t>/09/2019</w:t>
      </w:r>
    </w:p>
    <w:p w:rsidR="001440F5" w:rsidRPr="003D1D92" w:rsidRDefault="001440F5">
      <w:pPr>
        <w:pStyle w:val="numeracaoProposicao"/>
        <w:rPr>
          <w:lang w:val="pt-BR"/>
        </w:rPr>
      </w:pP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RELATOR(A): </w:t>
      </w:r>
      <w:r w:rsidRPr="003D1D92">
        <w:rPr>
          <w:lang w:val="pt-BR"/>
        </w:rPr>
        <w:t>Ver.(a) Miltinho CGE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CONCLUSÃO DO PARECER: </w:t>
      </w:r>
      <w:r w:rsidRPr="003D1D92">
        <w:rPr>
          <w:lang w:val="pt-BR"/>
        </w:rPr>
        <w:t>Pela aprovação das emendas 2, 3 e 4.</w:t>
      </w:r>
    </w:p>
    <w:p w:rsidR="001440F5" w:rsidRPr="003D1D92" w:rsidRDefault="00144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Default="003D1D92">
            <w:pPr>
              <w:pStyle w:val="textoTabelaOcorrencias"/>
            </w:pPr>
            <w:r>
              <w:t>Aprovado o parecer</w:t>
            </w:r>
          </w:p>
        </w:tc>
      </w:tr>
    </w:tbl>
    <w:p w:rsidR="001440F5" w:rsidRDefault="001440F5">
      <w:pPr>
        <w:spacing w:after="0"/>
      </w:pPr>
    </w:p>
    <w:p w:rsidR="001440F5" w:rsidRDefault="003D1D92">
      <w:pPr>
        <w:pStyle w:val="numeracaoNumerosRomanos"/>
        <w:numPr>
          <w:ilvl w:val="0"/>
          <w:numId w:val="1"/>
        </w:numPr>
      </w:pPr>
      <w:r>
        <w:t>Outros Assuntos</w:t>
      </w:r>
    </w:p>
    <w:p w:rsidR="001440F5" w:rsidRPr="003D1D92" w:rsidRDefault="003D1D92">
      <w:pPr>
        <w:pStyle w:val="elementoTitulo"/>
        <w:spacing w:before="400"/>
        <w:rPr>
          <w:lang w:val="pt-BR"/>
        </w:rPr>
      </w:pPr>
      <w:r w:rsidRPr="003D1D92">
        <w:rPr>
          <w:lang w:val="pt-BR"/>
        </w:rPr>
        <w:t>Respostas a Requerimentos e Indicações da Comissão</w:t>
      </w:r>
    </w:p>
    <w:p w:rsidR="001440F5" w:rsidRPr="003D1D92" w:rsidRDefault="003D1D92">
      <w:pPr>
        <w:pStyle w:val="numeracaoProposicaoTitulo"/>
        <w:numPr>
          <w:ilvl w:val="0"/>
          <w:numId w:val="4"/>
        </w:numPr>
        <w:rPr>
          <w:lang w:val="pt-BR"/>
        </w:rPr>
      </w:pPr>
      <w:r w:rsidRPr="003D1D92">
        <w:rPr>
          <w:u w:val="single"/>
          <w:lang w:val="pt-BR"/>
        </w:rPr>
        <w:t>OFÍCIO EM RESPOSTA AO REQUERIMENTO DE COMISSÃO 217/2021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AUTORIA: </w:t>
      </w:r>
      <w:r w:rsidRPr="003D1D92">
        <w:rPr>
          <w:lang w:val="pt-BR"/>
        </w:rPr>
        <w:t>Ver.(a) Bella Gonçalves</w:t>
      </w:r>
    </w:p>
    <w:p w:rsidR="001440F5" w:rsidRDefault="003D1D92">
      <w:pPr>
        <w:pStyle w:val="numeracaoProposicao"/>
      </w:pPr>
      <w:r w:rsidRPr="003D1D92">
        <w:rPr>
          <w:b/>
          <w:lang w:val="pt-BR"/>
        </w:rPr>
        <w:t xml:space="preserve">RESPOSTA: </w:t>
      </w:r>
      <w:r w:rsidRPr="003D1D92">
        <w:rPr>
          <w:lang w:val="pt-BR"/>
        </w:rPr>
        <w:t xml:space="preserve">OF. </w:t>
      </w:r>
      <w:r>
        <w:t>SMGO/SALE Nº 090/2021</w:t>
      </w:r>
    </w:p>
    <w:p w:rsidR="001440F5" w:rsidRDefault="001440F5">
      <w:pPr>
        <w:pStyle w:val="numeracaoProposicao"/>
      </w:pP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REMETENTE: </w:t>
      </w:r>
      <w:r w:rsidRPr="003D1D92">
        <w:rPr>
          <w:lang w:val="pt-BR"/>
        </w:rPr>
        <w:t>Diretor de Acompanhamento Legislativo em exercício - Guilherme de Souza Barcelos</w:t>
      </w:r>
    </w:p>
    <w:p w:rsidR="001440F5" w:rsidRPr="003D1D92" w:rsidRDefault="00144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Default="003D1D92">
            <w:pPr>
              <w:pStyle w:val="textoTabelaOcorrencias"/>
            </w:pPr>
            <w:r>
              <w:t>Dada ciência à Comissão</w:t>
            </w:r>
          </w:p>
        </w:tc>
      </w:tr>
    </w:tbl>
    <w:p w:rsidR="001440F5" w:rsidRDefault="001440F5">
      <w:pPr>
        <w:spacing w:after="0"/>
      </w:pPr>
    </w:p>
    <w:p w:rsidR="001440F5" w:rsidRPr="003D1D92" w:rsidRDefault="003D1D92">
      <w:pPr>
        <w:pStyle w:val="numeracaoProposicaoTitulo"/>
        <w:numPr>
          <w:ilvl w:val="0"/>
          <w:numId w:val="4"/>
        </w:numPr>
        <w:rPr>
          <w:lang w:val="pt-BR"/>
        </w:rPr>
      </w:pPr>
      <w:r w:rsidRPr="003D1D92">
        <w:rPr>
          <w:u w:val="single"/>
          <w:lang w:val="pt-BR"/>
        </w:rPr>
        <w:t>OFÍCIO EM RESPOSTA AO REQUERIMENTO DE COMISSÃO 262/2021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AUTORIA: </w:t>
      </w:r>
      <w:r w:rsidRPr="003D1D92">
        <w:rPr>
          <w:lang w:val="pt-BR"/>
        </w:rPr>
        <w:t>Ver.(a) Bella Gonçalves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RESPOSTA: </w:t>
      </w:r>
      <w:r w:rsidRPr="003D1D92">
        <w:rPr>
          <w:lang w:val="pt-BR"/>
        </w:rPr>
        <w:t>Ofício SEINFRA/GAB n 2 . 231/2021</w:t>
      </w:r>
    </w:p>
    <w:p w:rsidR="001440F5" w:rsidRPr="003D1D92" w:rsidRDefault="003D1D92">
      <w:pPr>
        <w:pStyle w:val="numeracaoProposicao"/>
        <w:rPr>
          <w:lang w:val="pt-BR"/>
        </w:rPr>
      </w:pPr>
      <w:r w:rsidRPr="003D1D92">
        <w:rPr>
          <w:b/>
          <w:lang w:val="pt-BR"/>
        </w:rPr>
        <w:t xml:space="preserve">REMETENTE: </w:t>
      </w:r>
      <w:r w:rsidRPr="003D1D92">
        <w:rPr>
          <w:lang w:val="pt-BR"/>
        </w:rPr>
        <w:t>Secretário de Estado de Infraestrutura e Mobilidade - Fernando S. Marcato.</w:t>
      </w:r>
    </w:p>
    <w:p w:rsidR="001440F5" w:rsidRPr="003D1D92" w:rsidRDefault="001440F5">
      <w:pPr>
        <w:pStyle w:val="numeracaoProposicao"/>
        <w:rPr>
          <w:lang w:val="pt-BR"/>
        </w:rPr>
      </w:pPr>
    </w:p>
    <w:p w:rsidR="001440F5" w:rsidRPr="003D1D92" w:rsidRDefault="001440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440F5">
        <w:trPr>
          <w:trHeight w:val="397"/>
        </w:trPr>
        <w:tc>
          <w:tcPr>
            <w:tcW w:w="9071" w:type="dxa"/>
            <w:shd w:val="clear" w:color="auto" w:fill="CCCCCC"/>
          </w:tcPr>
          <w:p w:rsidR="001440F5" w:rsidRDefault="003D1D92">
            <w:pPr>
              <w:pStyle w:val="textoTabelaOcorrencias"/>
            </w:pPr>
            <w:r>
              <w:t>Dada ciência à Comissão</w:t>
            </w:r>
          </w:p>
        </w:tc>
      </w:tr>
    </w:tbl>
    <w:p w:rsidR="001440F5" w:rsidRDefault="001440F5">
      <w:pPr>
        <w:spacing w:after="0"/>
      </w:pPr>
    </w:p>
    <w:p w:rsidR="001440F5" w:rsidRDefault="003D1D92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1440F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1D92">
      <w:pPr>
        <w:spacing w:after="0" w:line="240" w:lineRule="auto"/>
      </w:pPr>
      <w:r>
        <w:separator/>
      </w:r>
    </w:p>
  </w:endnote>
  <w:endnote w:type="continuationSeparator" w:id="0">
    <w:p w:rsidR="00000000" w:rsidRDefault="003D1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0F5" w:rsidRDefault="001440F5"/>
  <w:p w:rsidR="001440F5" w:rsidRDefault="003D1D9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D1D92">
      <w:pPr>
        <w:spacing w:after="0" w:line="240" w:lineRule="auto"/>
      </w:pPr>
      <w:r>
        <w:separator/>
      </w:r>
    </w:p>
  </w:footnote>
  <w:footnote w:type="continuationSeparator" w:id="0">
    <w:p w:rsidR="00000000" w:rsidRDefault="003D1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1440F5" w:rsidRPr="003D1D92">
      <w:tc>
        <w:tcPr>
          <w:tcW w:w="1134" w:type="dxa"/>
        </w:tcPr>
        <w:p w:rsidR="001440F5" w:rsidRDefault="003D1D9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1440F5" w:rsidRPr="003D1D92" w:rsidRDefault="003D1D92">
          <w:pPr>
            <w:jc w:val="center"/>
            <w:rPr>
              <w:sz w:val="32"/>
              <w:lang w:val="pt-BR"/>
            </w:rPr>
          </w:pPr>
          <w:r w:rsidRPr="003D1D9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3105"/>
    <w:multiLevelType w:val="hybridMultilevel"/>
    <w:tmpl w:val="8E0026F4"/>
    <w:lvl w:ilvl="0" w:tplc="D8BC55D0">
      <w:start w:val="1"/>
      <w:numFmt w:val="decimal"/>
      <w:lvlText w:val="%1."/>
      <w:lvlJc w:val="left"/>
    </w:lvl>
    <w:lvl w:ilvl="1" w:tplc="7C262584">
      <w:numFmt w:val="decimal"/>
      <w:lvlText w:val=""/>
      <w:lvlJc w:val="left"/>
    </w:lvl>
    <w:lvl w:ilvl="2" w:tplc="9EDE3486">
      <w:numFmt w:val="decimal"/>
      <w:lvlText w:val=""/>
      <w:lvlJc w:val="left"/>
    </w:lvl>
    <w:lvl w:ilvl="3" w:tplc="4C78F1EA">
      <w:numFmt w:val="decimal"/>
      <w:lvlText w:val=""/>
      <w:lvlJc w:val="left"/>
    </w:lvl>
    <w:lvl w:ilvl="4" w:tplc="4866C66A">
      <w:numFmt w:val="decimal"/>
      <w:lvlText w:val=""/>
      <w:lvlJc w:val="left"/>
    </w:lvl>
    <w:lvl w:ilvl="5" w:tplc="8A88EE46">
      <w:numFmt w:val="decimal"/>
      <w:lvlText w:val=""/>
      <w:lvlJc w:val="left"/>
    </w:lvl>
    <w:lvl w:ilvl="6" w:tplc="A7A4B9FE">
      <w:numFmt w:val="decimal"/>
      <w:lvlText w:val=""/>
      <w:lvlJc w:val="left"/>
    </w:lvl>
    <w:lvl w:ilvl="7" w:tplc="D4929408">
      <w:numFmt w:val="decimal"/>
      <w:lvlText w:val=""/>
      <w:lvlJc w:val="left"/>
    </w:lvl>
    <w:lvl w:ilvl="8" w:tplc="6CAA2F50">
      <w:numFmt w:val="decimal"/>
      <w:lvlText w:val=""/>
      <w:lvlJc w:val="left"/>
    </w:lvl>
  </w:abstractNum>
  <w:abstractNum w:abstractNumId="1">
    <w:nsid w:val="4BC33ABE"/>
    <w:multiLevelType w:val="hybridMultilevel"/>
    <w:tmpl w:val="B9D2201C"/>
    <w:lvl w:ilvl="0" w:tplc="3646A92A">
      <w:start w:val="1"/>
      <w:numFmt w:val="decimal"/>
      <w:lvlText w:val="%1."/>
      <w:lvlJc w:val="left"/>
    </w:lvl>
    <w:lvl w:ilvl="1" w:tplc="61905BF0">
      <w:numFmt w:val="decimal"/>
      <w:lvlText w:val=""/>
      <w:lvlJc w:val="left"/>
    </w:lvl>
    <w:lvl w:ilvl="2" w:tplc="93C42A76">
      <w:numFmt w:val="decimal"/>
      <w:lvlText w:val=""/>
      <w:lvlJc w:val="left"/>
    </w:lvl>
    <w:lvl w:ilvl="3" w:tplc="5EF8A6A0">
      <w:numFmt w:val="decimal"/>
      <w:lvlText w:val=""/>
      <w:lvlJc w:val="left"/>
    </w:lvl>
    <w:lvl w:ilvl="4" w:tplc="BD6C87E6">
      <w:numFmt w:val="decimal"/>
      <w:lvlText w:val=""/>
      <w:lvlJc w:val="left"/>
    </w:lvl>
    <w:lvl w:ilvl="5" w:tplc="FFC6E6E8">
      <w:numFmt w:val="decimal"/>
      <w:lvlText w:val=""/>
      <w:lvlJc w:val="left"/>
    </w:lvl>
    <w:lvl w:ilvl="6" w:tplc="D8FCC0B4">
      <w:numFmt w:val="decimal"/>
      <w:lvlText w:val=""/>
      <w:lvlJc w:val="left"/>
    </w:lvl>
    <w:lvl w:ilvl="7" w:tplc="750E0AA4">
      <w:numFmt w:val="decimal"/>
      <w:lvlText w:val=""/>
      <w:lvlJc w:val="left"/>
    </w:lvl>
    <w:lvl w:ilvl="8" w:tplc="9FFE62AC">
      <w:numFmt w:val="decimal"/>
      <w:lvlText w:val=""/>
      <w:lvlJc w:val="left"/>
    </w:lvl>
  </w:abstractNum>
  <w:abstractNum w:abstractNumId="2">
    <w:nsid w:val="4C8256BC"/>
    <w:multiLevelType w:val="hybridMultilevel"/>
    <w:tmpl w:val="5D0288F4"/>
    <w:lvl w:ilvl="0" w:tplc="A3D0FBC4">
      <w:start w:val="1"/>
      <w:numFmt w:val="decimal"/>
      <w:lvlText w:val="%1."/>
      <w:lvlJc w:val="left"/>
    </w:lvl>
    <w:lvl w:ilvl="1" w:tplc="34F896E0">
      <w:numFmt w:val="decimal"/>
      <w:lvlText w:val=""/>
      <w:lvlJc w:val="left"/>
    </w:lvl>
    <w:lvl w:ilvl="2" w:tplc="95FC482A">
      <w:numFmt w:val="decimal"/>
      <w:lvlText w:val=""/>
      <w:lvlJc w:val="left"/>
    </w:lvl>
    <w:lvl w:ilvl="3" w:tplc="E932BB4E">
      <w:numFmt w:val="decimal"/>
      <w:lvlText w:val=""/>
      <w:lvlJc w:val="left"/>
    </w:lvl>
    <w:lvl w:ilvl="4" w:tplc="55E811B2">
      <w:numFmt w:val="decimal"/>
      <w:lvlText w:val=""/>
      <w:lvlJc w:val="left"/>
    </w:lvl>
    <w:lvl w:ilvl="5" w:tplc="19485AA2">
      <w:numFmt w:val="decimal"/>
      <w:lvlText w:val=""/>
      <w:lvlJc w:val="left"/>
    </w:lvl>
    <w:lvl w:ilvl="6" w:tplc="585EA1AA">
      <w:numFmt w:val="decimal"/>
      <w:lvlText w:val=""/>
      <w:lvlJc w:val="left"/>
    </w:lvl>
    <w:lvl w:ilvl="7" w:tplc="A0B6080E">
      <w:numFmt w:val="decimal"/>
      <w:lvlText w:val=""/>
      <w:lvlJc w:val="left"/>
    </w:lvl>
    <w:lvl w:ilvl="8" w:tplc="693EC806">
      <w:numFmt w:val="decimal"/>
      <w:lvlText w:val=""/>
      <w:lvlJc w:val="left"/>
    </w:lvl>
  </w:abstractNum>
  <w:abstractNum w:abstractNumId="3">
    <w:nsid w:val="640724A1"/>
    <w:multiLevelType w:val="hybridMultilevel"/>
    <w:tmpl w:val="E2543E64"/>
    <w:lvl w:ilvl="0" w:tplc="06BA7700">
      <w:start w:val="1"/>
      <w:numFmt w:val="upperRoman"/>
      <w:lvlText w:val="%1."/>
      <w:lvlJc w:val="left"/>
    </w:lvl>
    <w:lvl w:ilvl="1" w:tplc="C05ACC3A">
      <w:numFmt w:val="decimal"/>
      <w:lvlText w:val=""/>
      <w:lvlJc w:val="left"/>
    </w:lvl>
    <w:lvl w:ilvl="2" w:tplc="6B169566">
      <w:numFmt w:val="decimal"/>
      <w:lvlText w:val=""/>
      <w:lvlJc w:val="left"/>
    </w:lvl>
    <w:lvl w:ilvl="3" w:tplc="EAC298E6">
      <w:numFmt w:val="decimal"/>
      <w:lvlText w:val=""/>
      <w:lvlJc w:val="left"/>
    </w:lvl>
    <w:lvl w:ilvl="4" w:tplc="37DEC52C">
      <w:numFmt w:val="decimal"/>
      <w:lvlText w:val=""/>
      <w:lvlJc w:val="left"/>
    </w:lvl>
    <w:lvl w:ilvl="5" w:tplc="DFC401C4">
      <w:numFmt w:val="decimal"/>
      <w:lvlText w:val=""/>
      <w:lvlJc w:val="left"/>
    </w:lvl>
    <w:lvl w:ilvl="6" w:tplc="21FE530C">
      <w:numFmt w:val="decimal"/>
      <w:lvlText w:val=""/>
      <w:lvlJc w:val="left"/>
    </w:lvl>
    <w:lvl w:ilvl="7" w:tplc="65ACDA34">
      <w:numFmt w:val="decimal"/>
      <w:lvlText w:val=""/>
      <w:lvlJc w:val="left"/>
    </w:lvl>
    <w:lvl w:ilvl="8" w:tplc="A05C8D4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0F5"/>
    <w:rsid w:val="001440F5"/>
    <w:rsid w:val="003D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D1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1D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D1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1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893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 Maciel Chaves</dc:creator>
  <cp:lastModifiedBy>Cibele Silveira Maciel Chaves</cp:lastModifiedBy>
  <cp:revision>2</cp:revision>
  <dcterms:created xsi:type="dcterms:W3CDTF">2021-05-03T17:47:00Z</dcterms:created>
  <dcterms:modified xsi:type="dcterms:W3CDTF">2021-05-03T17:47:00Z</dcterms:modified>
</cp:coreProperties>
</file>