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8/2021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Drenagem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21/12/2022 - 09h30min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12ª.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1993/2022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Jorge Noman Filho, secretário municipal de Obras e Infraestrutura, Leandro César Pereira e superintendente da Sudecap, Henrique de Castilho Marques de Sousa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as enchentes ocorridas no município de Belo Horizonte na última semana, de 07/12/2022 à 11/12/2022.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1609/2022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798/2022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183</Words>
  <Characters>1149</Characters>
  <CharactersWithSpaces>1292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2022-12-21T09:56:22Z</dcterms:modified>
  <cp:revision>1</cp:revision>
  <dc:subject/>
  <dc:title/>
</cp:coreProperties>
</file>