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AFAA4" w14:textId="77777777" w:rsidR="00D0713F" w:rsidRPr="00C15CB8" w:rsidRDefault="00C15CB8">
      <w:pPr>
        <w:pStyle w:val="elementoTituloSuperior"/>
        <w:rPr>
          <w:lang w:val="pt-BR"/>
        </w:rPr>
      </w:pPr>
      <w:r w:rsidRPr="00C15CB8">
        <w:rPr>
          <w:lang w:val="pt-BR"/>
        </w:rPr>
        <w:t>RESULTADO DA REUNIÃO</w:t>
      </w:r>
    </w:p>
    <w:p w14:paraId="7D5E178D" w14:textId="77777777" w:rsidR="00D0713F" w:rsidRPr="00C15CB8" w:rsidRDefault="00C15CB8">
      <w:pPr>
        <w:pStyle w:val="elementoTituloSuperior"/>
        <w:rPr>
          <w:lang w:val="pt-BR"/>
        </w:rPr>
      </w:pPr>
      <w:r w:rsidRPr="00C15CB8">
        <w:rPr>
          <w:lang w:val="pt-BR"/>
        </w:rPr>
        <w:t>Reunião realizada</w:t>
      </w:r>
    </w:p>
    <w:p w14:paraId="1DBA8259" w14:textId="77777777" w:rsidR="00D0713F" w:rsidRPr="00C15CB8" w:rsidRDefault="00D0713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7274935" w14:textId="77777777" w:rsidR="00D0713F" w:rsidRPr="00C15CB8" w:rsidRDefault="00D0713F">
      <w:pPr>
        <w:spacing w:after="0"/>
        <w:rPr>
          <w:sz w:val="8"/>
          <w:lang w:val="pt-BR"/>
        </w:rPr>
      </w:pPr>
    </w:p>
    <w:p w14:paraId="5930248F" w14:textId="77777777" w:rsidR="00D0713F" w:rsidRPr="00C15CB8" w:rsidRDefault="00C15CB8">
      <w:pPr>
        <w:pStyle w:val="elementoTituloSuperior"/>
        <w:rPr>
          <w:lang w:val="pt-BR"/>
        </w:rPr>
      </w:pPr>
      <w:r w:rsidRPr="00C15CB8">
        <w:rPr>
          <w:lang w:val="pt-BR"/>
        </w:rPr>
        <w:t>COMISSÃO DE EDUCAÇÃO, CIÊNCIA, TECNOLOGIA, CULTURA, DESPORTO, LAZER E TURISMO</w:t>
      </w:r>
    </w:p>
    <w:p w14:paraId="26F76588" w14:textId="77777777" w:rsidR="00D0713F" w:rsidRPr="00C15CB8" w:rsidRDefault="00D0713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0713F" w:rsidRPr="00C15CB8" w14:paraId="24F690FB" w14:textId="77777777">
        <w:tc>
          <w:tcPr>
            <w:tcW w:w="4819" w:type="dxa"/>
          </w:tcPr>
          <w:p w14:paraId="7BFED53D" w14:textId="77777777" w:rsidR="00D0713F" w:rsidRDefault="00C15CB8">
            <w:r>
              <w:t xml:space="preserve">37ª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A478642" w14:textId="77777777" w:rsidR="00D0713F" w:rsidRPr="00C15CB8" w:rsidRDefault="00C15CB8">
            <w:pPr>
              <w:jc w:val="right"/>
              <w:rPr>
                <w:lang w:val="pt-BR"/>
              </w:rPr>
            </w:pPr>
            <w:r w:rsidRPr="00C15CB8">
              <w:rPr>
                <w:lang w:val="pt-BR"/>
              </w:rPr>
              <w:t>4ª Sessão Legislativa - 19ª Legislatura</w:t>
            </w:r>
          </w:p>
        </w:tc>
      </w:tr>
      <w:tr w:rsidR="00D0713F" w14:paraId="0E9D6D26" w14:textId="77777777">
        <w:tc>
          <w:tcPr>
            <w:tcW w:w="4819" w:type="dxa"/>
          </w:tcPr>
          <w:p w14:paraId="2224C287" w14:textId="77777777" w:rsidR="00D0713F" w:rsidRDefault="00C15CB8">
            <w:r>
              <w:t>30/10/2024 - 09h30min</w:t>
            </w:r>
          </w:p>
        </w:tc>
        <w:tc>
          <w:tcPr>
            <w:tcW w:w="4819" w:type="dxa"/>
          </w:tcPr>
          <w:p w14:paraId="77478A9C" w14:textId="77777777" w:rsidR="00D0713F" w:rsidRDefault="00C15CB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487102A0" w14:textId="77777777" w:rsidR="00D0713F" w:rsidRPr="00C15CB8" w:rsidRDefault="00D0713F" w:rsidP="00C15CB8">
      <w:pPr>
        <w:pBdr>
          <w:bottom w:val="single" w:sz="6" w:space="1" w:color="999999"/>
        </w:pBdr>
        <w:spacing w:after="0"/>
        <w:rPr>
          <w:sz w:val="10"/>
          <w:szCs w:val="10"/>
        </w:rPr>
      </w:pPr>
    </w:p>
    <w:p w14:paraId="327E9A54" w14:textId="77777777" w:rsidR="00D0713F" w:rsidRDefault="00C15CB8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3DF35910" w14:textId="77777777" w:rsidR="00D0713F" w:rsidRPr="00C15CB8" w:rsidRDefault="00C15CB8">
      <w:pPr>
        <w:pStyle w:val="numeracaoNumerosRomanos"/>
        <w:numPr>
          <w:ilvl w:val="0"/>
          <w:numId w:val="1"/>
        </w:numPr>
        <w:rPr>
          <w:lang w:val="pt-BR"/>
        </w:rPr>
      </w:pPr>
      <w:r w:rsidRPr="00C15CB8">
        <w:rPr>
          <w:lang w:val="pt-BR"/>
        </w:rPr>
        <w:t>Não houve comunicação de atas aprovadas.</w:t>
      </w:r>
    </w:p>
    <w:p w14:paraId="3BAC9EC4" w14:textId="77777777" w:rsidR="00D0713F" w:rsidRDefault="00C15CB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6853AAE1" w14:textId="5D2ABD0D" w:rsidR="00D0713F" w:rsidRDefault="00C15CB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BA38333" w14:textId="77777777" w:rsidR="00C15CB8" w:rsidRPr="00C15CB8" w:rsidRDefault="00C15CB8" w:rsidP="00C15CB8">
      <w:pPr>
        <w:pStyle w:val="numeracaoNumerosRomanos"/>
        <w:spacing w:before="0" w:after="0" w:line="240" w:lineRule="auto"/>
        <w:ind w:firstLine="0"/>
        <w:rPr>
          <w:sz w:val="8"/>
          <w:szCs w:val="8"/>
        </w:rPr>
      </w:pPr>
    </w:p>
    <w:p w14:paraId="6CCF663B" w14:textId="77777777" w:rsidR="00D0713F" w:rsidRDefault="00C15CB8" w:rsidP="00C15CB8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B91E63C" w14:textId="77777777" w:rsidR="00D0713F" w:rsidRDefault="00C15C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2167/2024</w:t>
      </w:r>
      <w:r>
        <w:t xml:space="preserve"> - TURNO ÚNICO</w:t>
      </w:r>
    </w:p>
    <w:p w14:paraId="573A6EED" w14:textId="77777777" w:rsidR="00D0713F" w:rsidRDefault="00C15CB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7BE5FEC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FINALIDADE: </w:t>
      </w:r>
      <w:r w:rsidRPr="00C15CB8">
        <w:rPr>
          <w:lang w:val="pt-BR"/>
        </w:rPr>
        <w:t>analisar a viabilidade de instalação de brinquedos e de playground no Campo Madalena, bem como a readequação dos equipamentos da academia a céu aberto existente, além de outras melhorias</w:t>
      </w:r>
    </w:p>
    <w:p w14:paraId="5D72DB2A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DATA: </w:t>
      </w:r>
      <w:r w:rsidRPr="00C15CB8">
        <w:rPr>
          <w:lang w:val="pt-BR"/>
        </w:rPr>
        <w:t>12 de novembro de 2024</w:t>
      </w:r>
    </w:p>
    <w:p w14:paraId="1A4ED2F8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HORÁRIO: </w:t>
      </w:r>
      <w:r w:rsidRPr="00C15CB8">
        <w:rPr>
          <w:lang w:val="pt-BR"/>
        </w:rPr>
        <w:t>13:30h</w:t>
      </w:r>
    </w:p>
    <w:p w14:paraId="5D003F78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LOCAL: </w:t>
      </w:r>
      <w:r w:rsidRPr="00C15CB8">
        <w:rPr>
          <w:lang w:val="pt-BR"/>
        </w:rPr>
        <w:t>rua Juvenil Barbo</w:t>
      </w:r>
      <w:r w:rsidRPr="00C15CB8">
        <w:rPr>
          <w:lang w:val="pt-BR"/>
        </w:rPr>
        <w:t>sa da Silva, nº 139, bairro Jardim Felicidade</w:t>
      </w:r>
    </w:p>
    <w:p w14:paraId="6D8FD474" w14:textId="77777777" w:rsidR="00D0713F" w:rsidRDefault="00C15CB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41D65BA1" w14:textId="77777777" w:rsidR="00D0713F" w:rsidRPr="00C15CB8" w:rsidRDefault="00D0713F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713F" w14:paraId="4B0CB99A" w14:textId="77777777" w:rsidTr="00C15CB8">
        <w:trPr>
          <w:trHeight w:val="170"/>
        </w:trPr>
        <w:tc>
          <w:tcPr>
            <w:tcW w:w="9071" w:type="dxa"/>
            <w:shd w:val="clear" w:color="auto" w:fill="CCCCCC"/>
          </w:tcPr>
          <w:p w14:paraId="57860222" w14:textId="77777777" w:rsidR="00D0713F" w:rsidRDefault="00C15C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2392E53" w14:textId="77777777" w:rsidR="00D0713F" w:rsidRPr="00C15CB8" w:rsidRDefault="00D0713F">
      <w:pPr>
        <w:spacing w:after="0"/>
        <w:rPr>
          <w:sz w:val="20"/>
          <w:szCs w:val="20"/>
        </w:rPr>
      </w:pPr>
    </w:p>
    <w:p w14:paraId="26B2F6C7" w14:textId="77777777" w:rsidR="00D0713F" w:rsidRDefault="00C15C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2168/2024</w:t>
      </w:r>
      <w:r>
        <w:t xml:space="preserve"> - TURNO ÚNICO</w:t>
      </w:r>
    </w:p>
    <w:p w14:paraId="3AB1F4DA" w14:textId="77777777" w:rsidR="00D0713F" w:rsidRDefault="00C15C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80B30C0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DESTINATÁRIO: </w:t>
      </w:r>
      <w:r w:rsidRPr="00C15CB8">
        <w:rPr>
          <w:lang w:val="pt-BR"/>
        </w:rPr>
        <w:t>secretária municipal de Esportes e Lazer, Adriana Branco Cerqueira</w:t>
      </w:r>
    </w:p>
    <w:p w14:paraId="0F2737A9" w14:textId="77777777" w:rsid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>F</w:t>
      </w:r>
      <w:r w:rsidRPr="00C15CB8">
        <w:rPr>
          <w:b/>
          <w:lang w:val="pt-BR"/>
        </w:rPr>
        <w:t xml:space="preserve">INALIDADE: </w:t>
      </w:r>
      <w:r w:rsidRPr="00C15CB8">
        <w:rPr>
          <w:lang w:val="pt-BR"/>
        </w:rPr>
        <w:t xml:space="preserve">Obter as seguintes informações: </w:t>
      </w:r>
    </w:p>
    <w:p w14:paraId="0138E350" w14:textId="77777777" w:rsidR="00C15CB8" w:rsidRDefault="00C15CB8">
      <w:pPr>
        <w:pStyle w:val="numeracaoProposicao"/>
        <w:rPr>
          <w:lang w:val="pt-BR"/>
        </w:rPr>
      </w:pPr>
      <w:r w:rsidRPr="00C15CB8">
        <w:rPr>
          <w:lang w:val="pt-BR"/>
        </w:rPr>
        <w:t xml:space="preserve">1) O Campo de Futebol do Cigano, situado a Rua dos Pinheiros, nº 10, no Bairro São Gabriel é de propriedade do município? </w:t>
      </w:r>
    </w:p>
    <w:p w14:paraId="71D08FE7" w14:textId="77777777" w:rsidR="00C15CB8" w:rsidRDefault="00C15CB8">
      <w:pPr>
        <w:pStyle w:val="numeracaoProposicao"/>
        <w:rPr>
          <w:lang w:val="pt-BR"/>
        </w:rPr>
      </w:pPr>
      <w:r w:rsidRPr="00C15CB8">
        <w:rPr>
          <w:lang w:val="pt-BR"/>
        </w:rPr>
        <w:t>2) Caso o campo em questão seja de propriedade do município, há alguma previsão de alguma i</w:t>
      </w:r>
      <w:r w:rsidRPr="00C15CB8">
        <w:rPr>
          <w:lang w:val="pt-BR"/>
        </w:rPr>
        <w:t xml:space="preserve">ntervenção ou até mesmo de uma revitalização para o mencionado campo? </w:t>
      </w:r>
    </w:p>
    <w:p w14:paraId="13D4A7A2" w14:textId="77777777" w:rsidR="00C15CB8" w:rsidRDefault="00C15CB8">
      <w:pPr>
        <w:pStyle w:val="numeracaoProposicao"/>
        <w:rPr>
          <w:lang w:val="pt-BR"/>
        </w:rPr>
      </w:pPr>
      <w:r w:rsidRPr="00C15CB8">
        <w:rPr>
          <w:lang w:val="pt-BR"/>
        </w:rPr>
        <w:t xml:space="preserve">3) Caso não haja previsão, qual foi a razão que impossibilita a realização de intervenções no referido espaço? </w:t>
      </w:r>
    </w:p>
    <w:p w14:paraId="405A229F" w14:textId="692D8F05" w:rsidR="00D0713F" w:rsidRPr="00C15CB8" w:rsidRDefault="00C15CB8">
      <w:pPr>
        <w:pStyle w:val="numeracaoProposicao"/>
        <w:rPr>
          <w:lang w:val="pt-BR"/>
        </w:rPr>
      </w:pPr>
      <w:r w:rsidRPr="00C15CB8">
        <w:rPr>
          <w:lang w:val="pt-BR"/>
        </w:rPr>
        <w:t>4) Caso o campo não seja de propriedade do município, de quem seria a propr</w:t>
      </w:r>
      <w:r w:rsidRPr="00C15CB8">
        <w:rPr>
          <w:lang w:val="pt-BR"/>
        </w:rPr>
        <w:t xml:space="preserve">iedade do terreno, considerando que o mesmo se encontra ao lado da área reservada a antiga Rede Ferroviária Federal S.A. (R.F.F.S.A.)? </w:t>
      </w:r>
    </w:p>
    <w:p w14:paraId="39DC5ECF" w14:textId="7C3C23A2" w:rsidR="00C15CB8" w:rsidRDefault="00C15CB8" w:rsidP="00C15CB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A3000D4" w14:textId="77777777" w:rsidR="00C15CB8" w:rsidRPr="00C15CB8" w:rsidRDefault="00C15CB8" w:rsidP="00C15CB8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5CB8" w14:paraId="3C2E3D34" w14:textId="77777777" w:rsidTr="00230758">
        <w:trPr>
          <w:trHeight w:val="170"/>
        </w:trPr>
        <w:tc>
          <w:tcPr>
            <w:tcW w:w="9071" w:type="dxa"/>
            <w:shd w:val="clear" w:color="auto" w:fill="CCCCCC"/>
          </w:tcPr>
          <w:p w14:paraId="562DF574" w14:textId="77777777" w:rsidR="00C15CB8" w:rsidRDefault="00C15CB8" w:rsidP="0023075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D52E53A" w14:textId="77777777" w:rsidR="00D0713F" w:rsidRPr="00C15CB8" w:rsidRDefault="00C15CB8">
      <w:pPr>
        <w:pStyle w:val="numeracaoProposicaoTitulo"/>
        <w:numPr>
          <w:ilvl w:val="0"/>
          <w:numId w:val="2"/>
        </w:numPr>
        <w:rPr>
          <w:lang w:val="pt-BR"/>
        </w:rPr>
      </w:pPr>
      <w:r w:rsidRPr="00C15CB8">
        <w:rPr>
          <w:u w:val="single"/>
          <w:lang w:val="pt-BR"/>
        </w:rPr>
        <w:lastRenderedPageBreak/>
        <w:t>REQUERIMENTO DE COMISSÃO 2169/2024</w:t>
      </w:r>
      <w:r w:rsidRPr="00C15CB8">
        <w:rPr>
          <w:lang w:val="pt-BR"/>
        </w:rPr>
        <w:t xml:space="preserve"> - TURNO ÚNICO</w:t>
      </w:r>
    </w:p>
    <w:p w14:paraId="6030A042" w14:textId="77777777" w:rsidR="00D0713F" w:rsidRDefault="00C15C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480FB0A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DESTINATÁRIO: </w:t>
      </w:r>
      <w:r w:rsidRPr="00C15CB8">
        <w:rPr>
          <w:lang w:val="pt-BR"/>
        </w:rPr>
        <w:t>secretária municipal de Esportes e Lazer, Adriana Branco Cerqueira</w:t>
      </w:r>
    </w:p>
    <w:p w14:paraId="232B7A2A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FINALIDADE: </w:t>
      </w:r>
      <w:r w:rsidRPr="00C15CB8">
        <w:rPr>
          <w:lang w:val="pt-BR"/>
        </w:rPr>
        <w:t xml:space="preserve">Obter informações acerca do Campo da Providência, situado à Rua São Sebastião, nº 140, no Bairro </w:t>
      </w:r>
      <w:proofErr w:type="spellStart"/>
      <w:r w:rsidRPr="00C15CB8">
        <w:rPr>
          <w:lang w:val="pt-BR"/>
        </w:rPr>
        <w:t>Minaslândia</w:t>
      </w:r>
      <w:proofErr w:type="spellEnd"/>
      <w:r w:rsidRPr="00C15CB8">
        <w:rPr>
          <w:lang w:val="pt-BR"/>
        </w:rPr>
        <w:t>.</w:t>
      </w:r>
    </w:p>
    <w:p w14:paraId="55FA5454" w14:textId="77777777" w:rsidR="00D0713F" w:rsidRDefault="00C15CB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337E751D" w14:textId="77777777" w:rsidR="00C15CB8" w:rsidRPr="00C15CB8" w:rsidRDefault="00C15CB8" w:rsidP="00C15CB8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5CB8" w14:paraId="0FBF8619" w14:textId="77777777" w:rsidTr="00230758">
        <w:trPr>
          <w:trHeight w:val="170"/>
        </w:trPr>
        <w:tc>
          <w:tcPr>
            <w:tcW w:w="9071" w:type="dxa"/>
            <w:shd w:val="clear" w:color="auto" w:fill="CCCCCC"/>
          </w:tcPr>
          <w:p w14:paraId="155F9ABA" w14:textId="77777777" w:rsidR="00C15CB8" w:rsidRDefault="00C15CB8" w:rsidP="0023075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1882D39" w14:textId="77777777" w:rsidR="00C15CB8" w:rsidRPr="00C15CB8" w:rsidRDefault="00C15CB8" w:rsidP="00C15CB8">
      <w:pPr>
        <w:spacing w:after="0"/>
        <w:rPr>
          <w:sz w:val="20"/>
          <w:szCs w:val="20"/>
        </w:rPr>
      </w:pPr>
    </w:p>
    <w:p w14:paraId="669DB873" w14:textId="77777777" w:rsidR="00D0713F" w:rsidRPr="00C15CB8" w:rsidRDefault="00C15CB8">
      <w:pPr>
        <w:pStyle w:val="numeracaoProposicaoTitulo"/>
        <w:numPr>
          <w:ilvl w:val="0"/>
          <w:numId w:val="2"/>
        </w:numPr>
        <w:rPr>
          <w:lang w:val="pt-BR"/>
        </w:rPr>
      </w:pPr>
      <w:r w:rsidRPr="00C15CB8">
        <w:rPr>
          <w:u w:val="single"/>
          <w:lang w:val="pt-BR"/>
        </w:rPr>
        <w:t>REQUERIMENTO DE COMISSÃO 2173/2024</w:t>
      </w:r>
      <w:r w:rsidRPr="00C15CB8">
        <w:rPr>
          <w:lang w:val="pt-BR"/>
        </w:rPr>
        <w:t xml:space="preserve"> - TURNO ÚNICO</w:t>
      </w:r>
    </w:p>
    <w:p w14:paraId="4BBA0239" w14:textId="77777777" w:rsidR="00D0713F" w:rsidRDefault="00C15C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9F41482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DESTINATÁRIO: </w:t>
      </w:r>
      <w:r w:rsidRPr="00C15CB8">
        <w:rPr>
          <w:lang w:val="pt-BR"/>
        </w:rPr>
        <w:t xml:space="preserve">prefeito </w:t>
      </w:r>
      <w:proofErr w:type="spellStart"/>
      <w:r w:rsidRPr="00C15CB8">
        <w:rPr>
          <w:lang w:val="pt-BR"/>
        </w:rPr>
        <w:t>Fuad</w:t>
      </w:r>
      <w:proofErr w:type="spellEnd"/>
      <w:r w:rsidRPr="00C15CB8">
        <w:rPr>
          <w:lang w:val="pt-BR"/>
        </w:rPr>
        <w:t xml:space="preserve"> </w:t>
      </w:r>
      <w:proofErr w:type="spellStart"/>
      <w:r w:rsidRPr="00C15CB8">
        <w:rPr>
          <w:lang w:val="pt-BR"/>
        </w:rPr>
        <w:t>Noman</w:t>
      </w:r>
      <w:proofErr w:type="spellEnd"/>
      <w:r w:rsidRPr="00C15CB8">
        <w:rPr>
          <w:lang w:val="pt-BR"/>
        </w:rPr>
        <w:t>; presidente da Fundação Municipal de Cultura, Bernardo Correia; secretária municipal de Cultura, Eliane Parreiras</w:t>
      </w:r>
    </w:p>
    <w:p w14:paraId="63C383DC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FINALIDADE: </w:t>
      </w:r>
      <w:r w:rsidRPr="00C15CB8">
        <w:rPr>
          <w:lang w:val="pt-BR"/>
        </w:rPr>
        <w:t>Obter informações complementares ao requerimento 1959/2024, que pediu informação sobre a Virada Cultural 2024.</w:t>
      </w:r>
    </w:p>
    <w:p w14:paraId="5EA67772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AUTORIA: </w:t>
      </w:r>
      <w:r w:rsidRPr="00C15CB8">
        <w:rPr>
          <w:lang w:val="pt-BR"/>
        </w:rPr>
        <w:t xml:space="preserve">Ver.(a) Fernanda Pereira </w:t>
      </w:r>
      <w:proofErr w:type="spellStart"/>
      <w:r w:rsidRPr="00C15CB8">
        <w:rPr>
          <w:lang w:val="pt-BR"/>
        </w:rPr>
        <w:t>Altoé</w:t>
      </w:r>
      <w:proofErr w:type="spellEnd"/>
    </w:p>
    <w:p w14:paraId="3341392A" w14:textId="77777777" w:rsidR="00D0713F" w:rsidRPr="00C15CB8" w:rsidRDefault="00D0713F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5CB8" w14:paraId="2E8388A9" w14:textId="77777777" w:rsidTr="00230758">
        <w:trPr>
          <w:trHeight w:val="170"/>
        </w:trPr>
        <w:tc>
          <w:tcPr>
            <w:tcW w:w="9071" w:type="dxa"/>
            <w:shd w:val="clear" w:color="auto" w:fill="CCCCCC"/>
          </w:tcPr>
          <w:p w14:paraId="2BEC97AD" w14:textId="77777777" w:rsidR="00C15CB8" w:rsidRDefault="00C15CB8" w:rsidP="0023075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F5B2F39" w14:textId="77777777" w:rsidR="00D0713F" w:rsidRPr="00C15CB8" w:rsidRDefault="00D0713F">
      <w:pPr>
        <w:spacing w:after="0"/>
        <w:rPr>
          <w:sz w:val="20"/>
          <w:szCs w:val="20"/>
        </w:rPr>
      </w:pPr>
    </w:p>
    <w:p w14:paraId="582F5F31" w14:textId="77777777" w:rsidR="00D0713F" w:rsidRPr="00C15CB8" w:rsidRDefault="00C15CB8">
      <w:pPr>
        <w:pStyle w:val="numeracaoProposicaoTitulo"/>
        <w:numPr>
          <w:ilvl w:val="0"/>
          <w:numId w:val="2"/>
        </w:numPr>
        <w:rPr>
          <w:lang w:val="pt-BR"/>
        </w:rPr>
      </w:pPr>
      <w:r w:rsidRPr="00C15CB8">
        <w:rPr>
          <w:u w:val="single"/>
          <w:lang w:val="pt-BR"/>
        </w:rPr>
        <w:t>REQUERIMENTO</w:t>
      </w:r>
      <w:r w:rsidRPr="00C15CB8">
        <w:rPr>
          <w:u w:val="single"/>
          <w:lang w:val="pt-BR"/>
        </w:rPr>
        <w:t xml:space="preserve"> DE COMISSÃO 2174/2024</w:t>
      </w:r>
      <w:r w:rsidRPr="00C15CB8">
        <w:rPr>
          <w:lang w:val="pt-BR"/>
        </w:rPr>
        <w:t xml:space="preserve"> - TURNO ÚNICO</w:t>
      </w:r>
    </w:p>
    <w:p w14:paraId="2C63D190" w14:textId="77777777" w:rsidR="00D0713F" w:rsidRPr="00C15CB8" w:rsidRDefault="00C15CB8">
      <w:pPr>
        <w:pStyle w:val="numeracaoProposicaoVinculo"/>
        <w:rPr>
          <w:lang w:val="pt-BR"/>
        </w:rPr>
      </w:pPr>
      <w:r w:rsidRPr="00C15CB8">
        <w:rPr>
          <w:lang w:val="pt-BR"/>
        </w:rPr>
        <w:t xml:space="preserve">(VINCULADO A: REQUERIMENTO DE </w:t>
      </w:r>
      <w:r w:rsidRPr="00C15CB8">
        <w:rPr>
          <w:lang w:val="pt-BR"/>
        </w:rPr>
        <w:t>COMISSÃO 2106/2024)</w:t>
      </w:r>
    </w:p>
    <w:p w14:paraId="0C6B5755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SOLICITAÇÃO: </w:t>
      </w:r>
      <w:r w:rsidRPr="00C15CB8">
        <w:rPr>
          <w:lang w:val="pt-BR"/>
        </w:rPr>
        <w:t>Alteração de lista de convidados de audiência pública</w:t>
      </w:r>
    </w:p>
    <w:p w14:paraId="0D021F70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FINALIDADE DO EVENTO: </w:t>
      </w:r>
      <w:r w:rsidRPr="00C15CB8">
        <w:rPr>
          <w:lang w:val="pt-BR"/>
        </w:rPr>
        <w:t>Debater a proibição do uso de celulares nas escolas: avanço ou retrocesso. Há solicitação de elaboração de Nota Técnica.</w:t>
      </w:r>
    </w:p>
    <w:p w14:paraId="257CD113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AUTORIA: </w:t>
      </w:r>
      <w:r w:rsidRPr="00C15CB8">
        <w:rPr>
          <w:lang w:val="pt-BR"/>
        </w:rPr>
        <w:t>Ver.(a) Dr. Bruno</w:t>
      </w:r>
      <w:r w:rsidRPr="00C15CB8">
        <w:rPr>
          <w:lang w:val="pt-BR"/>
        </w:rPr>
        <w:t xml:space="preserve"> </w:t>
      </w:r>
      <w:proofErr w:type="spellStart"/>
      <w:r w:rsidRPr="00C15CB8">
        <w:rPr>
          <w:lang w:val="pt-BR"/>
        </w:rPr>
        <w:t>Pedralva</w:t>
      </w:r>
      <w:proofErr w:type="spellEnd"/>
    </w:p>
    <w:p w14:paraId="3BFF4895" w14:textId="77777777" w:rsidR="00C15CB8" w:rsidRPr="00C15CB8" w:rsidRDefault="00C15CB8" w:rsidP="00C15CB8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15CB8" w14:paraId="78002223" w14:textId="77777777" w:rsidTr="00230758">
        <w:trPr>
          <w:trHeight w:val="170"/>
        </w:trPr>
        <w:tc>
          <w:tcPr>
            <w:tcW w:w="9071" w:type="dxa"/>
            <w:shd w:val="clear" w:color="auto" w:fill="CCCCCC"/>
          </w:tcPr>
          <w:p w14:paraId="4B904050" w14:textId="77777777" w:rsidR="00C15CB8" w:rsidRDefault="00C15CB8" w:rsidP="0023075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2A9A31" w14:textId="77777777" w:rsidR="00C15CB8" w:rsidRDefault="00C15CB8" w:rsidP="00C15CB8">
      <w:pPr>
        <w:spacing w:after="0"/>
      </w:pPr>
    </w:p>
    <w:p w14:paraId="067F572E" w14:textId="77777777" w:rsidR="00D0713F" w:rsidRPr="00C15CB8" w:rsidRDefault="00D0713F">
      <w:pPr>
        <w:spacing w:after="0"/>
        <w:rPr>
          <w:sz w:val="10"/>
          <w:szCs w:val="10"/>
        </w:rPr>
      </w:pPr>
    </w:p>
    <w:p w14:paraId="5E403D86" w14:textId="77777777" w:rsidR="00D0713F" w:rsidRDefault="00C15CB8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61853843" w14:textId="77777777" w:rsidR="00D0713F" w:rsidRPr="00C15CB8" w:rsidRDefault="00C15CB8">
      <w:pPr>
        <w:pStyle w:val="elementoTitulo"/>
        <w:spacing w:before="400"/>
        <w:rPr>
          <w:lang w:val="pt-BR"/>
        </w:rPr>
      </w:pPr>
      <w:r w:rsidRPr="00C15CB8">
        <w:rPr>
          <w:lang w:val="pt-BR"/>
        </w:rPr>
        <w:t>Respostas a Requerimentos e Indicações da Comissão</w:t>
      </w:r>
    </w:p>
    <w:p w14:paraId="4ECC4279" w14:textId="77777777" w:rsidR="00D0713F" w:rsidRPr="00C15CB8" w:rsidRDefault="00C15CB8">
      <w:pPr>
        <w:pStyle w:val="numeracaoProposicaoTitulo"/>
        <w:numPr>
          <w:ilvl w:val="0"/>
          <w:numId w:val="3"/>
        </w:numPr>
        <w:rPr>
          <w:lang w:val="pt-BR"/>
        </w:rPr>
      </w:pPr>
      <w:r w:rsidRPr="00C15CB8">
        <w:rPr>
          <w:u w:val="single"/>
          <w:lang w:val="pt-BR"/>
        </w:rPr>
        <w:t>OFÍCIO EM RESPOSTA AO REQUERIMENTO DE COMISSÃO 2050/2024</w:t>
      </w:r>
    </w:p>
    <w:p w14:paraId="0D1EF786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AUTORIA: </w:t>
      </w:r>
      <w:r w:rsidRPr="00C15CB8">
        <w:rPr>
          <w:lang w:val="pt-BR"/>
        </w:rPr>
        <w:t>Ver.(a) Wagner Ferreira</w:t>
      </w:r>
    </w:p>
    <w:p w14:paraId="780A81CE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RESPOSTA: </w:t>
      </w:r>
      <w:r w:rsidRPr="00C15CB8">
        <w:rPr>
          <w:lang w:val="pt-BR"/>
        </w:rPr>
        <w:t>OF. SMGO/DALE N° 861/2024</w:t>
      </w:r>
    </w:p>
    <w:p w14:paraId="4622A988" w14:textId="77777777" w:rsidR="00D0713F" w:rsidRPr="00C15CB8" w:rsidRDefault="00C15CB8">
      <w:pPr>
        <w:pStyle w:val="numeracaoProposicao"/>
        <w:rPr>
          <w:lang w:val="pt-BR"/>
        </w:rPr>
      </w:pPr>
      <w:r w:rsidRPr="00C15CB8">
        <w:rPr>
          <w:b/>
          <w:lang w:val="pt-BR"/>
        </w:rPr>
        <w:t xml:space="preserve">REMETENTE: </w:t>
      </w:r>
      <w:r w:rsidRPr="00C15CB8">
        <w:rPr>
          <w:lang w:val="pt-BR"/>
        </w:rPr>
        <w:t>Secretário Municipal Adjunto d</w:t>
      </w:r>
      <w:r w:rsidRPr="00C15CB8">
        <w:rPr>
          <w:lang w:val="pt-BR"/>
        </w:rPr>
        <w:t>e Governo - Subsecretário para Assuntos Legislativos - Leonardo Amaral Castro</w:t>
      </w:r>
    </w:p>
    <w:p w14:paraId="3ACE9D40" w14:textId="77777777" w:rsidR="00D0713F" w:rsidRPr="00C15CB8" w:rsidRDefault="00D0713F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713F" w14:paraId="1D5F55B7" w14:textId="77777777" w:rsidTr="00C15CB8">
        <w:trPr>
          <w:trHeight w:val="170"/>
        </w:trPr>
        <w:tc>
          <w:tcPr>
            <w:tcW w:w="9071" w:type="dxa"/>
            <w:shd w:val="clear" w:color="auto" w:fill="CCCCCC"/>
          </w:tcPr>
          <w:p w14:paraId="237367BC" w14:textId="77777777" w:rsidR="00D0713F" w:rsidRDefault="00C15CB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D680CB8" w14:textId="77777777" w:rsidR="00D0713F" w:rsidRDefault="00D0713F">
      <w:pPr>
        <w:spacing w:after="0"/>
      </w:pPr>
    </w:p>
    <w:p w14:paraId="4BBCD45F" w14:textId="77777777" w:rsidR="00D0713F" w:rsidRDefault="00C15CB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0713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5DFCB" w14:textId="77777777" w:rsidR="00000000" w:rsidRDefault="00C15CB8">
      <w:pPr>
        <w:spacing w:after="0" w:line="240" w:lineRule="auto"/>
      </w:pPr>
      <w:r>
        <w:separator/>
      </w:r>
    </w:p>
  </w:endnote>
  <w:endnote w:type="continuationSeparator" w:id="0">
    <w:p w14:paraId="697CC4EB" w14:textId="77777777" w:rsidR="00000000" w:rsidRDefault="00C15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A5122" w14:textId="77777777" w:rsidR="00D0713F" w:rsidRDefault="00C15CB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C1F26" w14:textId="77777777" w:rsidR="00000000" w:rsidRDefault="00C15CB8">
      <w:pPr>
        <w:spacing w:after="0" w:line="240" w:lineRule="auto"/>
      </w:pPr>
      <w:r>
        <w:separator/>
      </w:r>
    </w:p>
  </w:footnote>
  <w:footnote w:type="continuationSeparator" w:id="0">
    <w:p w14:paraId="5AAA288A" w14:textId="77777777" w:rsidR="00000000" w:rsidRDefault="00C15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0713F" w:rsidRPr="00C15CB8" w14:paraId="2D501859" w14:textId="77777777">
      <w:tc>
        <w:tcPr>
          <w:tcW w:w="1134" w:type="dxa"/>
        </w:tcPr>
        <w:p w14:paraId="4C8999F5" w14:textId="77777777" w:rsidR="00D0713F" w:rsidRDefault="00C15CB8">
          <w:r>
            <w:rPr>
              <w:noProof/>
            </w:rPr>
            <w:drawing>
              <wp:inline distT="0" distB="0" distL="0" distR="0" wp14:anchorId="2FC548CA" wp14:editId="3E862BB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5E42AF0" w14:textId="77777777" w:rsidR="00D0713F" w:rsidRPr="00C15CB8" w:rsidRDefault="00C15CB8">
          <w:pPr>
            <w:jc w:val="center"/>
            <w:rPr>
              <w:sz w:val="32"/>
              <w:lang w:val="pt-BR"/>
            </w:rPr>
          </w:pPr>
          <w:r w:rsidRPr="00C15CB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A45F1"/>
    <w:multiLevelType w:val="hybridMultilevel"/>
    <w:tmpl w:val="F4E8FF50"/>
    <w:lvl w:ilvl="0" w:tplc="40683F96">
      <w:start w:val="1"/>
      <w:numFmt w:val="decimal"/>
      <w:lvlText w:val="%1."/>
      <w:lvlJc w:val="left"/>
    </w:lvl>
    <w:lvl w:ilvl="1" w:tplc="C4AA4D1C">
      <w:numFmt w:val="decimal"/>
      <w:lvlText w:val=""/>
      <w:lvlJc w:val="left"/>
    </w:lvl>
    <w:lvl w:ilvl="2" w:tplc="7F7880C8">
      <w:numFmt w:val="decimal"/>
      <w:lvlText w:val=""/>
      <w:lvlJc w:val="left"/>
    </w:lvl>
    <w:lvl w:ilvl="3" w:tplc="D6F86484">
      <w:numFmt w:val="decimal"/>
      <w:lvlText w:val=""/>
      <w:lvlJc w:val="left"/>
    </w:lvl>
    <w:lvl w:ilvl="4" w:tplc="9B8CCEAA">
      <w:numFmt w:val="decimal"/>
      <w:lvlText w:val=""/>
      <w:lvlJc w:val="left"/>
    </w:lvl>
    <w:lvl w:ilvl="5" w:tplc="04C69F5E">
      <w:numFmt w:val="decimal"/>
      <w:lvlText w:val=""/>
      <w:lvlJc w:val="left"/>
    </w:lvl>
    <w:lvl w:ilvl="6" w:tplc="68F05930">
      <w:numFmt w:val="decimal"/>
      <w:lvlText w:val=""/>
      <w:lvlJc w:val="left"/>
    </w:lvl>
    <w:lvl w:ilvl="7" w:tplc="F84E9546">
      <w:numFmt w:val="decimal"/>
      <w:lvlText w:val=""/>
      <w:lvlJc w:val="left"/>
    </w:lvl>
    <w:lvl w:ilvl="8" w:tplc="1FC08250">
      <w:numFmt w:val="decimal"/>
      <w:lvlText w:val=""/>
      <w:lvlJc w:val="left"/>
    </w:lvl>
  </w:abstractNum>
  <w:abstractNum w:abstractNumId="1" w15:restartNumberingAfterBreak="0">
    <w:nsid w:val="6A690DD0"/>
    <w:multiLevelType w:val="hybridMultilevel"/>
    <w:tmpl w:val="20B40F00"/>
    <w:lvl w:ilvl="0" w:tplc="D2DA72D8">
      <w:start w:val="1"/>
      <w:numFmt w:val="upperRoman"/>
      <w:lvlText w:val="%1."/>
      <w:lvlJc w:val="left"/>
    </w:lvl>
    <w:lvl w:ilvl="1" w:tplc="611873E0">
      <w:numFmt w:val="decimal"/>
      <w:lvlText w:val=""/>
      <w:lvlJc w:val="left"/>
    </w:lvl>
    <w:lvl w:ilvl="2" w:tplc="B4747720">
      <w:numFmt w:val="decimal"/>
      <w:lvlText w:val=""/>
      <w:lvlJc w:val="left"/>
    </w:lvl>
    <w:lvl w:ilvl="3" w:tplc="9F52A9A6">
      <w:numFmt w:val="decimal"/>
      <w:lvlText w:val=""/>
      <w:lvlJc w:val="left"/>
    </w:lvl>
    <w:lvl w:ilvl="4" w:tplc="EDBAC068">
      <w:numFmt w:val="decimal"/>
      <w:lvlText w:val=""/>
      <w:lvlJc w:val="left"/>
    </w:lvl>
    <w:lvl w:ilvl="5" w:tplc="CCB49D16">
      <w:numFmt w:val="decimal"/>
      <w:lvlText w:val=""/>
      <w:lvlJc w:val="left"/>
    </w:lvl>
    <w:lvl w:ilvl="6" w:tplc="C0588590">
      <w:numFmt w:val="decimal"/>
      <w:lvlText w:val=""/>
      <w:lvlJc w:val="left"/>
    </w:lvl>
    <w:lvl w:ilvl="7" w:tplc="817C0FCA">
      <w:numFmt w:val="decimal"/>
      <w:lvlText w:val=""/>
      <w:lvlJc w:val="left"/>
    </w:lvl>
    <w:lvl w:ilvl="8" w:tplc="FA2E802A">
      <w:numFmt w:val="decimal"/>
      <w:lvlText w:val=""/>
      <w:lvlJc w:val="left"/>
    </w:lvl>
  </w:abstractNum>
  <w:abstractNum w:abstractNumId="2" w15:restartNumberingAfterBreak="0">
    <w:nsid w:val="6EAC7DB0"/>
    <w:multiLevelType w:val="hybridMultilevel"/>
    <w:tmpl w:val="2DF81140"/>
    <w:lvl w:ilvl="0" w:tplc="0E900416">
      <w:start w:val="1"/>
      <w:numFmt w:val="decimal"/>
      <w:lvlText w:val="%1."/>
      <w:lvlJc w:val="left"/>
    </w:lvl>
    <w:lvl w:ilvl="1" w:tplc="0BFE9036">
      <w:numFmt w:val="decimal"/>
      <w:lvlText w:val=""/>
      <w:lvlJc w:val="left"/>
    </w:lvl>
    <w:lvl w:ilvl="2" w:tplc="047A1F10">
      <w:numFmt w:val="decimal"/>
      <w:lvlText w:val=""/>
      <w:lvlJc w:val="left"/>
    </w:lvl>
    <w:lvl w:ilvl="3" w:tplc="2A4E4B50">
      <w:numFmt w:val="decimal"/>
      <w:lvlText w:val=""/>
      <w:lvlJc w:val="left"/>
    </w:lvl>
    <w:lvl w:ilvl="4" w:tplc="C3BC9448">
      <w:numFmt w:val="decimal"/>
      <w:lvlText w:val=""/>
      <w:lvlJc w:val="left"/>
    </w:lvl>
    <w:lvl w:ilvl="5" w:tplc="2A00B70C">
      <w:numFmt w:val="decimal"/>
      <w:lvlText w:val=""/>
      <w:lvlJc w:val="left"/>
    </w:lvl>
    <w:lvl w:ilvl="6" w:tplc="D85A7582">
      <w:numFmt w:val="decimal"/>
      <w:lvlText w:val=""/>
      <w:lvlJc w:val="left"/>
    </w:lvl>
    <w:lvl w:ilvl="7" w:tplc="8500B212">
      <w:numFmt w:val="decimal"/>
      <w:lvlText w:val=""/>
      <w:lvlJc w:val="left"/>
    </w:lvl>
    <w:lvl w:ilvl="8" w:tplc="EBEA066A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13F"/>
    <w:rsid w:val="00C15CB8"/>
    <w:rsid w:val="00D0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CBFC1"/>
  <w15:docId w15:val="{39812DB2-0266-4A94-BD78-EECE31525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C15C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5CB8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489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2</cp:revision>
  <dcterms:created xsi:type="dcterms:W3CDTF">2024-10-30T12:45:00Z</dcterms:created>
  <dcterms:modified xsi:type="dcterms:W3CDTF">2024-10-30T12:45:00Z</dcterms:modified>
</cp:coreProperties>
</file>