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B59EA" w14:textId="4AE943BC" w:rsidR="008D6A85" w:rsidRDefault="00952EA5" w:rsidP="00952EA5">
      <w:pPr>
        <w:pStyle w:val="elementoTituloSuperior"/>
      </w:pPr>
      <w:r>
        <w:t>RESULTADO DA REUNIÃO</w:t>
      </w:r>
    </w:p>
    <w:p w14:paraId="7D65423E" w14:textId="77777777" w:rsidR="008D6A85" w:rsidRDefault="008D6A85">
      <w:pPr>
        <w:pStyle w:val="elementoTituloSuperior"/>
        <w:pBdr>
          <w:bottom w:val="single" w:sz="6" w:space="1" w:color="999999"/>
        </w:pBdr>
      </w:pPr>
    </w:p>
    <w:p w14:paraId="30AB355E" w14:textId="77777777" w:rsidR="008D6A85" w:rsidRDefault="008D6A85">
      <w:pPr>
        <w:spacing w:after="0"/>
        <w:rPr>
          <w:sz w:val="8"/>
        </w:rPr>
      </w:pPr>
    </w:p>
    <w:p w14:paraId="332B1FE8" w14:textId="77777777" w:rsidR="008D6A85" w:rsidRDefault="00952EA5">
      <w:pPr>
        <w:pStyle w:val="elementoTituloSuperior"/>
      </w:pPr>
      <w:r>
        <w:t>PLENÁRIO</w:t>
      </w:r>
    </w:p>
    <w:p w14:paraId="1873C912" w14:textId="77777777" w:rsidR="008D6A85" w:rsidRDefault="008D6A8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D6A85" w:rsidRPr="00952EA5" w14:paraId="362D481E" w14:textId="77777777">
        <w:tc>
          <w:tcPr>
            <w:tcW w:w="4819" w:type="dxa"/>
          </w:tcPr>
          <w:p w14:paraId="2CF57D73" w14:textId="77777777" w:rsidR="008D6A85" w:rsidRDefault="00952EA5">
            <w:r>
              <w:t xml:space="preserve">91ª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0DA6A4F" w14:textId="77777777" w:rsidR="008D6A85" w:rsidRPr="00952EA5" w:rsidRDefault="00952EA5">
            <w:pPr>
              <w:jc w:val="right"/>
              <w:rPr>
                <w:lang w:val="pt-BR"/>
              </w:rPr>
            </w:pPr>
            <w:r w:rsidRPr="00952EA5">
              <w:rPr>
                <w:lang w:val="pt-BR"/>
              </w:rPr>
              <w:t>4ª Sessão Legislativa - 19ª Legislatura</w:t>
            </w:r>
          </w:p>
        </w:tc>
      </w:tr>
      <w:tr w:rsidR="008D6A85" w:rsidRPr="00952EA5" w14:paraId="0A2342B3" w14:textId="77777777">
        <w:tc>
          <w:tcPr>
            <w:tcW w:w="4819" w:type="dxa"/>
          </w:tcPr>
          <w:p w14:paraId="02348490" w14:textId="77777777" w:rsidR="008D6A85" w:rsidRDefault="00952EA5">
            <w:r>
              <w:t>01/11/2024 - 14h30min</w:t>
            </w:r>
          </w:p>
        </w:tc>
        <w:tc>
          <w:tcPr>
            <w:tcW w:w="4819" w:type="dxa"/>
          </w:tcPr>
          <w:p w14:paraId="33CE3DBD" w14:textId="77777777" w:rsidR="008D6A85" w:rsidRPr="00952EA5" w:rsidRDefault="00952EA5">
            <w:pPr>
              <w:jc w:val="right"/>
              <w:rPr>
                <w:lang w:val="pt-BR"/>
              </w:rPr>
            </w:pPr>
            <w:r w:rsidRPr="00952EA5">
              <w:rPr>
                <w:lang w:val="pt-BR"/>
              </w:rPr>
              <w:t>Plenário Prefeito Amintas de Barros</w:t>
            </w:r>
          </w:p>
        </w:tc>
      </w:tr>
    </w:tbl>
    <w:p w14:paraId="05C278A4" w14:textId="77777777" w:rsidR="008D6A85" w:rsidRPr="00952EA5" w:rsidRDefault="008D6A85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D6A85" w14:paraId="1EC840A4" w14:textId="77777777">
        <w:tc>
          <w:tcPr>
            <w:tcW w:w="9639" w:type="dxa"/>
          </w:tcPr>
          <w:p w14:paraId="109AD41E" w14:textId="77777777" w:rsidR="008D6A85" w:rsidRDefault="00952EA5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364A0D5" w14:textId="77777777" w:rsidR="008D6A85" w:rsidRDefault="008D6A85">
      <w:pPr>
        <w:spacing w:after="0"/>
        <w:rPr>
          <w:sz w:val="8"/>
        </w:rPr>
      </w:pPr>
    </w:p>
    <w:p w14:paraId="467AC945" w14:textId="77777777" w:rsidR="008D6A85" w:rsidRDefault="00952EA5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1313EAA" w14:textId="77777777" w:rsidR="00952EA5" w:rsidRPr="00952EA5" w:rsidRDefault="00952EA5" w:rsidP="00952EA5">
      <w:pPr>
        <w:pStyle w:val="elementoTitulo"/>
        <w:spacing w:before="200" w:line="240" w:lineRule="auto"/>
        <w:jc w:val="center"/>
        <w:rPr>
          <w:sz w:val="16"/>
          <w:szCs w:val="16"/>
          <w:u w:val="single"/>
        </w:rPr>
      </w:pPr>
    </w:p>
    <w:p w14:paraId="6F883740" w14:textId="147D2CED" w:rsidR="008D6A85" w:rsidRDefault="00952EA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77892CC7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738/2023</w:t>
      </w:r>
      <w:r w:rsidRPr="00952EA5">
        <w:rPr>
          <w:lang w:val="pt-BR"/>
        </w:rPr>
        <w:t xml:space="preserve"> - TURNO ÚNICO - VETO TOTAL</w:t>
      </w:r>
    </w:p>
    <w:p w14:paraId="6487CDE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>Veto total à Proposição de Lei nº 110/24, que "Proíbe o funcionamento do equipamento de som automotivo popularmente conhecido como 'paredão do som' e de equipamento sonoro</w:t>
      </w:r>
      <w:r w:rsidRPr="00952EA5">
        <w:rPr>
          <w:lang w:val="pt-BR"/>
        </w:rPr>
        <w:t xml:space="preserve"> semelhante nos locais que menciona."</w:t>
      </w:r>
    </w:p>
    <w:p w14:paraId="48F2B0EB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 xml:space="preserve">Ver.(a) </w:t>
      </w:r>
      <w:proofErr w:type="spellStart"/>
      <w:r w:rsidRPr="00952EA5">
        <w:rPr>
          <w:lang w:val="pt-BR"/>
        </w:rPr>
        <w:t>Irlan</w:t>
      </w:r>
      <w:proofErr w:type="spellEnd"/>
      <w:r w:rsidRPr="00952EA5">
        <w:rPr>
          <w:lang w:val="pt-BR"/>
        </w:rPr>
        <w:t xml:space="preserve"> Melo</w:t>
      </w:r>
    </w:p>
    <w:p w14:paraId="217A0256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60B86459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1CEE92A2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077C24B3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Não há.</w:t>
      </w:r>
    </w:p>
    <w:p w14:paraId="4098A452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29/10/2024</w:t>
      </w:r>
    </w:p>
    <w:p w14:paraId="3AE4A798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663D12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FE48D5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50028E6D" w14:textId="77777777" w:rsidR="008D6A85" w:rsidRPr="00952EA5" w:rsidRDefault="008D6A85">
      <w:pPr>
        <w:spacing w:after="0"/>
        <w:rPr>
          <w:sz w:val="16"/>
          <w:szCs w:val="16"/>
        </w:rPr>
      </w:pPr>
    </w:p>
    <w:p w14:paraId="0D1ED70C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816/2023</w:t>
      </w:r>
      <w:r w:rsidRPr="00952EA5">
        <w:rPr>
          <w:lang w:val="pt-BR"/>
        </w:rPr>
        <w:t xml:space="preserve"> - TURNO ÚNICO - VETO PARCIAL</w:t>
      </w:r>
    </w:p>
    <w:p w14:paraId="732CACF7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>Veto parcial à Proposição de Lei nº 103/24, que "Proíbe o uso de abraçadeira de nylon em procedimento cirúrgico veterinário realizado no Município."</w:t>
      </w:r>
    </w:p>
    <w:p w14:paraId="13F4761F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>Ver.(a) Janaina Cardoso</w:t>
      </w:r>
    </w:p>
    <w:p w14:paraId="2464367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</w:t>
      </w:r>
      <w:r w:rsidRPr="00952EA5">
        <w:rPr>
          <w:lang w:val="pt-BR"/>
        </w:rPr>
        <w:t>ia dos membros da Câmara para rejeitar o veto (21)</w:t>
      </w:r>
    </w:p>
    <w:p w14:paraId="338942DA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33D668B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437BB47B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Não há.</w:t>
      </w:r>
    </w:p>
    <w:p w14:paraId="7BC7AC8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18/10/2024</w:t>
      </w:r>
    </w:p>
    <w:p w14:paraId="3632625A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3A5409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F3F03C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5E1EF131" w14:textId="52068F0B" w:rsidR="00952EA5" w:rsidRDefault="00952EA5">
      <w:pPr>
        <w:spacing w:after="0"/>
        <w:rPr>
          <w:sz w:val="16"/>
          <w:szCs w:val="16"/>
        </w:rPr>
      </w:pPr>
    </w:p>
    <w:p w14:paraId="60AA6B44" w14:textId="77777777" w:rsidR="00952EA5" w:rsidRPr="00952EA5" w:rsidRDefault="00952EA5">
      <w:pPr>
        <w:spacing w:after="0"/>
        <w:rPr>
          <w:sz w:val="16"/>
          <w:szCs w:val="16"/>
        </w:rPr>
      </w:pPr>
    </w:p>
    <w:p w14:paraId="6795B576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lastRenderedPageBreak/>
        <w:t>PROJETO DE LEI 828/2024</w:t>
      </w:r>
      <w:r w:rsidRPr="00952EA5">
        <w:rPr>
          <w:lang w:val="pt-BR"/>
        </w:rPr>
        <w:t xml:space="preserve"> - TURNO ÚNICO - VETO PARCIAL</w:t>
      </w:r>
    </w:p>
    <w:p w14:paraId="755F701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 xml:space="preserve">Veto parcial à Proposição de </w:t>
      </w:r>
      <w:r w:rsidRPr="00952EA5">
        <w:rPr>
          <w:lang w:val="pt-BR"/>
        </w:rPr>
        <w:t>Lei nº 104/24, que "Altera a Lei n. 9.725/09, que 'Institui o Código de Edificações do Município de Belo Horizonte e dá outras providências'."</w:t>
      </w:r>
    </w:p>
    <w:p w14:paraId="695B343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>Ver.(a) Sérgio Fernando Pinho Tavares</w:t>
      </w:r>
    </w:p>
    <w:p w14:paraId="6AEED527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67743BB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7122DF52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61DE4DD0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Não há.</w:t>
      </w:r>
    </w:p>
    <w:p w14:paraId="285C1CAD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18/10/2024</w:t>
      </w:r>
    </w:p>
    <w:p w14:paraId="70C4D2D7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360D3D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D97293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350132BC" w14:textId="77777777" w:rsidR="008D6A85" w:rsidRPr="00952EA5" w:rsidRDefault="008D6A85">
      <w:pPr>
        <w:spacing w:after="0"/>
        <w:rPr>
          <w:sz w:val="16"/>
          <w:szCs w:val="16"/>
        </w:rPr>
      </w:pPr>
    </w:p>
    <w:p w14:paraId="0A041E75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832/2024</w:t>
      </w:r>
      <w:r w:rsidRPr="00952EA5">
        <w:rPr>
          <w:lang w:val="pt-BR"/>
        </w:rPr>
        <w:t xml:space="preserve"> - TURNO ÚNICO - VETO PARCIAL</w:t>
      </w:r>
    </w:p>
    <w:p w14:paraId="5B111EE8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>Veto parcial à Proposição de Lei nº 105/24, que "Institui o Selo Autista a Bordo no Município."</w:t>
      </w:r>
    </w:p>
    <w:p w14:paraId="3ADB9129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>Ver.(a) Miltinho CGE</w:t>
      </w:r>
    </w:p>
    <w:p w14:paraId="145C946F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3EB7253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131A8B7D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7C66073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 xml:space="preserve">: Não </w:t>
      </w:r>
      <w:r w:rsidRPr="00952EA5">
        <w:rPr>
          <w:lang w:val="pt-BR"/>
        </w:rPr>
        <w:t>há.</w:t>
      </w:r>
    </w:p>
    <w:p w14:paraId="712F836C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18/10/2024</w:t>
      </w:r>
    </w:p>
    <w:p w14:paraId="46D1BA26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688114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DF1DA4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3B00A493" w14:textId="77777777" w:rsidR="008D6A85" w:rsidRPr="00952EA5" w:rsidRDefault="008D6A85">
      <w:pPr>
        <w:spacing w:after="0"/>
        <w:rPr>
          <w:sz w:val="16"/>
          <w:szCs w:val="16"/>
        </w:rPr>
      </w:pPr>
    </w:p>
    <w:p w14:paraId="22B67791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846/2024</w:t>
      </w:r>
      <w:r w:rsidRPr="00952EA5">
        <w:rPr>
          <w:lang w:val="pt-BR"/>
        </w:rPr>
        <w:t xml:space="preserve"> - TURNO ÚNICO - VETO PARCIAL</w:t>
      </w:r>
    </w:p>
    <w:p w14:paraId="4D15B930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>Veto parcial à Proposição de Lei nº 106/24, que "Institui o Selo Quebra-Cabeça para identificar sociedades empresárias que adotam medidas de inclu</w:t>
      </w:r>
      <w:r w:rsidRPr="00952EA5">
        <w:rPr>
          <w:lang w:val="pt-BR"/>
        </w:rPr>
        <w:t>são profissional de pessoa com autismo ou de seus pais, cônjuge ou responsável legal."</w:t>
      </w:r>
    </w:p>
    <w:p w14:paraId="556E332A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 xml:space="preserve">Ver.(a) </w:t>
      </w:r>
      <w:proofErr w:type="spellStart"/>
      <w:r w:rsidRPr="00952EA5">
        <w:rPr>
          <w:lang w:val="pt-BR"/>
        </w:rPr>
        <w:t>Irlan</w:t>
      </w:r>
      <w:proofErr w:type="spellEnd"/>
      <w:r w:rsidRPr="00952EA5">
        <w:rPr>
          <w:lang w:val="pt-BR"/>
        </w:rPr>
        <w:t xml:space="preserve"> Melo</w:t>
      </w:r>
    </w:p>
    <w:p w14:paraId="7FADAC18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44B00CC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30E621A7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07A5DFD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Não há.</w:t>
      </w:r>
    </w:p>
    <w:p w14:paraId="0188B1E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18/10/2024</w:t>
      </w:r>
    </w:p>
    <w:p w14:paraId="741D448D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099793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DBD56E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6AB658EE" w14:textId="77777777" w:rsidR="00952EA5" w:rsidRDefault="00952EA5">
      <w:pPr>
        <w:spacing w:after="0"/>
      </w:pPr>
    </w:p>
    <w:p w14:paraId="07AEABC9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917/2024</w:t>
      </w:r>
      <w:r w:rsidRPr="00952EA5">
        <w:rPr>
          <w:lang w:val="pt-BR"/>
        </w:rPr>
        <w:t xml:space="preserve"> - TURNO ÚNICO - VETO PARCIAL</w:t>
      </w:r>
    </w:p>
    <w:p w14:paraId="5300F71D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 xml:space="preserve">Veto parcial à Proposição de Lei nº 108/24, que "Dispõe sobre as diretrizes para a elaboração da Lei do Orçamento Anual de 2025 e dá outras </w:t>
      </w:r>
      <w:r w:rsidRPr="00952EA5">
        <w:rPr>
          <w:lang w:val="pt-BR"/>
        </w:rPr>
        <w:t>providências.".</w:t>
      </w:r>
    </w:p>
    <w:p w14:paraId="6714FD1B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lastRenderedPageBreak/>
        <w:t xml:space="preserve">AUTORIA: </w:t>
      </w:r>
      <w:r w:rsidRPr="00952EA5">
        <w:rPr>
          <w:lang w:val="pt-BR"/>
        </w:rPr>
        <w:t>Executivo: Mensagem nº 12, de 15/05/2024</w:t>
      </w:r>
    </w:p>
    <w:p w14:paraId="2B3EF264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28E5AA4A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0DC2A90F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PARECERES DAS COMISSÕES: </w:t>
      </w:r>
    </w:p>
    <w:p w14:paraId="7FDC658F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Não há.</w:t>
      </w:r>
    </w:p>
    <w:p w14:paraId="4531193B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VENCIMENTO: </w:t>
      </w:r>
      <w:r w:rsidRPr="00952EA5">
        <w:rPr>
          <w:lang w:val="pt-BR"/>
        </w:rPr>
        <w:t>16/10/2024</w:t>
      </w:r>
    </w:p>
    <w:p w14:paraId="07A1D70F" w14:textId="77777777" w:rsidR="008D6A85" w:rsidRDefault="00952EA5">
      <w:pPr>
        <w:pStyle w:val="numeracaoProposicao"/>
      </w:pPr>
      <w:r>
        <w:rPr>
          <w:b/>
        </w:rPr>
        <w:t>SOBRESTANDO</w:t>
      </w:r>
    </w:p>
    <w:p w14:paraId="66C42021" w14:textId="77777777" w:rsidR="008D6A85" w:rsidRDefault="00952EA5">
      <w:pPr>
        <w:pStyle w:val="numeracaoProposicao"/>
      </w:pPr>
      <w:proofErr w:type="spellStart"/>
      <w:r>
        <w:t>Há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</w:t>
      </w:r>
      <w:proofErr w:type="spellStart"/>
      <w:r>
        <w:t>defer</w:t>
      </w:r>
      <w:r>
        <w:t>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:rsidRPr="00952EA5" w14:paraId="3AA9CA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118F59" w14:textId="77777777" w:rsidR="008D6A85" w:rsidRPr="00952EA5" w:rsidRDefault="00952EA5">
            <w:pPr>
              <w:pStyle w:val="textoTabelaOcorrencias"/>
              <w:rPr>
                <w:lang w:val="pt-BR"/>
              </w:rPr>
            </w:pPr>
            <w:r w:rsidRPr="00952EA5">
              <w:rPr>
                <w:lang w:val="pt-BR"/>
              </w:rPr>
              <w:t>Interrompida a discussão (por requerimento)</w:t>
            </w:r>
          </w:p>
          <w:p w14:paraId="75B4F862" w14:textId="77777777" w:rsidR="008D6A85" w:rsidRPr="00952EA5" w:rsidRDefault="00952EA5">
            <w:pPr>
              <w:pStyle w:val="textoTabelaOcorrencias"/>
              <w:rPr>
                <w:lang w:val="pt-BR"/>
              </w:rPr>
            </w:pPr>
            <w:r w:rsidRPr="00952EA5">
              <w:rPr>
                <w:lang w:val="pt-BR"/>
              </w:rPr>
              <w:t>Transferida para a reunião seguinte</w:t>
            </w:r>
          </w:p>
        </w:tc>
      </w:tr>
    </w:tbl>
    <w:p w14:paraId="1ECA76EE" w14:textId="77777777" w:rsidR="008D6A85" w:rsidRPr="00952EA5" w:rsidRDefault="008D6A85">
      <w:pPr>
        <w:spacing w:after="0"/>
        <w:rPr>
          <w:lang w:val="pt-BR"/>
        </w:rPr>
      </w:pPr>
    </w:p>
    <w:p w14:paraId="5841478D" w14:textId="77777777" w:rsidR="008D6A85" w:rsidRPr="00952EA5" w:rsidRDefault="008D6A85">
      <w:pPr>
        <w:spacing w:after="0"/>
        <w:rPr>
          <w:sz w:val="8"/>
          <w:lang w:val="pt-BR"/>
        </w:rPr>
      </w:pPr>
    </w:p>
    <w:p w14:paraId="5B62C3D0" w14:textId="77777777" w:rsidR="008D6A85" w:rsidRPr="00952EA5" w:rsidRDefault="00952EA5">
      <w:pPr>
        <w:pStyle w:val="elementoTitulo"/>
        <w:ind w:left="2000"/>
        <w:rPr>
          <w:sz w:val="22"/>
          <w:lang w:val="pt-BR"/>
        </w:rPr>
      </w:pPr>
      <w:r w:rsidRPr="00952EA5">
        <w:rPr>
          <w:sz w:val="22"/>
          <w:lang w:val="pt-BR"/>
        </w:rPr>
        <w:t>Requerimentos vinculados ao Projeto de Lei 917/2024</w:t>
      </w:r>
    </w:p>
    <w:p w14:paraId="76FEE95C" w14:textId="77777777" w:rsidR="008D6A85" w:rsidRPr="00952EA5" w:rsidRDefault="00952EA5">
      <w:pPr>
        <w:pStyle w:val="numeracaoProposicaoTitulo"/>
        <w:ind w:left="2400"/>
        <w:rPr>
          <w:lang w:val="pt-BR"/>
        </w:rPr>
      </w:pPr>
      <w:r w:rsidRPr="00952EA5">
        <w:rPr>
          <w:u w:val="single"/>
          <w:lang w:val="pt-BR"/>
        </w:rPr>
        <w:t>REQUERIMENTO 403/2024</w:t>
      </w:r>
      <w:r w:rsidRPr="00952EA5">
        <w:rPr>
          <w:lang w:val="pt-BR"/>
        </w:rPr>
        <w:t xml:space="preserve"> - TURNO ÚNICO</w:t>
      </w:r>
    </w:p>
    <w:p w14:paraId="2C4B76B8" w14:textId="77777777" w:rsidR="008D6A85" w:rsidRPr="00952EA5" w:rsidRDefault="00952EA5">
      <w:pPr>
        <w:pStyle w:val="numeracaoProposicao"/>
        <w:ind w:left="2000"/>
        <w:rPr>
          <w:lang w:val="pt-BR"/>
        </w:rPr>
      </w:pPr>
      <w:r w:rsidRPr="00952EA5">
        <w:rPr>
          <w:b/>
          <w:lang w:val="pt-BR"/>
        </w:rPr>
        <w:t xml:space="preserve">SOLICITAÇÃO: </w:t>
      </w:r>
      <w:r w:rsidRPr="00952EA5">
        <w:rPr>
          <w:lang w:val="pt-BR"/>
        </w:rPr>
        <w:t>Votação destacada, com preferência, do(s) seguinte(s) dispositivo(s): Destaque - Alínea j do Inciso X do Art. 2º do Projeto de Lei 917/2024</w:t>
      </w:r>
    </w:p>
    <w:p w14:paraId="661633E7" w14:textId="77777777" w:rsidR="008D6A85" w:rsidRDefault="00952EA5">
      <w:pPr>
        <w:pStyle w:val="numeracaoProposicao"/>
        <w:ind w:left="2000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D6A85" w14:paraId="226BA48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CD2148F" w14:textId="77777777" w:rsidR="008D6A85" w:rsidRDefault="00952EA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6932B74" w14:textId="77777777" w:rsidR="008D6A85" w:rsidRDefault="008D6A85">
      <w:pPr>
        <w:spacing w:after="0"/>
      </w:pPr>
    </w:p>
    <w:p w14:paraId="26F6D044" w14:textId="77777777" w:rsidR="008D6A85" w:rsidRDefault="008D6A85">
      <w:pPr>
        <w:spacing w:after="0"/>
        <w:rPr>
          <w:sz w:val="8"/>
        </w:rPr>
      </w:pPr>
    </w:p>
    <w:p w14:paraId="65A09359" w14:textId="77777777" w:rsidR="008D6A85" w:rsidRPr="00952EA5" w:rsidRDefault="00952EA5">
      <w:pPr>
        <w:pStyle w:val="numeracaoProposicaoTitulo"/>
        <w:numPr>
          <w:ilvl w:val="0"/>
          <w:numId w:val="1"/>
        </w:numPr>
        <w:rPr>
          <w:lang w:val="pt-BR"/>
        </w:rPr>
      </w:pPr>
      <w:r w:rsidRPr="00952EA5">
        <w:rPr>
          <w:u w:val="single"/>
          <w:lang w:val="pt-BR"/>
        </w:rPr>
        <w:t>PROJETO DE LEI 924/2024</w:t>
      </w:r>
      <w:r w:rsidRPr="00952EA5">
        <w:rPr>
          <w:lang w:val="pt-BR"/>
        </w:rPr>
        <w:t xml:space="preserve"> - TURNO ÚNICO - VETO PARCIAL</w:t>
      </w:r>
    </w:p>
    <w:p w14:paraId="5C41A495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EMENTA: </w:t>
      </w:r>
      <w:r w:rsidRPr="00952EA5">
        <w:rPr>
          <w:lang w:val="pt-BR"/>
        </w:rPr>
        <w:t xml:space="preserve">Veto parcial </w:t>
      </w:r>
      <w:r w:rsidRPr="00952EA5">
        <w:rPr>
          <w:lang w:val="pt-BR"/>
        </w:rPr>
        <w:t>à Proposição de Lei nº 100/24, que "Altera a Lei nº 11.397/22, que consolida legislação que institui datas comemorativas no Município.".</w:t>
      </w:r>
    </w:p>
    <w:p w14:paraId="5D53CD8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AUTORIA: </w:t>
      </w:r>
      <w:r w:rsidRPr="00952EA5">
        <w:rPr>
          <w:lang w:val="pt-BR"/>
        </w:rPr>
        <w:t xml:space="preserve">Ver.(a) Dr. Bruno </w:t>
      </w:r>
      <w:proofErr w:type="spellStart"/>
      <w:r w:rsidRPr="00952EA5">
        <w:rPr>
          <w:lang w:val="pt-BR"/>
        </w:rPr>
        <w:t>Pedralva</w:t>
      </w:r>
      <w:proofErr w:type="spellEnd"/>
    </w:p>
    <w:p w14:paraId="72FFC4D9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QUÓRUM: </w:t>
      </w:r>
      <w:r w:rsidRPr="00952EA5">
        <w:rPr>
          <w:lang w:val="pt-BR"/>
        </w:rPr>
        <w:t>maioria dos membros da Câmara para rejeitar o veto (21)</w:t>
      </w:r>
    </w:p>
    <w:p w14:paraId="592FA3C1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 xml:space="preserve">VOTAÇÃO: </w:t>
      </w:r>
      <w:r w:rsidRPr="00952EA5">
        <w:rPr>
          <w:lang w:val="pt-BR"/>
        </w:rPr>
        <w:t>Nominal</w:t>
      </w:r>
    </w:p>
    <w:p w14:paraId="13AA04BF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PA</w:t>
      </w:r>
      <w:r w:rsidRPr="00952EA5">
        <w:rPr>
          <w:b/>
          <w:lang w:val="pt-BR"/>
        </w:rPr>
        <w:t xml:space="preserve">RECERES DAS COMISSÕES: </w:t>
      </w:r>
    </w:p>
    <w:p w14:paraId="7C84E0DC" w14:textId="77777777" w:rsidR="008D6A85" w:rsidRPr="00952EA5" w:rsidRDefault="00952EA5">
      <w:pPr>
        <w:pStyle w:val="numeracaoProposicao"/>
        <w:rPr>
          <w:lang w:val="pt-BR"/>
        </w:rPr>
      </w:pPr>
      <w:r w:rsidRPr="00952EA5">
        <w:rPr>
          <w:b/>
          <w:lang w:val="pt-BR"/>
        </w:rPr>
        <w:t>Comissão Especial</w:t>
      </w:r>
      <w:r w:rsidRPr="00952EA5">
        <w:rPr>
          <w:lang w:val="pt-BR"/>
        </w:rPr>
        <w:t>: pela manutenção do veto</w:t>
      </w:r>
    </w:p>
    <w:p w14:paraId="10B35116" w14:textId="77777777" w:rsidR="008D6A85" w:rsidRDefault="00952EA5">
      <w:pPr>
        <w:pStyle w:val="numeracaoProposicao"/>
      </w:pPr>
      <w:r>
        <w:rPr>
          <w:b/>
        </w:rPr>
        <w:t xml:space="preserve">VENCIMENTO: </w:t>
      </w:r>
      <w:r>
        <w:t>16/10/2024</w:t>
      </w:r>
    </w:p>
    <w:p w14:paraId="4A3A6187" w14:textId="77777777" w:rsidR="008D6A85" w:rsidRDefault="00952EA5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D6A85" w14:paraId="2127EB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BC5C26" w14:textId="77777777" w:rsidR="008D6A85" w:rsidRDefault="00952EA5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13715C58" w14:textId="77777777" w:rsidR="008D6A85" w:rsidRDefault="008D6A85">
      <w:pPr>
        <w:spacing w:after="0"/>
      </w:pPr>
    </w:p>
    <w:p w14:paraId="7EF050CA" w14:textId="77777777" w:rsidR="008D6A85" w:rsidRDefault="008D6A85">
      <w:pPr>
        <w:spacing w:after="0"/>
        <w:rPr>
          <w:sz w:val="8"/>
        </w:rPr>
      </w:pPr>
    </w:p>
    <w:sectPr w:rsidR="008D6A8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9EDDC" w14:textId="77777777" w:rsidR="00000000" w:rsidRDefault="00952EA5">
      <w:pPr>
        <w:spacing w:after="0" w:line="240" w:lineRule="auto"/>
      </w:pPr>
      <w:r>
        <w:separator/>
      </w:r>
    </w:p>
  </w:endnote>
  <w:endnote w:type="continuationSeparator" w:id="0">
    <w:p w14:paraId="2E450860" w14:textId="77777777" w:rsidR="00000000" w:rsidRDefault="00952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F9AE" w14:textId="77777777" w:rsidR="008D6A85" w:rsidRDefault="008D6A85"/>
  <w:p w14:paraId="32ED7E60" w14:textId="77777777" w:rsidR="008D6A85" w:rsidRDefault="00952EA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857C2" w14:textId="77777777" w:rsidR="00000000" w:rsidRDefault="00952EA5">
      <w:pPr>
        <w:spacing w:after="0" w:line="240" w:lineRule="auto"/>
      </w:pPr>
      <w:r>
        <w:separator/>
      </w:r>
    </w:p>
  </w:footnote>
  <w:footnote w:type="continuationSeparator" w:id="0">
    <w:p w14:paraId="1D437C7B" w14:textId="77777777" w:rsidR="00000000" w:rsidRDefault="00952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D6A85" w:rsidRPr="00952EA5" w14:paraId="59FCDC89" w14:textId="77777777">
      <w:tc>
        <w:tcPr>
          <w:tcW w:w="1134" w:type="dxa"/>
        </w:tcPr>
        <w:p w14:paraId="3F7B2FE6" w14:textId="77777777" w:rsidR="008D6A85" w:rsidRDefault="00952EA5">
          <w:r>
            <w:rPr>
              <w:noProof/>
            </w:rPr>
            <w:drawing>
              <wp:inline distT="0" distB="0" distL="0" distR="0" wp14:anchorId="14CFBA81" wp14:editId="003297C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3E958B4" w14:textId="77777777" w:rsidR="008D6A85" w:rsidRPr="00952EA5" w:rsidRDefault="00952EA5">
          <w:pPr>
            <w:jc w:val="center"/>
            <w:rPr>
              <w:sz w:val="32"/>
              <w:lang w:val="pt-BR"/>
            </w:rPr>
          </w:pPr>
          <w:r w:rsidRPr="00952EA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D2239"/>
    <w:multiLevelType w:val="hybridMultilevel"/>
    <w:tmpl w:val="5F68834A"/>
    <w:lvl w:ilvl="0" w:tplc="35DE0246">
      <w:start w:val="1"/>
      <w:numFmt w:val="decimal"/>
      <w:lvlText w:val="%1."/>
      <w:lvlJc w:val="left"/>
    </w:lvl>
    <w:lvl w:ilvl="1" w:tplc="76B2F824">
      <w:numFmt w:val="decimal"/>
      <w:lvlText w:val=""/>
      <w:lvlJc w:val="left"/>
    </w:lvl>
    <w:lvl w:ilvl="2" w:tplc="3B520AEA">
      <w:numFmt w:val="decimal"/>
      <w:lvlText w:val=""/>
      <w:lvlJc w:val="left"/>
    </w:lvl>
    <w:lvl w:ilvl="3" w:tplc="08D89008">
      <w:numFmt w:val="decimal"/>
      <w:lvlText w:val=""/>
      <w:lvlJc w:val="left"/>
    </w:lvl>
    <w:lvl w:ilvl="4" w:tplc="1D4894FA">
      <w:numFmt w:val="decimal"/>
      <w:lvlText w:val=""/>
      <w:lvlJc w:val="left"/>
    </w:lvl>
    <w:lvl w:ilvl="5" w:tplc="C3562B1A">
      <w:numFmt w:val="decimal"/>
      <w:lvlText w:val=""/>
      <w:lvlJc w:val="left"/>
    </w:lvl>
    <w:lvl w:ilvl="6" w:tplc="D892006C">
      <w:numFmt w:val="decimal"/>
      <w:lvlText w:val=""/>
      <w:lvlJc w:val="left"/>
    </w:lvl>
    <w:lvl w:ilvl="7" w:tplc="870C7A9A">
      <w:numFmt w:val="decimal"/>
      <w:lvlText w:val=""/>
      <w:lvlJc w:val="left"/>
    </w:lvl>
    <w:lvl w:ilvl="8" w:tplc="C178B23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85"/>
    <w:rsid w:val="008D6A85"/>
    <w:rsid w:val="0095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0E5E8"/>
  <w15:docId w15:val="{EF56DA27-C48C-4595-92D7-9B52767B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2024-11-01T19:20:00Z</dcterms:created>
  <dcterms:modified xsi:type="dcterms:W3CDTF">2024-11-01T19:20:00Z</dcterms:modified>
</cp:coreProperties>
</file>