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D0406" w14:textId="77777777" w:rsidR="00985CFE" w:rsidRDefault="00E2105D">
      <w:pPr>
        <w:pStyle w:val="elementoTituloSuperior"/>
      </w:pPr>
      <w:r>
        <w:t>PLENÁRIO</w:t>
      </w:r>
    </w:p>
    <w:p w14:paraId="67A0227C" w14:textId="77777777" w:rsidR="00985CFE" w:rsidRDefault="00985CFE">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985CFE" w:rsidRPr="00E2105D" w14:paraId="1D4FD841" w14:textId="77777777">
        <w:tc>
          <w:tcPr>
            <w:tcW w:w="4819" w:type="dxa"/>
          </w:tcPr>
          <w:p w14:paraId="0557D3C1" w14:textId="77777777" w:rsidR="00985CFE" w:rsidRDefault="00E2105D">
            <w:r>
              <w:t xml:space="preserve">94ª </w:t>
            </w:r>
            <w:proofErr w:type="spellStart"/>
            <w:r>
              <w:t>Reunião</w:t>
            </w:r>
            <w:proofErr w:type="spellEnd"/>
            <w:r>
              <w:t xml:space="preserve"> </w:t>
            </w:r>
            <w:proofErr w:type="spellStart"/>
            <w:r>
              <w:t>Ordinária</w:t>
            </w:r>
            <w:proofErr w:type="spellEnd"/>
          </w:p>
        </w:tc>
        <w:tc>
          <w:tcPr>
            <w:tcW w:w="4819" w:type="dxa"/>
          </w:tcPr>
          <w:p w14:paraId="15634B63" w14:textId="77777777" w:rsidR="00985CFE" w:rsidRPr="00E2105D" w:rsidRDefault="00E2105D">
            <w:pPr>
              <w:jc w:val="right"/>
              <w:rPr>
                <w:lang w:val="pt-BR"/>
              </w:rPr>
            </w:pPr>
            <w:r w:rsidRPr="00E2105D">
              <w:rPr>
                <w:lang w:val="pt-BR"/>
              </w:rPr>
              <w:t>4ª Sessão Legislativa - 19ª Legislatura</w:t>
            </w:r>
          </w:p>
        </w:tc>
      </w:tr>
      <w:tr w:rsidR="00985CFE" w:rsidRPr="00E2105D" w14:paraId="765D8897" w14:textId="77777777">
        <w:tc>
          <w:tcPr>
            <w:tcW w:w="4819" w:type="dxa"/>
          </w:tcPr>
          <w:p w14:paraId="1B27ED70" w14:textId="77777777" w:rsidR="00985CFE" w:rsidRDefault="00E2105D">
            <w:r>
              <w:t>06/11/2024 - 14h30min</w:t>
            </w:r>
          </w:p>
        </w:tc>
        <w:tc>
          <w:tcPr>
            <w:tcW w:w="4819" w:type="dxa"/>
          </w:tcPr>
          <w:p w14:paraId="65CCA186" w14:textId="77777777" w:rsidR="00985CFE" w:rsidRPr="00E2105D" w:rsidRDefault="00E2105D">
            <w:pPr>
              <w:jc w:val="right"/>
              <w:rPr>
                <w:lang w:val="pt-BR"/>
              </w:rPr>
            </w:pPr>
            <w:r w:rsidRPr="00E2105D">
              <w:rPr>
                <w:lang w:val="pt-BR"/>
              </w:rPr>
              <w:t>Plenário Prefeito Amintas de Barros</w:t>
            </w:r>
          </w:p>
        </w:tc>
      </w:tr>
    </w:tbl>
    <w:p w14:paraId="7D4DECCE" w14:textId="77777777" w:rsidR="00985CFE" w:rsidRPr="00E2105D" w:rsidRDefault="00985CFE">
      <w:pPr>
        <w:pBdr>
          <w:bottom w:val="single" w:sz="6" w:space="1" w:color="999999"/>
        </w:pBdr>
        <w:rPr>
          <w:lang w:val="pt-BR"/>
        </w:rPr>
      </w:pPr>
    </w:p>
    <w:p w14:paraId="3182A707" w14:textId="77777777" w:rsidR="00985CFE" w:rsidRPr="00E2105D" w:rsidRDefault="00E2105D">
      <w:pPr>
        <w:rPr>
          <w:lang w:val="pt-BR"/>
        </w:rPr>
      </w:pPr>
      <w:r w:rsidRPr="00E2105D">
        <w:rPr>
          <w:lang w:val="pt-BR"/>
        </w:rPr>
        <w:t>— Aprovação da ata: 92ª Ordinária</w:t>
      </w:r>
    </w:p>
    <w:p w14:paraId="7C4E8BAF" w14:textId="77777777" w:rsidR="00985CFE" w:rsidRPr="00E2105D" w:rsidRDefault="00E2105D">
      <w:pPr>
        <w:pStyle w:val="elementoTitulo"/>
        <w:pBdr>
          <w:bottom w:val="single" w:sz="6" w:space="1" w:color="999999"/>
        </w:pBdr>
        <w:jc w:val="center"/>
        <w:rPr>
          <w:lang w:val="pt-BR"/>
        </w:rPr>
      </w:pPr>
      <w:r w:rsidRPr="00E2105D">
        <w:rPr>
          <w:lang w:val="pt-BR"/>
        </w:rPr>
        <w:t>ORDEM DO DIA</w:t>
      </w:r>
    </w:p>
    <w:p w14:paraId="6C51B81A" w14:textId="77777777" w:rsidR="00985CFE" w:rsidRDefault="00E2105D">
      <w:pPr>
        <w:pStyle w:val="elementoTitulo"/>
        <w:spacing w:before="200"/>
        <w:jc w:val="center"/>
        <w:rPr>
          <w:u w:val="single"/>
        </w:rPr>
      </w:pPr>
      <w:r>
        <w:rPr>
          <w:u w:val="single"/>
        </w:rPr>
        <w:t>PRIMEIRA PARTE</w:t>
      </w:r>
    </w:p>
    <w:p w14:paraId="16109D48" w14:textId="77777777" w:rsidR="00985CFE" w:rsidRPr="00E2105D" w:rsidRDefault="00E2105D">
      <w:pPr>
        <w:pStyle w:val="numeracaoProposicaoTitulo"/>
        <w:numPr>
          <w:ilvl w:val="0"/>
          <w:numId w:val="1"/>
        </w:numPr>
        <w:rPr>
          <w:lang w:val="pt-BR"/>
        </w:rPr>
      </w:pPr>
      <w:r w:rsidRPr="00E2105D">
        <w:rPr>
          <w:u w:val="single"/>
          <w:lang w:val="pt-BR"/>
        </w:rPr>
        <w:t>PROJETO DE LEI 917/2024</w:t>
      </w:r>
      <w:r w:rsidRPr="00E2105D">
        <w:rPr>
          <w:lang w:val="pt-BR"/>
        </w:rPr>
        <w:t xml:space="preserve"> - TURNO ÚNICO - VETO PARCIAL</w:t>
      </w:r>
    </w:p>
    <w:p w14:paraId="166E92EC" w14:textId="77777777" w:rsidR="00985CFE" w:rsidRPr="00E2105D" w:rsidRDefault="00E2105D">
      <w:pPr>
        <w:pStyle w:val="numeracaoProposicao"/>
        <w:rPr>
          <w:lang w:val="pt-BR"/>
        </w:rPr>
      </w:pPr>
      <w:r w:rsidRPr="00E2105D">
        <w:rPr>
          <w:b/>
          <w:lang w:val="pt-BR"/>
        </w:rPr>
        <w:t xml:space="preserve">EMENTA: </w:t>
      </w:r>
      <w:r w:rsidRPr="00E2105D">
        <w:rPr>
          <w:lang w:val="pt-BR"/>
        </w:rPr>
        <w:t>Veto parcial à Proposição de Lei nº 108/24, que "Dispõe sobre as diretrizes para a elaboração da Lei do Orçamento Anual de 2025 e dá outras providências.".</w:t>
      </w:r>
    </w:p>
    <w:p w14:paraId="2B073151" w14:textId="77777777" w:rsidR="00985CFE" w:rsidRPr="00E2105D" w:rsidRDefault="00E2105D">
      <w:pPr>
        <w:pStyle w:val="numeracaoProposicao"/>
        <w:rPr>
          <w:lang w:val="pt-BR"/>
        </w:rPr>
      </w:pPr>
      <w:r w:rsidRPr="00E2105D">
        <w:rPr>
          <w:b/>
          <w:lang w:val="pt-BR"/>
        </w:rPr>
        <w:t xml:space="preserve">AUTORIA: </w:t>
      </w:r>
      <w:r w:rsidRPr="00E2105D">
        <w:rPr>
          <w:lang w:val="pt-BR"/>
        </w:rPr>
        <w:t>Executivo: Mensagem nº 12, de 15/05/2024</w:t>
      </w:r>
    </w:p>
    <w:p w14:paraId="4DFBB223"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para rejeitar o veto (21)</w:t>
      </w:r>
    </w:p>
    <w:p w14:paraId="4BEDCE04"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7D055F78" w14:textId="77777777" w:rsidR="00985CFE" w:rsidRPr="00E2105D" w:rsidRDefault="00E2105D">
      <w:pPr>
        <w:pStyle w:val="numeracaoProposicao"/>
        <w:rPr>
          <w:lang w:val="pt-BR"/>
        </w:rPr>
      </w:pPr>
      <w:r w:rsidRPr="00E2105D">
        <w:rPr>
          <w:b/>
          <w:lang w:val="pt-BR"/>
        </w:rPr>
        <w:t xml:space="preserve">PARECERES DAS COMISSÕES: </w:t>
      </w:r>
    </w:p>
    <w:p w14:paraId="522C6DA3" w14:textId="77777777" w:rsidR="00985CFE" w:rsidRPr="00E2105D" w:rsidRDefault="00E2105D">
      <w:pPr>
        <w:pStyle w:val="numeracaoProposicao"/>
        <w:rPr>
          <w:lang w:val="pt-BR"/>
        </w:rPr>
      </w:pPr>
      <w:r w:rsidRPr="00E2105D">
        <w:rPr>
          <w:b/>
          <w:lang w:val="pt-BR"/>
        </w:rPr>
        <w:t>Comissão Especial</w:t>
      </w:r>
      <w:r w:rsidRPr="00E2105D">
        <w:rPr>
          <w:lang w:val="pt-BR"/>
        </w:rPr>
        <w:t>: Não há.</w:t>
      </w:r>
    </w:p>
    <w:p w14:paraId="0D76E78D" w14:textId="77777777" w:rsidR="00985CFE" w:rsidRPr="00E2105D" w:rsidRDefault="00E2105D">
      <w:pPr>
        <w:pStyle w:val="numeracaoProposicao"/>
        <w:rPr>
          <w:lang w:val="pt-BR"/>
        </w:rPr>
      </w:pPr>
      <w:r w:rsidRPr="00E2105D">
        <w:rPr>
          <w:b/>
          <w:lang w:val="pt-BR"/>
        </w:rPr>
        <w:t xml:space="preserve">VENCIMENTO: </w:t>
      </w:r>
      <w:r w:rsidRPr="00E2105D">
        <w:rPr>
          <w:lang w:val="pt-BR"/>
        </w:rPr>
        <w:t>16/10/2024</w:t>
      </w:r>
    </w:p>
    <w:p w14:paraId="259DBDD4" w14:textId="77777777" w:rsidR="00985CFE" w:rsidRPr="00E2105D" w:rsidRDefault="00E2105D">
      <w:pPr>
        <w:pStyle w:val="numeracaoProposicao"/>
        <w:rPr>
          <w:lang w:val="pt-BR"/>
        </w:rPr>
      </w:pPr>
      <w:r w:rsidRPr="00E2105D">
        <w:rPr>
          <w:b/>
          <w:lang w:val="pt-BR"/>
        </w:rPr>
        <w:t>SOBRESTANDO</w:t>
      </w:r>
    </w:p>
    <w:p w14:paraId="2F882AEF" w14:textId="77777777" w:rsidR="00985CFE" w:rsidRPr="00E2105D" w:rsidRDefault="00E2105D">
      <w:pPr>
        <w:pStyle w:val="numeracaoProposicao"/>
        <w:rPr>
          <w:lang w:val="pt-BR"/>
        </w:rPr>
      </w:pPr>
      <w:r w:rsidRPr="00E2105D">
        <w:rPr>
          <w:lang w:val="pt-BR"/>
        </w:rPr>
        <w:t>Há requerimento deferido</w:t>
      </w:r>
    </w:p>
    <w:p w14:paraId="15E3E027" w14:textId="77777777" w:rsidR="00985CFE" w:rsidRPr="00E2105D" w:rsidRDefault="00E2105D">
      <w:pPr>
        <w:pStyle w:val="numeracaoProposicao"/>
        <w:rPr>
          <w:lang w:val="pt-BR"/>
        </w:rPr>
      </w:pPr>
      <w:r w:rsidRPr="00E2105D">
        <w:rPr>
          <w:lang w:val="pt-BR"/>
        </w:rPr>
        <w:t>Discussão encerrada</w:t>
      </w:r>
    </w:p>
    <w:p w14:paraId="621AFD06" w14:textId="77777777" w:rsidR="00985CFE" w:rsidRPr="00E2105D" w:rsidRDefault="00985CFE">
      <w:pPr>
        <w:spacing w:after="0"/>
        <w:rPr>
          <w:sz w:val="8"/>
          <w:lang w:val="pt-BR"/>
        </w:rPr>
      </w:pPr>
    </w:p>
    <w:p w14:paraId="4069CC9C" w14:textId="77777777" w:rsidR="00985CFE" w:rsidRDefault="00E2105D">
      <w:pPr>
        <w:pStyle w:val="numeracaoProposicaoTitulo"/>
        <w:numPr>
          <w:ilvl w:val="0"/>
          <w:numId w:val="1"/>
        </w:numPr>
      </w:pPr>
      <w:r>
        <w:rPr>
          <w:u w:val="single"/>
        </w:rPr>
        <w:t>PROJETO DE LEI 669/2023</w:t>
      </w:r>
      <w:r>
        <w:t xml:space="preserve"> - PRIMEIRO TURNO</w:t>
      </w:r>
    </w:p>
    <w:p w14:paraId="35DB590F" w14:textId="77777777" w:rsidR="00985CFE" w:rsidRPr="00E2105D" w:rsidRDefault="00E2105D">
      <w:pPr>
        <w:pStyle w:val="numeracaoProposicao"/>
        <w:rPr>
          <w:lang w:val="pt-BR"/>
        </w:rPr>
      </w:pPr>
      <w:r w:rsidRPr="00E2105D">
        <w:rPr>
          <w:b/>
          <w:lang w:val="pt-BR"/>
        </w:rPr>
        <w:t xml:space="preserve">EMENTA: </w:t>
      </w:r>
      <w:r w:rsidRPr="00E2105D">
        <w:rPr>
          <w:lang w:val="pt-BR"/>
        </w:rPr>
        <w:t>Dispõe sobre o reconhecimento do Serviço de Táxi Lotação como transporte público coletivo no município de Belo Horizonte.</w:t>
      </w:r>
    </w:p>
    <w:p w14:paraId="3AF46CDE" w14:textId="77777777" w:rsidR="00985CFE" w:rsidRPr="00E2105D" w:rsidRDefault="00E2105D">
      <w:pPr>
        <w:pStyle w:val="numeracaoProposicao"/>
        <w:rPr>
          <w:lang w:val="pt-BR"/>
        </w:rPr>
      </w:pPr>
      <w:r w:rsidRPr="00E2105D">
        <w:rPr>
          <w:b/>
          <w:lang w:val="pt-BR"/>
        </w:rPr>
        <w:t xml:space="preserve">AUTORIA: </w:t>
      </w:r>
      <w:r w:rsidRPr="00E2105D">
        <w:rPr>
          <w:lang w:val="pt-BR"/>
        </w:rPr>
        <w:t>Ver.(a) Irlan Melo; César Gordin; Cida Falabella; Ciro Pereira; Cláudio do M</w:t>
      </w:r>
      <w:r w:rsidRPr="00E2105D">
        <w:rPr>
          <w:lang w:val="pt-BR"/>
        </w:rPr>
        <w:t>undo Novo; Cleiton Xavier; Henrique Braga; Iza Lourença; Jorge Santos; Reinaldo Gomes Preto Sacolão; Sérgio Fernando Pinho Tavares; Wanderley Porto</w:t>
      </w:r>
    </w:p>
    <w:p w14:paraId="4E014103" w14:textId="77777777" w:rsidR="00985CFE" w:rsidRPr="00E2105D" w:rsidRDefault="00E2105D">
      <w:pPr>
        <w:pStyle w:val="numeracaoProposicao"/>
        <w:rPr>
          <w:lang w:val="pt-BR"/>
        </w:rPr>
      </w:pPr>
      <w:r w:rsidRPr="00E2105D">
        <w:rPr>
          <w:b/>
          <w:lang w:val="pt-BR"/>
        </w:rPr>
        <w:t xml:space="preserve">EMENDAS: </w:t>
      </w:r>
      <w:r w:rsidRPr="00E2105D">
        <w:rPr>
          <w:lang w:val="pt-BR"/>
        </w:rPr>
        <w:t>Há</w:t>
      </w:r>
    </w:p>
    <w:p w14:paraId="2127EB0E" w14:textId="77777777" w:rsidR="00985CFE" w:rsidRPr="00E2105D" w:rsidRDefault="00E2105D">
      <w:pPr>
        <w:pStyle w:val="numeracaoProposicao"/>
        <w:rPr>
          <w:lang w:val="pt-BR"/>
        </w:rPr>
      </w:pPr>
      <w:r w:rsidRPr="00E2105D">
        <w:rPr>
          <w:b/>
          <w:lang w:val="pt-BR"/>
        </w:rPr>
        <w:t xml:space="preserve">QUÓRUM: </w:t>
      </w:r>
      <w:r w:rsidRPr="00E2105D">
        <w:rPr>
          <w:lang w:val="pt-BR"/>
        </w:rPr>
        <w:t>2/3 dos membros da Câmara (28)</w:t>
      </w:r>
    </w:p>
    <w:p w14:paraId="13713F32"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7A922319" w14:textId="77777777" w:rsidR="00985CFE" w:rsidRPr="00E2105D" w:rsidRDefault="00E2105D">
      <w:pPr>
        <w:pStyle w:val="numeracaoProposicao"/>
        <w:rPr>
          <w:lang w:val="pt-BR"/>
        </w:rPr>
      </w:pPr>
      <w:r w:rsidRPr="00E2105D">
        <w:rPr>
          <w:b/>
          <w:lang w:val="pt-BR"/>
        </w:rPr>
        <w:t xml:space="preserve">PARECERES DAS COMISSÕES: </w:t>
      </w:r>
    </w:p>
    <w:p w14:paraId="5359704A" w14:textId="77777777" w:rsidR="00985CFE" w:rsidRPr="00E2105D" w:rsidRDefault="00E2105D">
      <w:pPr>
        <w:pStyle w:val="numeracaoProposicao"/>
        <w:rPr>
          <w:lang w:val="pt-BR"/>
        </w:rPr>
      </w:pPr>
      <w:r w:rsidRPr="00E2105D">
        <w:rPr>
          <w:b/>
          <w:lang w:val="pt-BR"/>
        </w:rPr>
        <w:t xml:space="preserve"> Legislação e </w:t>
      </w:r>
      <w:r w:rsidRPr="00E2105D">
        <w:rPr>
          <w:b/>
          <w:lang w:val="pt-BR"/>
        </w:rPr>
        <w:t>Justiça</w:t>
      </w:r>
      <w:r w:rsidRPr="00E2105D">
        <w:rPr>
          <w:lang w:val="pt-BR"/>
        </w:rPr>
        <w:t>: pela constitucionalidade, pela legalidade, pela regimentalidade</w:t>
      </w:r>
    </w:p>
    <w:p w14:paraId="2935AA9D" w14:textId="77777777" w:rsidR="00985CFE" w:rsidRPr="00E2105D" w:rsidRDefault="00E2105D">
      <w:pPr>
        <w:pStyle w:val="numeracaoProposicao"/>
        <w:rPr>
          <w:lang w:val="pt-BR"/>
        </w:rPr>
      </w:pPr>
      <w:r w:rsidRPr="00E2105D">
        <w:rPr>
          <w:b/>
          <w:lang w:val="pt-BR"/>
        </w:rPr>
        <w:t xml:space="preserve"> Mobilidade Urbana, Indústria, Comércio e Serviços</w:t>
      </w:r>
      <w:r w:rsidRPr="00E2105D">
        <w:rPr>
          <w:lang w:val="pt-BR"/>
        </w:rPr>
        <w:t>: pela rejeição</w:t>
      </w:r>
    </w:p>
    <w:p w14:paraId="0ADF19D0"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pela aprovação</w:t>
      </w:r>
    </w:p>
    <w:p w14:paraId="2BEDECB2" w14:textId="77777777" w:rsidR="00985CFE" w:rsidRPr="00E2105D" w:rsidRDefault="00E2105D">
      <w:pPr>
        <w:pStyle w:val="numeracaoProposicao"/>
        <w:rPr>
          <w:lang w:val="pt-BR"/>
        </w:rPr>
      </w:pPr>
      <w:r w:rsidRPr="00E2105D">
        <w:rPr>
          <w:b/>
          <w:lang w:val="pt-BR"/>
        </w:rPr>
        <w:t xml:space="preserve"> Orçamento e Finanças Públicas</w:t>
      </w:r>
      <w:r w:rsidRPr="00E2105D">
        <w:rPr>
          <w:lang w:val="pt-BR"/>
        </w:rPr>
        <w:t>: pela aprovação</w:t>
      </w:r>
    </w:p>
    <w:p w14:paraId="619E41FA" w14:textId="77777777" w:rsidR="00985CFE" w:rsidRDefault="00E2105D">
      <w:pPr>
        <w:pStyle w:val="numeracaoProposicaoTitulo"/>
        <w:numPr>
          <w:ilvl w:val="0"/>
          <w:numId w:val="1"/>
        </w:numPr>
      </w:pPr>
      <w:r>
        <w:rPr>
          <w:u w:val="single"/>
        </w:rPr>
        <w:t>PROJETO DE LEI 857/2024</w:t>
      </w:r>
      <w:r>
        <w:t xml:space="preserve"> - SEGUN</w:t>
      </w:r>
      <w:r>
        <w:t>DO TURNO</w:t>
      </w:r>
    </w:p>
    <w:p w14:paraId="0F560172" w14:textId="77777777" w:rsidR="00985CFE" w:rsidRPr="00E2105D" w:rsidRDefault="00E2105D">
      <w:pPr>
        <w:pStyle w:val="numeracaoProposicao"/>
        <w:rPr>
          <w:lang w:val="pt-BR"/>
        </w:rPr>
      </w:pPr>
      <w:r w:rsidRPr="00E2105D">
        <w:rPr>
          <w:b/>
          <w:lang w:val="pt-BR"/>
        </w:rPr>
        <w:t xml:space="preserve">EMENTA: </w:t>
      </w:r>
      <w:r w:rsidRPr="00E2105D">
        <w:rPr>
          <w:lang w:val="pt-BR"/>
        </w:rPr>
        <w:t>Altera a Lei n° 11.181, de 8 de agosto de 2019, que aprova o Plano Diretor do Município de Belo Horizonte e dá outras providências.</w:t>
      </w:r>
    </w:p>
    <w:p w14:paraId="71821BEC" w14:textId="77777777" w:rsidR="00985CFE" w:rsidRPr="00E2105D" w:rsidRDefault="00E2105D">
      <w:pPr>
        <w:pStyle w:val="numeracaoProposicao"/>
        <w:rPr>
          <w:lang w:val="pt-BR"/>
        </w:rPr>
      </w:pPr>
      <w:r w:rsidRPr="00E2105D">
        <w:rPr>
          <w:b/>
          <w:lang w:val="pt-BR"/>
        </w:rPr>
        <w:t xml:space="preserve">AUTORIA: </w:t>
      </w:r>
      <w:r w:rsidRPr="00E2105D">
        <w:rPr>
          <w:lang w:val="pt-BR"/>
        </w:rPr>
        <w:t>Executivo: Mensagem nº 6, de 26/02/2024</w:t>
      </w:r>
    </w:p>
    <w:p w14:paraId="27761EB4" w14:textId="77777777" w:rsidR="00985CFE" w:rsidRPr="00E2105D" w:rsidRDefault="00E2105D">
      <w:pPr>
        <w:pStyle w:val="numeracaoProposicao"/>
        <w:rPr>
          <w:lang w:val="pt-BR"/>
        </w:rPr>
      </w:pPr>
      <w:r w:rsidRPr="00E2105D">
        <w:rPr>
          <w:b/>
          <w:lang w:val="pt-BR"/>
        </w:rPr>
        <w:t xml:space="preserve">EMENDAS: </w:t>
      </w:r>
      <w:r w:rsidRPr="00E2105D">
        <w:rPr>
          <w:lang w:val="pt-BR"/>
        </w:rPr>
        <w:t>Há</w:t>
      </w:r>
    </w:p>
    <w:p w14:paraId="79849D81" w14:textId="77777777" w:rsidR="00985CFE" w:rsidRPr="00E2105D" w:rsidRDefault="00E2105D">
      <w:pPr>
        <w:pStyle w:val="numeracaoProposicao"/>
        <w:rPr>
          <w:lang w:val="pt-BR"/>
        </w:rPr>
      </w:pPr>
      <w:r w:rsidRPr="00E2105D">
        <w:rPr>
          <w:b/>
          <w:lang w:val="pt-BR"/>
        </w:rPr>
        <w:t xml:space="preserve">QUÓRUM: </w:t>
      </w:r>
      <w:r w:rsidRPr="00E2105D">
        <w:rPr>
          <w:lang w:val="pt-BR"/>
        </w:rPr>
        <w:t>2/3 dos membros da Câmara (28)</w:t>
      </w:r>
    </w:p>
    <w:p w14:paraId="6F9B4DF4" w14:textId="77777777" w:rsidR="00985CFE" w:rsidRPr="00E2105D" w:rsidRDefault="00E2105D">
      <w:pPr>
        <w:pStyle w:val="numeracaoProposicao"/>
        <w:rPr>
          <w:lang w:val="pt-BR"/>
        </w:rPr>
      </w:pPr>
      <w:r w:rsidRPr="00E2105D">
        <w:rPr>
          <w:b/>
          <w:lang w:val="pt-BR"/>
        </w:rPr>
        <w:lastRenderedPageBreak/>
        <w:t xml:space="preserve">VOTAÇÃO: </w:t>
      </w:r>
      <w:r w:rsidRPr="00E2105D">
        <w:rPr>
          <w:lang w:val="pt-BR"/>
        </w:rPr>
        <w:t>Nominal</w:t>
      </w:r>
    </w:p>
    <w:p w14:paraId="340A7FA7" w14:textId="77777777" w:rsidR="00985CFE" w:rsidRPr="00E2105D" w:rsidRDefault="00E2105D">
      <w:pPr>
        <w:pStyle w:val="numeracaoProposicao"/>
        <w:rPr>
          <w:lang w:val="pt-BR"/>
        </w:rPr>
      </w:pPr>
      <w:r w:rsidRPr="00E2105D">
        <w:rPr>
          <w:b/>
          <w:lang w:val="pt-BR"/>
        </w:rPr>
        <w:t xml:space="preserve">PARECERES DAS COMISSÕES: </w:t>
      </w:r>
    </w:p>
    <w:p w14:paraId="11D006CF"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legalidade e regimentalidades das emendas 1 a 48 e das subemendas 1 a 11 a emenda 28.</w:t>
      </w:r>
    </w:p>
    <w:p w14:paraId="74A1DE35"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 das emendas 1, 2, 3, 4, 5, 6, 7, 9, 13, 14, 15, 16, 17, 18, 19, 20, 21, 2</w:t>
      </w:r>
      <w:r w:rsidRPr="00E2105D">
        <w:rPr>
          <w:lang w:val="pt-BR"/>
        </w:rPr>
        <w:t>2, 23, 28, 29, 30, 31, 32, 33, 34, 35, 37, 38, 39, 40, 41, 42, 43 e 44 e das subemendas 9, 10 e 11 à emenda 28; pela rejeição das emendas 24, 25, 26, 27, 36, 45, 46, 47 e 48 e das subemendas 1, 2, 3, 4, 5, 6, 7 e 8 à emenda 28.</w:t>
      </w:r>
    </w:p>
    <w:p w14:paraId="00D67B23" w14:textId="77777777" w:rsidR="00985CFE" w:rsidRPr="00E2105D" w:rsidRDefault="00E2105D">
      <w:pPr>
        <w:pStyle w:val="numeracaoProposicao"/>
        <w:rPr>
          <w:lang w:val="pt-BR"/>
        </w:rPr>
      </w:pPr>
      <w:r w:rsidRPr="00E2105D">
        <w:rPr>
          <w:b/>
          <w:lang w:val="pt-BR"/>
        </w:rPr>
        <w:t xml:space="preserve"> Mobilidade Urbana, Indústri</w:t>
      </w:r>
      <w:r w:rsidRPr="00E2105D">
        <w:rPr>
          <w:b/>
          <w:lang w:val="pt-BR"/>
        </w:rPr>
        <w:t>a, Comércio e Serviços</w:t>
      </w:r>
      <w:r w:rsidRPr="00E2105D">
        <w:rPr>
          <w:lang w:val="pt-BR"/>
        </w:rPr>
        <w:t xml:space="preserve">: pela aprovação das emendas 1, 2, 3, 4, 6, 7, 9, 13, 14, 15, 16, 17, 18, 19, 20, 21, 23, 27, 28, 29, 31, 32, 35, 37, 38, 39, 40, 42, 43 e 44, e das subemendas 1, 9 e 10, e pela rejeição das emendas 5, 22, 24, 25, 26, 30, 33, 34, 36, </w:t>
      </w:r>
      <w:r w:rsidRPr="00E2105D">
        <w:rPr>
          <w:lang w:val="pt-BR"/>
        </w:rPr>
        <w:t>41, 45, 46, 47 e 48 e das subemendas 2, 3, 4, 5, 6, 7, 8 e 11, com apresentação de subemendas à emenda 28.</w:t>
      </w:r>
    </w:p>
    <w:p w14:paraId="3F3EA623"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xml:space="preserve">: pela aprovação das emendas 1 a 5, 9, 13 a 23, 28 a 31, 33, 37, 42 e 44 e das subemendas 9 e 11 à emenda 28 (excetuando-se as </w:t>
      </w:r>
      <w:r w:rsidRPr="00E2105D">
        <w:rPr>
          <w:lang w:val="pt-BR"/>
        </w:rPr>
        <w:t>emendas retiradas), e pela rejeição das emendas 6, 7, 24 a 27, 32, 36, 38 a 41, 43 e 45 a 48 e das subemendas 1, 2, 3, 4, 5, 6, 7, 8 e 10 à emenda 28, com apresentação de subemenda.</w:t>
      </w:r>
    </w:p>
    <w:p w14:paraId="61785DF0" w14:textId="77777777" w:rsidR="00985CFE" w:rsidRDefault="00E2105D">
      <w:pPr>
        <w:pStyle w:val="numeracaoProposicaoTitulo"/>
        <w:numPr>
          <w:ilvl w:val="0"/>
          <w:numId w:val="1"/>
        </w:numPr>
      </w:pPr>
      <w:r>
        <w:rPr>
          <w:u w:val="single"/>
        </w:rPr>
        <w:t>PROJETO DE LEI 872/2024</w:t>
      </w:r>
      <w:r>
        <w:t xml:space="preserve"> - PRIMEIRO TURNO</w:t>
      </w:r>
    </w:p>
    <w:p w14:paraId="61B8A198" w14:textId="77777777" w:rsidR="00985CFE" w:rsidRPr="00E2105D" w:rsidRDefault="00E2105D">
      <w:pPr>
        <w:pStyle w:val="numeracaoProposicao"/>
        <w:rPr>
          <w:lang w:val="pt-BR"/>
        </w:rPr>
      </w:pPr>
      <w:r w:rsidRPr="00E2105D">
        <w:rPr>
          <w:b/>
          <w:lang w:val="pt-BR"/>
        </w:rPr>
        <w:t xml:space="preserve">EMENTA: </w:t>
      </w:r>
      <w:r w:rsidRPr="00E2105D">
        <w:rPr>
          <w:lang w:val="pt-BR"/>
        </w:rPr>
        <w:t>Institui a Política Munic</w:t>
      </w:r>
      <w:r w:rsidRPr="00E2105D">
        <w:rPr>
          <w:lang w:val="pt-BR"/>
        </w:rPr>
        <w:t>ipal de Proteção dos Direitos da Pessoa Com Fibromialgia no Município e dá outras providências.</w:t>
      </w:r>
    </w:p>
    <w:p w14:paraId="031C2328" w14:textId="77777777" w:rsidR="00985CFE" w:rsidRPr="00E2105D" w:rsidRDefault="00E2105D">
      <w:pPr>
        <w:pStyle w:val="numeracaoProposicao"/>
        <w:rPr>
          <w:lang w:val="pt-BR"/>
        </w:rPr>
      </w:pPr>
      <w:r w:rsidRPr="00E2105D">
        <w:rPr>
          <w:b/>
          <w:lang w:val="pt-BR"/>
        </w:rPr>
        <w:t xml:space="preserve">AUTORIA: </w:t>
      </w:r>
      <w:r w:rsidRPr="00E2105D">
        <w:rPr>
          <w:lang w:val="pt-BR"/>
        </w:rPr>
        <w:t>Ver.(a) Loíde Gonçalves</w:t>
      </w:r>
    </w:p>
    <w:p w14:paraId="697D6E53"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0BFE5A39" w14:textId="77777777" w:rsidR="00985CFE" w:rsidRPr="00E2105D" w:rsidRDefault="00E2105D">
      <w:pPr>
        <w:pStyle w:val="numeracaoProposicao"/>
        <w:rPr>
          <w:lang w:val="pt-BR"/>
        </w:rPr>
      </w:pPr>
      <w:r w:rsidRPr="00E2105D">
        <w:rPr>
          <w:b/>
          <w:lang w:val="pt-BR"/>
        </w:rPr>
        <w:t xml:space="preserve">QUÓRUM: </w:t>
      </w:r>
      <w:r w:rsidRPr="00E2105D">
        <w:rPr>
          <w:lang w:val="pt-BR"/>
        </w:rPr>
        <w:t>2/3 dos membros da Câmara (28)</w:t>
      </w:r>
    </w:p>
    <w:p w14:paraId="37D7EEAF"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71EC8F54" w14:textId="77777777" w:rsidR="00985CFE" w:rsidRPr="00E2105D" w:rsidRDefault="00E2105D">
      <w:pPr>
        <w:pStyle w:val="numeracaoProposicao"/>
        <w:rPr>
          <w:lang w:val="pt-BR"/>
        </w:rPr>
      </w:pPr>
      <w:r w:rsidRPr="00E2105D">
        <w:rPr>
          <w:b/>
          <w:lang w:val="pt-BR"/>
        </w:rPr>
        <w:t xml:space="preserve">PARECERES DAS COMISSÕES: </w:t>
      </w:r>
    </w:p>
    <w:p w14:paraId="1B438EF7"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w:t>
      </w:r>
      <w:r w:rsidRPr="00E2105D">
        <w:rPr>
          <w:lang w:val="pt-BR"/>
        </w:rPr>
        <w:t>onstitucionalidade, pela legalidade, pela regimentalidade</w:t>
      </w:r>
    </w:p>
    <w:p w14:paraId="09D0608B"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Não há.</w:t>
      </w:r>
    </w:p>
    <w:p w14:paraId="1A145A90" w14:textId="77777777" w:rsidR="00985CFE" w:rsidRPr="00E2105D" w:rsidRDefault="00E2105D">
      <w:pPr>
        <w:pStyle w:val="numeracaoProposicao"/>
        <w:rPr>
          <w:lang w:val="pt-BR"/>
        </w:rPr>
      </w:pPr>
      <w:r w:rsidRPr="00E2105D">
        <w:rPr>
          <w:b/>
          <w:lang w:val="pt-BR"/>
        </w:rPr>
        <w:t xml:space="preserve"> Orçamento e Finanças Públicas</w:t>
      </w:r>
      <w:r w:rsidRPr="00E2105D">
        <w:rPr>
          <w:lang w:val="pt-BR"/>
        </w:rPr>
        <w:t>: pela aprovação</w:t>
      </w:r>
    </w:p>
    <w:p w14:paraId="19E30448" w14:textId="77777777" w:rsidR="00985CFE" w:rsidRDefault="00E2105D">
      <w:pPr>
        <w:pStyle w:val="numeracaoProposicaoTitulo"/>
        <w:numPr>
          <w:ilvl w:val="0"/>
          <w:numId w:val="1"/>
        </w:numPr>
      </w:pPr>
      <w:r>
        <w:rPr>
          <w:u w:val="single"/>
        </w:rPr>
        <w:t>PROJETO DE LEI 903/2024</w:t>
      </w:r>
      <w:r>
        <w:t xml:space="preserve"> - PRIMEIRO TURNO</w:t>
      </w:r>
    </w:p>
    <w:p w14:paraId="3527F9F3" w14:textId="77777777" w:rsidR="00985CFE" w:rsidRPr="00E2105D" w:rsidRDefault="00E2105D">
      <w:pPr>
        <w:pStyle w:val="numeracaoProposicao"/>
        <w:rPr>
          <w:lang w:val="pt-BR"/>
        </w:rPr>
      </w:pPr>
      <w:r w:rsidRPr="00E2105D">
        <w:rPr>
          <w:b/>
          <w:lang w:val="pt-BR"/>
        </w:rPr>
        <w:t xml:space="preserve">EMENTA: </w:t>
      </w:r>
      <w:r w:rsidRPr="00E2105D">
        <w:rPr>
          <w:lang w:val="pt-BR"/>
        </w:rPr>
        <w:t>Autoriza o Poder Execut</w:t>
      </w:r>
      <w:r w:rsidRPr="00E2105D">
        <w:rPr>
          <w:lang w:val="pt-BR"/>
        </w:rPr>
        <w:t>ivo a contratar operações de crédito externo com a Agência Francesa de Desenvolvimento - AFD - ou outra instituição financeira e dá outras providências.</w:t>
      </w:r>
    </w:p>
    <w:p w14:paraId="59ACB72B" w14:textId="77777777" w:rsidR="00985CFE" w:rsidRPr="00E2105D" w:rsidRDefault="00E2105D">
      <w:pPr>
        <w:pStyle w:val="numeracaoProposicao"/>
        <w:rPr>
          <w:lang w:val="pt-BR"/>
        </w:rPr>
      </w:pPr>
      <w:r w:rsidRPr="00E2105D">
        <w:rPr>
          <w:b/>
          <w:lang w:val="pt-BR"/>
        </w:rPr>
        <w:t xml:space="preserve">AUTORIA: </w:t>
      </w:r>
      <w:r w:rsidRPr="00E2105D">
        <w:rPr>
          <w:lang w:val="pt-BR"/>
        </w:rPr>
        <w:t>Executivo: Mensagem nº 39, de 20/10/2023</w:t>
      </w:r>
    </w:p>
    <w:p w14:paraId="51FBC8EF"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43584A45" w14:textId="77777777" w:rsidR="00985CFE" w:rsidRPr="00E2105D" w:rsidRDefault="00E2105D">
      <w:pPr>
        <w:pStyle w:val="numeracaoProposicao"/>
        <w:rPr>
          <w:lang w:val="pt-BR"/>
        </w:rPr>
      </w:pPr>
      <w:r w:rsidRPr="00E2105D">
        <w:rPr>
          <w:b/>
          <w:lang w:val="pt-BR"/>
        </w:rPr>
        <w:t xml:space="preserve">QUÓRUM: </w:t>
      </w:r>
      <w:r w:rsidRPr="00E2105D">
        <w:rPr>
          <w:lang w:val="pt-BR"/>
        </w:rPr>
        <w:t>2/3 dos membros da Câmara (28</w:t>
      </w:r>
      <w:r w:rsidRPr="00E2105D">
        <w:rPr>
          <w:lang w:val="pt-BR"/>
        </w:rPr>
        <w:t>)</w:t>
      </w:r>
    </w:p>
    <w:p w14:paraId="2D2623EA"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2B3CA299" w14:textId="77777777" w:rsidR="00985CFE" w:rsidRPr="00E2105D" w:rsidRDefault="00E2105D">
      <w:pPr>
        <w:pStyle w:val="numeracaoProposicao"/>
        <w:rPr>
          <w:lang w:val="pt-BR"/>
        </w:rPr>
      </w:pPr>
      <w:r w:rsidRPr="00E2105D">
        <w:rPr>
          <w:b/>
          <w:lang w:val="pt-BR"/>
        </w:rPr>
        <w:t xml:space="preserve">PARECERES DAS COMISSÕES: </w:t>
      </w:r>
    </w:p>
    <w:p w14:paraId="50369236"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w:t>
      </w:r>
    </w:p>
    <w:p w14:paraId="5893F828" w14:textId="77777777" w:rsidR="00985CFE" w:rsidRPr="00E2105D" w:rsidRDefault="00E2105D">
      <w:pPr>
        <w:pStyle w:val="numeracaoProposicao"/>
        <w:rPr>
          <w:lang w:val="pt-BR"/>
        </w:rPr>
      </w:pPr>
      <w:r w:rsidRPr="00E2105D">
        <w:rPr>
          <w:b/>
          <w:lang w:val="pt-BR"/>
        </w:rPr>
        <w:t xml:space="preserve"> Mobilidade Urbana, Indústria, Comércio e Serviços</w:t>
      </w:r>
      <w:r w:rsidRPr="00E2105D">
        <w:rPr>
          <w:lang w:val="pt-BR"/>
        </w:rPr>
        <w:t>: pela rejeição</w:t>
      </w:r>
    </w:p>
    <w:p w14:paraId="3FA40EDE"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w:t>
      </w:r>
      <w:r w:rsidRPr="00E2105D">
        <w:rPr>
          <w:lang w:val="pt-BR"/>
        </w:rPr>
        <w:t xml:space="preserve"> aprovação</w:t>
      </w:r>
    </w:p>
    <w:p w14:paraId="13DB298D" w14:textId="77777777" w:rsidR="00985CFE" w:rsidRPr="00E2105D" w:rsidRDefault="00E2105D">
      <w:pPr>
        <w:pStyle w:val="numeracaoProposicao"/>
        <w:rPr>
          <w:lang w:val="pt-BR"/>
        </w:rPr>
      </w:pPr>
      <w:r w:rsidRPr="00E2105D">
        <w:rPr>
          <w:b/>
          <w:lang w:val="pt-BR"/>
        </w:rPr>
        <w:t xml:space="preserve"> Orçamento e Finanças Públicas</w:t>
      </w:r>
      <w:r w:rsidRPr="00E2105D">
        <w:rPr>
          <w:lang w:val="pt-BR"/>
        </w:rPr>
        <w:t>: pela aprovação</w:t>
      </w:r>
    </w:p>
    <w:p w14:paraId="59D5C3F6" w14:textId="77777777" w:rsidR="00985CFE" w:rsidRDefault="00E2105D">
      <w:pPr>
        <w:pStyle w:val="numeracaoProposicaoTitulo"/>
        <w:numPr>
          <w:ilvl w:val="0"/>
          <w:numId w:val="1"/>
        </w:numPr>
      </w:pPr>
      <w:r>
        <w:rPr>
          <w:u w:val="single"/>
        </w:rPr>
        <w:t>PROJETO DE LEI 919/2024</w:t>
      </w:r>
      <w:r>
        <w:t xml:space="preserve"> - PRIMEIRO TURNO</w:t>
      </w:r>
    </w:p>
    <w:p w14:paraId="78CBA7FA" w14:textId="77777777" w:rsidR="00985CFE" w:rsidRPr="00E2105D" w:rsidRDefault="00E2105D">
      <w:pPr>
        <w:pStyle w:val="numeracaoProposicao"/>
        <w:rPr>
          <w:lang w:val="pt-BR"/>
        </w:rPr>
      </w:pPr>
      <w:r w:rsidRPr="00E2105D">
        <w:rPr>
          <w:b/>
          <w:lang w:val="pt-BR"/>
        </w:rPr>
        <w:lastRenderedPageBreak/>
        <w:t xml:space="preserve">EMENTA: </w:t>
      </w:r>
      <w:r w:rsidRPr="00E2105D">
        <w:rPr>
          <w:lang w:val="pt-BR"/>
        </w:rPr>
        <w:t>Autoriza a desafetação e a alienação, na forma de venda ou permuta, da área mencionada.</w:t>
      </w:r>
    </w:p>
    <w:p w14:paraId="37F82C70" w14:textId="77777777" w:rsidR="00985CFE" w:rsidRDefault="00E2105D">
      <w:pPr>
        <w:pStyle w:val="numeracaoProposicao"/>
      </w:pPr>
      <w:r>
        <w:rPr>
          <w:b/>
        </w:rPr>
        <w:t xml:space="preserve">AUTORIA: </w:t>
      </w:r>
      <w:r>
        <w:t xml:space="preserve">Ver.(a) </w:t>
      </w:r>
      <w:proofErr w:type="spellStart"/>
      <w:r>
        <w:t>Irlan</w:t>
      </w:r>
      <w:proofErr w:type="spellEnd"/>
      <w:r>
        <w:t xml:space="preserve"> Melo</w:t>
      </w:r>
    </w:p>
    <w:p w14:paraId="46CDA006" w14:textId="77777777" w:rsidR="00985CFE" w:rsidRDefault="00E2105D">
      <w:pPr>
        <w:pStyle w:val="numeracaoProposicao"/>
      </w:pPr>
      <w:r>
        <w:rPr>
          <w:b/>
        </w:rPr>
        <w:t xml:space="preserve">EMENDAS: </w:t>
      </w:r>
      <w:proofErr w:type="spellStart"/>
      <w:r>
        <w:t>Não</w:t>
      </w:r>
      <w:proofErr w:type="spellEnd"/>
      <w:r>
        <w:t xml:space="preserve"> </w:t>
      </w:r>
      <w:proofErr w:type="spellStart"/>
      <w:r>
        <w:t>há</w:t>
      </w:r>
      <w:proofErr w:type="spellEnd"/>
    </w:p>
    <w:p w14:paraId="5980F021" w14:textId="77777777" w:rsidR="00985CFE" w:rsidRPr="00E2105D" w:rsidRDefault="00E2105D">
      <w:pPr>
        <w:pStyle w:val="numeracaoProposicao"/>
        <w:rPr>
          <w:lang w:val="pt-BR"/>
        </w:rPr>
      </w:pPr>
      <w:r w:rsidRPr="00E2105D">
        <w:rPr>
          <w:b/>
          <w:lang w:val="pt-BR"/>
        </w:rPr>
        <w:t xml:space="preserve">QUÓRUM: </w:t>
      </w:r>
      <w:r w:rsidRPr="00E2105D">
        <w:rPr>
          <w:lang w:val="pt-BR"/>
        </w:rPr>
        <w:t>2/3 dos membros da Câmara (28)</w:t>
      </w:r>
    </w:p>
    <w:p w14:paraId="4288F5AF"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1B46104B" w14:textId="77777777" w:rsidR="00985CFE" w:rsidRPr="00E2105D" w:rsidRDefault="00E2105D">
      <w:pPr>
        <w:pStyle w:val="numeracaoProposicao"/>
        <w:rPr>
          <w:lang w:val="pt-BR"/>
        </w:rPr>
      </w:pPr>
      <w:r w:rsidRPr="00E2105D">
        <w:rPr>
          <w:b/>
          <w:lang w:val="pt-BR"/>
        </w:rPr>
        <w:t xml:space="preserve">PARECERES DAS COMISSÕES: </w:t>
      </w:r>
    </w:p>
    <w:p w14:paraId="69EBDF4A"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w:t>
      </w:r>
    </w:p>
    <w:p w14:paraId="18E2161E"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34773685"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Não há.</w:t>
      </w:r>
    </w:p>
    <w:p w14:paraId="5C7359F1" w14:textId="77777777" w:rsidR="00985CFE" w:rsidRPr="00E2105D" w:rsidRDefault="00E2105D">
      <w:pPr>
        <w:pStyle w:val="numeracaoProposicao"/>
        <w:rPr>
          <w:lang w:val="pt-BR"/>
        </w:rPr>
      </w:pPr>
      <w:r w:rsidRPr="00E2105D">
        <w:rPr>
          <w:b/>
          <w:lang w:val="pt-BR"/>
        </w:rPr>
        <w:t xml:space="preserve"> Orçamento e Finanças Públicas</w:t>
      </w:r>
      <w:r w:rsidRPr="00E2105D">
        <w:rPr>
          <w:lang w:val="pt-BR"/>
        </w:rPr>
        <w:t>: pela aprovação</w:t>
      </w:r>
    </w:p>
    <w:p w14:paraId="504E5348" w14:textId="77777777" w:rsidR="00985CFE" w:rsidRDefault="00E2105D">
      <w:pPr>
        <w:pStyle w:val="numeracaoProposicaoTitulo"/>
        <w:numPr>
          <w:ilvl w:val="0"/>
          <w:numId w:val="1"/>
        </w:numPr>
      </w:pPr>
      <w:r>
        <w:rPr>
          <w:u w:val="single"/>
        </w:rPr>
        <w:t>PROJETO DE LEI 958/2024</w:t>
      </w:r>
      <w:r>
        <w:t xml:space="preserve"> - PRIMEIRO TURNO</w:t>
      </w:r>
    </w:p>
    <w:p w14:paraId="67DDDE1A" w14:textId="77777777" w:rsidR="00985CFE" w:rsidRPr="00E2105D" w:rsidRDefault="00E2105D">
      <w:pPr>
        <w:pStyle w:val="numeracaoProposicao"/>
        <w:rPr>
          <w:lang w:val="pt-BR"/>
        </w:rPr>
      </w:pPr>
      <w:r w:rsidRPr="00E2105D">
        <w:rPr>
          <w:b/>
          <w:lang w:val="pt-BR"/>
        </w:rPr>
        <w:t xml:space="preserve">EMENTA: </w:t>
      </w:r>
      <w:r w:rsidRPr="00E2105D">
        <w:rPr>
          <w:lang w:val="pt-BR"/>
        </w:rPr>
        <w:t xml:space="preserve">Altera a Lei n° 1.963, de 16 de julho de 1971, que concede </w:t>
      </w:r>
      <w:r w:rsidRPr="00E2105D">
        <w:rPr>
          <w:lang w:val="pt-BR"/>
        </w:rPr>
        <w:t>licença à Sociedade de Ensino e Beneficência para aproveitamento de área em terreno de sua propriedade.</w:t>
      </w:r>
    </w:p>
    <w:p w14:paraId="459E6955" w14:textId="77777777" w:rsidR="00985CFE" w:rsidRPr="00E2105D" w:rsidRDefault="00E2105D">
      <w:pPr>
        <w:pStyle w:val="numeracaoProposicao"/>
        <w:rPr>
          <w:lang w:val="pt-BR"/>
        </w:rPr>
      </w:pPr>
      <w:r w:rsidRPr="00E2105D">
        <w:rPr>
          <w:b/>
          <w:lang w:val="pt-BR"/>
        </w:rPr>
        <w:t xml:space="preserve">AUTORIA: </w:t>
      </w:r>
      <w:r w:rsidRPr="00E2105D">
        <w:rPr>
          <w:lang w:val="pt-BR"/>
        </w:rPr>
        <w:t>Executivo: Mensagem nº 37, de 20/10/2023</w:t>
      </w:r>
    </w:p>
    <w:p w14:paraId="693BAC35"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314A4E4A" w14:textId="77777777" w:rsidR="00985CFE" w:rsidRPr="00E2105D" w:rsidRDefault="00E2105D">
      <w:pPr>
        <w:pStyle w:val="numeracaoProposicao"/>
        <w:rPr>
          <w:lang w:val="pt-BR"/>
        </w:rPr>
      </w:pPr>
      <w:r w:rsidRPr="00E2105D">
        <w:rPr>
          <w:b/>
          <w:lang w:val="pt-BR"/>
        </w:rPr>
        <w:t xml:space="preserve">QUÓRUM: </w:t>
      </w:r>
      <w:r w:rsidRPr="00E2105D">
        <w:rPr>
          <w:lang w:val="pt-BR"/>
        </w:rPr>
        <w:t>2/3 dos membros da Câmara (28)</w:t>
      </w:r>
    </w:p>
    <w:p w14:paraId="0AAA28FB"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3CF2CC39" w14:textId="77777777" w:rsidR="00985CFE" w:rsidRPr="00E2105D" w:rsidRDefault="00E2105D">
      <w:pPr>
        <w:pStyle w:val="numeracaoProposicao"/>
        <w:rPr>
          <w:lang w:val="pt-BR"/>
        </w:rPr>
      </w:pPr>
      <w:r w:rsidRPr="00E2105D">
        <w:rPr>
          <w:b/>
          <w:lang w:val="pt-BR"/>
        </w:rPr>
        <w:t xml:space="preserve">PARECERES DAS COMISSÕES: </w:t>
      </w:r>
    </w:p>
    <w:p w14:paraId="49917289" w14:textId="77777777" w:rsidR="00985CFE" w:rsidRPr="00E2105D" w:rsidRDefault="00E2105D">
      <w:pPr>
        <w:pStyle w:val="numeracaoProposicao"/>
        <w:rPr>
          <w:lang w:val="pt-BR"/>
        </w:rPr>
      </w:pPr>
      <w:r w:rsidRPr="00E2105D">
        <w:rPr>
          <w:b/>
          <w:lang w:val="pt-BR"/>
        </w:rPr>
        <w:t xml:space="preserve"> Leg</w:t>
      </w:r>
      <w:r w:rsidRPr="00E2105D">
        <w:rPr>
          <w:b/>
          <w:lang w:val="pt-BR"/>
        </w:rPr>
        <w:t>islação e Justiça</w:t>
      </w:r>
      <w:r w:rsidRPr="00E2105D">
        <w:rPr>
          <w:lang w:val="pt-BR"/>
        </w:rPr>
        <w:t>: pela constitucionalidade, pela legalidade, pela regimentalidade</w:t>
      </w:r>
    </w:p>
    <w:p w14:paraId="6BE3C4B6"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1BFE7D3F"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pela aprovação</w:t>
      </w:r>
    </w:p>
    <w:p w14:paraId="0D178892" w14:textId="77777777" w:rsidR="00985CFE" w:rsidRPr="00E2105D" w:rsidRDefault="00E2105D">
      <w:pPr>
        <w:pStyle w:val="numeracaoProposicao"/>
        <w:rPr>
          <w:lang w:val="pt-BR"/>
        </w:rPr>
      </w:pPr>
      <w:r w:rsidRPr="00E2105D">
        <w:rPr>
          <w:b/>
          <w:lang w:val="pt-BR"/>
        </w:rPr>
        <w:t xml:space="preserve"> Mobilidade Urbana</w:t>
      </w:r>
      <w:r w:rsidRPr="00E2105D">
        <w:rPr>
          <w:b/>
          <w:lang w:val="pt-BR"/>
        </w:rPr>
        <w:t>, Indústria, Comércio e Serviços</w:t>
      </w:r>
      <w:r w:rsidRPr="00E2105D">
        <w:rPr>
          <w:lang w:val="pt-BR"/>
        </w:rPr>
        <w:t>: pela aprovação</w:t>
      </w:r>
    </w:p>
    <w:p w14:paraId="5ADF02BC" w14:textId="77777777" w:rsidR="00985CFE" w:rsidRDefault="00E2105D">
      <w:pPr>
        <w:pStyle w:val="numeracaoProposicaoTitulo"/>
        <w:numPr>
          <w:ilvl w:val="0"/>
          <w:numId w:val="1"/>
        </w:numPr>
      </w:pPr>
      <w:r>
        <w:rPr>
          <w:u w:val="single"/>
        </w:rPr>
        <w:t>PROJETO DE LEI 831/2024</w:t>
      </w:r>
      <w:r>
        <w:t xml:space="preserve"> - SEGUNDO TURNO</w:t>
      </w:r>
    </w:p>
    <w:p w14:paraId="3878BAE4" w14:textId="77777777" w:rsidR="00985CFE" w:rsidRPr="00E2105D" w:rsidRDefault="00E2105D">
      <w:pPr>
        <w:pStyle w:val="numeracaoProposicao"/>
        <w:rPr>
          <w:lang w:val="pt-BR"/>
        </w:rPr>
      </w:pPr>
      <w:r w:rsidRPr="00E2105D">
        <w:rPr>
          <w:b/>
          <w:lang w:val="pt-BR"/>
        </w:rPr>
        <w:t xml:space="preserve">EMENTA: </w:t>
      </w:r>
      <w:r w:rsidRPr="00E2105D">
        <w:rPr>
          <w:lang w:val="pt-BR"/>
        </w:rPr>
        <w:t>Institui o Programa Farmácia Viva na Rede Municipal de Saúde de Belo Horizonte.</w:t>
      </w:r>
    </w:p>
    <w:p w14:paraId="0AA69971" w14:textId="77777777" w:rsidR="00985CFE" w:rsidRPr="00E2105D" w:rsidRDefault="00E2105D">
      <w:pPr>
        <w:pStyle w:val="numeracaoProposicao"/>
        <w:rPr>
          <w:lang w:val="pt-BR"/>
        </w:rPr>
      </w:pPr>
      <w:r w:rsidRPr="00E2105D">
        <w:rPr>
          <w:b/>
          <w:lang w:val="pt-BR"/>
        </w:rPr>
        <w:t xml:space="preserve">AUTORIA: </w:t>
      </w:r>
      <w:r w:rsidRPr="00E2105D">
        <w:rPr>
          <w:lang w:val="pt-BR"/>
        </w:rPr>
        <w:t>Ver.(a) Dr. Bruno Pedralva; Cida Falabella; Iza Lourença; Pedro Patrus</w:t>
      </w:r>
    </w:p>
    <w:p w14:paraId="34594B02" w14:textId="77777777" w:rsidR="00985CFE" w:rsidRPr="00E2105D" w:rsidRDefault="00E2105D">
      <w:pPr>
        <w:pStyle w:val="numeracaoProposicao"/>
        <w:rPr>
          <w:lang w:val="pt-BR"/>
        </w:rPr>
      </w:pPr>
      <w:r w:rsidRPr="00E2105D">
        <w:rPr>
          <w:b/>
          <w:lang w:val="pt-BR"/>
        </w:rPr>
        <w:t xml:space="preserve">EMENDAS: </w:t>
      </w:r>
      <w:r w:rsidRPr="00E2105D">
        <w:rPr>
          <w:lang w:val="pt-BR"/>
        </w:rPr>
        <w:t>Há</w:t>
      </w:r>
    </w:p>
    <w:p w14:paraId="609F6617"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5E1C5C71"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01133DF6" w14:textId="77777777" w:rsidR="00985CFE" w:rsidRPr="00E2105D" w:rsidRDefault="00E2105D">
      <w:pPr>
        <w:pStyle w:val="numeracaoProposicao"/>
        <w:rPr>
          <w:lang w:val="pt-BR"/>
        </w:rPr>
      </w:pPr>
      <w:r w:rsidRPr="00E2105D">
        <w:rPr>
          <w:b/>
          <w:lang w:val="pt-BR"/>
        </w:rPr>
        <w:t xml:space="preserve">PARECERES DAS COMISSÕES: </w:t>
      </w:r>
    </w:p>
    <w:p w14:paraId="5A3CB0DA"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legalidade e regimentalidade da emenda 1.</w:t>
      </w:r>
    </w:p>
    <w:p w14:paraId="655974A9" w14:textId="77777777" w:rsidR="00985CFE" w:rsidRPr="00E2105D" w:rsidRDefault="00E2105D">
      <w:pPr>
        <w:pStyle w:val="numeracaoProposicao"/>
        <w:rPr>
          <w:lang w:val="pt-BR"/>
        </w:rPr>
      </w:pPr>
      <w:r w:rsidRPr="00E2105D">
        <w:rPr>
          <w:b/>
          <w:lang w:val="pt-BR"/>
        </w:rPr>
        <w:t xml:space="preserve"> Saúde e Saneamento</w:t>
      </w:r>
      <w:r w:rsidRPr="00E2105D">
        <w:rPr>
          <w:lang w:val="pt-BR"/>
        </w:rPr>
        <w:t>: pela aprovação da emenda 1.</w:t>
      </w:r>
    </w:p>
    <w:p w14:paraId="33DD580E"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pela aprovação da emenda 1, com apresentação de subemenda.</w:t>
      </w:r>
    </w:p>
    <w:p w14:paraId="4D87D0B3"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pela aprovação da emenda 1.</w:t>
      </w:r>
    </w:p>
    <w:p w14:paraId="6E5E4508" w14:textId="77777777" w:rsidR="00985CFE" w:rsidRDefault="00E2105D">
      <w:pPr>
        <w:pStyle w:val="numeracaoProposicaoTitulo"/>
        <w:numPr>
          <w:ilvl w:val="0"/>
          <w:numId w:val="1"/>
        </w:numPr>
      </w:pPr>
      <w:r>
        <w:rPr>
          <w:u w:val="single"/>
        </w:rPr>
        <w:t>PROJETO DE LEI 841/2024</w:t>
      </w:r>
      <w:r>
        <w:t xml:space="preserve"> - SEGUNDO TURNO</w:t>
      </w:r>
    </w:p>
    <w:p w14:paraId="318B343A" w14:textId="77777777" w:rsidR="00985CFE" w:rsidRPr="00E2105D" w:rsidRDefault="00E2105D">
      <w:pPr>
        <w:pStyle w:val="numeracaoProposicao"/>
        <w:rPr>
          <w:lang w:val="pt-BR"/>
        </w:rPr>
      </w:pPr>
      <w:r w:rsidRPr="00E2105D">
        <w:rPr>
          <w:b/>
          <w:lang w:val="pt-BR"/>
        </w:rPr>
        <w:t xml:space="preserve">EMENTA: </w:t>
      </w:r>
      <w:r w:rsidRPr="00E2105D">
        <w:rPr>
          <w:lang w:val="pt-BR"/>
        </w:rPr>
        <w:t>Veda a nomeação pela Admin</w:t>
      </w:r>
      <w:r w:rsidRPr="00E2105D">
        <w:rPr>
          <w:lang w:val="pt-BR"/>
        </w:rPr>
        <w:t>istração Pública Direta e Indireta de Belo Horizonte de pessoas condenadas pela Lei Federal n.° 11.340 de 7 de agosto de 2006.</w:t>
      </w:r>
    </w:p>
    <w:p w14:paraId="445F5356" w14:textId="77777777" w:rsidR="00985CFE" w:rsidRPr="00E2105D" w:rsidRDefault="00E2105D">
      <w:pPr>
        <w:pStyle w:val="numeracaoProposicao"/>
        <w:rPr>
          <w:lang w:val="pt-BR"/>
        </w:rPr>
      </w:pPr>
      <w:r w:rsidRPr="00E2105D">
        <w:rPr>
          <w:b/>
          <w:lang w:val="pt-BR"/>
        </w:rPr>
        <w:t xml:space="preserve">AUTORIA: </w:t>
      </w:r>
      <w:r w:rsidRPr="00E2105D">
        <w:rPr>
          <w:lang w:val="pt-BR"/>
        </w:rPr>
        <w:t>Ver.(a) Irlan Melo</w:t>
      </w:r>
    </w:p>
    <w:p w14:paraId="180CE1E9" w14:textId="77777777" w:rsidR="00985CFE" w:rsidRPr="00E2105D" w:rsidRDefault="00E2105D">
      <w:pPr>
        <w:pStyle w:val="numeracaoProposicao"/>
        <w:rPr>
          <w:lang w:val="pt-BR"/>
        </w:rPr>
      </w:pPr>
      <w:r w:rsidRPr="00E2105D">
        <w:rPr>
          <w:b/>
          <w:lang w:val="pt-BR"/>
        </w:rPr>
        <w:t xml:space="preserve">EMENDAS: </w:t>
      </w:r>
      <w:r w:rsidRPr="00E2105D">
        <w:rPr>
          <w:lang w:val="pt-BR"/>
        </w:rPr>
        <w:t>Há</w:t>
      </w:r>
    </w:p>
    <w:p w14:paraId="41436F0D"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53082388" w14:textId="77777777" w:rsidR="00985CFE" w:rsidRPr="00E2105D" w:rsidRDefault="00E2105D">
      <w:pPr>
        <w:pStyle w:val="numeracaoProposicao"/>
        <w:rPr>
          <w:lang w:val="pt-BR"/>
        </w:rPr>
      </w:pPr>
      <w:r w:rsidRPr="00E2105D">
        <w:rPr>
          <w:b/>
          <w:lang w:val="pt-BR"/>
        </w:rPr>
        <w:lastRenderedPageBreak/>
        <w:t xml:space="preserve">VOTAÇÃO: </w:t>
      </w:r>
      <w:r w:rsidRPr="00E2105D">
        <w:rPr>
          <w:lang w:val="pt-BR"/>
        </w:rPr>
        <w:t>Nominal</w:t>
      </w:r>
    </w:p>
    <w:p w14:paraId="7A480220" w14:textId="77777777" w:rsidR="00985CFE" w:rsidRPr="00E2105D" w:rsidRDefault="00E2105D">
      <w:pPr>
        <w:pStyle w:val="numeracaoProposicao"/>
        <w:rPr>
          <w:lang w:val="pt-BR"/>
        </w:rPr>
      </w:pPr>
      <w:r w:rsidRPr="00E2105D">
        <w:rPr>
          <w:b/>
          <w:lang w:val="pt-BR"/>
        </w:rPr>
        <w:t xml:space="preserve">PARECERES DAS COMISSÕES: </w:t>
      </w:r>
    </w:p>
    <w:p w14:paraId="37869124" w14:textId="77777777" w:rsidR="00985CFE" w:rsidRPr="00E2105D" w:rsidRDefault="00E2105D">
      <w:pPr>
        <w:pStyle w:val="numeracaoProposicao"/>
        <w:rPr>
          <w:lang w:val="pt-BR"/>
        </w:rPr>
      </w:pPr>
      <w:r w:rsidRPr="00E2105D">
        <w:rPr>
          <w:b/>
          <w:lang w:val="pt-BR"/>
        </w:rPr>
        <w:t xml:space="preserve"> Le</w:t>
      </w:r>
      <w:r w:rsidRPr="00E2105D">
        <w:rPr>
          <w:b/>
          <w:lang w:val="pt-BR"/>
        </w:rPr>
        <w:t>gislação e Justiça</w:t>
      </w:r>
      <w:r w:rsidRPr="00E2105D">
        <w:rPr>
          <w:lang w:val="pt-BR"/>
        </w:rPr>
        <w:t>: pela constitucionalidade, legalidade e regimentalidade da emenda 1.</w:t>
      </w:r>
    </w:p>
    <w:p w14:paraId="407AF44F" w14:textId="77777777" w:rsidR="00985CFE" w:rsidRPr="00E2105D" w:rsidRDefault="00E2105D">
      <w:pPr>
        <w:pStyle w:val="numeracaoProposicao"/>
        <w:rPr>
          <w:lang w:val="pt-BR"/>
        </w:rPr>
      </w:pPr>
      <w:r w:rsidRPr="00E2105D">
        <w:rPr>
          <w:b/>
          <w:lang w:val="pt-BR"/>
        </w:rPr>
        <w:t xml:space="preserve"> Mulheres</w:t>
      </w:r>
      <w:r w:rsidRPr="00E2105D">
        <w:rPr>
          <w:lang w:val="pt-BR"/>
        </w:rPr>
        <w:t>: pela aprovação da emenda 1.</w:t>
      </w:r>
    </w:p>
    <w:p w14:paraId="47FB598F"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pela aprovação da emenda 1.</w:t>
      </w:r>
    </w:p>
    <w:p w14:paraId="10A79B25"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pela aprovação da emenda 1.</w:t>
      </w:r>
    </w:p>
    <w:p w14:paraId="08F785E7" w14:textId="77777777" w:rsidR="00985CFE" w:rsidRDefault="00E2105D">
      <w:pPr>
        <w:pStyle w:val="numeracaoProposicaoTitulo"/>
        <w:numPr>
          <w:ilvl w:val="0"/>
          <w:numId w:val="1"/>
        </w:numPr>
      </w:pPr>
      <w:r>
        <w:rPr>
          <w:u w:val="single"/>
        </w:rPr>
        <w:t>PROJETO DE LEI 905/2024</w:t>
      </w:r>
      <w:r>
        <w:t xml:space="preserve"> - SEGUNDO TURNO</w:t>
      </w:r>
    </w:p>
    <w:p w14:paraId="1AD8AFE2" w14:textId="77777777" w:rsidR="00985CFE" w:rsidRPr="00E2105D" w:rsidRDefault="00E2105D">
      <w:pPr>
        <w:pStyle w:val="numeracaoProposicao"/>
        <w:rPr>
          <w:lang w:val="pt-BR"/>
        </w:rPr>
      </w:pPr>
      <w:r w:rsidRPr="00E2105D">
        <w:rPr>
          <w:b/>
          <w:lang w:val="pt-BR"/>
        </w:rPr>
        <w:t xml:space="preserve">EMENTA: </w:t>
      </w:r>
      <w:r w:rsidRPr="00E2105D">
        <w:rPr>
          <w:lang w:val="pt-BR"/>
        </w:rPr>
        <w:t xml:space="preserve">Altera a Lei n° 11.416/22, que "Institui a Lei Municipal </w:t>
      </w:r>
      <w:r w:rsidRPr="00E2105D">
        <w:rPr>
          <w:lang w:val="pt-BR"/>
        </w:rPr>
        <w:t>de Inclusão da Pessoa com Deficiência e da Pessoa com Mobilidade Reduzida".</w:t>
      </w:r>
    </w:p>
    <w:p w14:paraId="05E03717" w14:textId="77777777" w:rsidR="00985CFE" w:rsidRPr="00E2105D" w:rsidRDefault="00E2105D">
      <w:pPr>
        <w:pStyle w:val="numeracaoProposicao"/>
        <w:rPr>
          <w:lang w:val="pt-BR"/>
        </w:rPr>
      </w:pPr>
      <w:r w:rsidRPr="00E2105D">
        <w:rPr>
          <w:b/>
          <w:lang w:val="pt-BR"/>
        </w:rPr>
        <w:t xml:space="preserve">AUTORIA: </w:t>
      </w:r>
      <w:r w:rsidRPr="00E2105D">
        <w:rPr>
          <w:lang w:val="pt-BR"/>
        </w:rPr>
        <w:t>Ver.(a) Marcela Trópia; Irlan Melo</w:t>
      </w:r>
    </w:p>
    <w:p w14:paraId="05AE137F"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022EB413"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54BEF493"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3CB983AC" w14:textId="77777777" w:rsidR="00985CFE" w:rsidRPr="00E2105D" w:rsidRDefault="00E2105D">
      <w:pPr>
        <w:pStyle w:val="numeracaoProposicao"/>
        <w:rPr>
          <w:lang w:val="pt-BR"/>
        </w:rPr>
      </w:pPr>
      <w:r w:rsidRPr="00E2105D">
        <w:rPr>
          <w:b/>
          <w:lang w:val="pt-BR"/>
        </w:rPr>
        <w:t xml:space="preserve">PARECERES DAS COMISSÕES: </w:t>
      </w:r>
    </w:p>
    <w:p w14:paraId="33FD26EA"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w:t>
      </w:r>
      <w:r w:rsidRPr="00E2105D">
        <w:rPr>
          <w:lang w:val="pt-BR"/>
        </w:rPr>
        <w:t>tucionalidade, pela legalidade, pela regimentalidade</w:t>
      </w:r>
    </w:p>
    <w:p w14:paraId="11CAB926"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pela aprovação</w:t>
      </w:r>
    </w:p>
    <w:p w14:paraId="292DADFD"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58788BD0" w14:textId="77777777" w:rsidR="00985CFE" w:rsidRPr="00E2105D" w:rsidRDefault="00E2105D">
      <w:pPr>
        <w:pStyle w:val="numeracaoProposicao"/>
        <w:rPr>
          <w:lang w:val="pt-BR"/>
        </w:rPr>
      </w:pPr>
      <w:r w:rsidRPr="00E2105D">
        <w:rPr>
          <w:b/>
          <w:lang w:val="pt-BR"/>
        </w:rPr>
        <w:t xml:space="preserve"> Orçamento e Finanças Públicas</w:t>
      </w:r>
      <w:r w:rsidRPr="00E2105D">
        <w:rPr>
          <w:lang w:val="pt-BR"/>
        </w:rPr>
        <w:t>: pela aprovação</w:t>
      </w:r>
    </w:p>
    <w:p w14:paraId="2398A0A7" w14:textId="77777777" w:rsidR="00985CFE" w:rsidRDefault="00E2105D">
      <w:pPr>
        <w:pStyle w:val="numeracaoProposicaoTitulo"/>
        <w:numPr>
          <w:ilvl w:val="0"/>
          <w:numId w:val="1"/>
        </w:numPr>
      </w:pPr>
      <w:r>
        <w:rPr>
          <w:u w:val="single"/>
        </w:rPr>
        <w:t>P</w:t>
      </w:r>
      <w:r>
        <w:rPr>
          <w:u w:val="single"/>
        </w:rPr>
        <w:t>ROJETO DE LEI 915/2024</w:t>
      </w:r>
      <w:r>
        <w:t xml:space="preserve"> - PRIMEIRO TURNO</w:t>
      </w:r>
    </w:p>
    <w:p w14:paraId="3157E456" w14:textId="77777777" w:rsidR="00985CFE" w:rsidRPr="00E2105D" w:rsidRDefault="00E2105D">
      <w:pPr>
        <w:pStyle w:val="numeracaoProposicao"/>
        <w:rPr>
          <w:lang w:val="pt-BR"/>
        </w:rPr>
      </w:pPr>
      <w:r w:rsidRPr="00E2105D">
        <w:rPr>
          <w:b/>
          <w:lang w:val="pt-BR"/>
        </w:rPr>
        <w:t xml:space="preserve">EMENTA: </w:t>
      </w:r>
      <w:r w:rsidRPr="00E2105D">
        <w:rPr>
          <w:lang w:val="pt-BR"/>
        </w:rPr>
        <w:t>Institui a Política Municipal de Enfrentamento à Emergência Climática.</w:t>
      </w:r>
    </w:p>
    <w:p w14:paraId="13DF7D87" w14:textId="77777777" w:rsidR="00985CFE" w:rsidRPr="00E2105D" w:rsidRDefault="00E2105D">
      <w:pPr>
        <w:pStyle w:val="numeracaoProposicao"/>
        <w:rPr>
          <w:lang w:val="pt-BR"/>
        </w:rPr>
      </w:pPr>
      <w:r w:rsidRPr="00E2105D">
        <w:rPr>
          <w:b/>
          <w:lang w:val="pt-BR"/>
        </w:rPr>
        <w:t xml:space="preserve">AUTORIA: </w:t>
      </w:r>
      <w:r w:rsidRPr="00E2105D">
        <w:rPr>
          <w:lang w:val="pt-BR"/>
        </w:rPr>
        <w:t>Executivo: Mensagem nº 16, de 05/06/2024</w:t>
      </w:r>
    </w:p>
    <w:p w14:paraId="7FDF660D"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385B01E6"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1664B417"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305DA089" w14:textId="77777777" w:rsidR="00985CFE" w:rsidRPr="00E2105D" w:rsidRDefault="00E2105D">
      <w:pPr>
        <w:pStyle w:val="numeracaoProposicao"/>
        <w:rPr>
          <w:lang w:val="pt-BR"/>
        </w:rPr>
      </w:pPr>
      <w:r w:rsidRPr="00E2105D">
        <w:rPr>
          <w:b/>
          <w:lang w:val="pt-BR"/>
        </w:rPr>
        <w:t xml:space="preserve">PARECERES DAS COMISSÕES: </w:t>
      </w:r>
    </w:p>
    <w:p w14:paraId="12E47ADE"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w:t>
      </w:r>
    </w:p>
    <w:p w14:paraId="624A5AFB"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59914233" w14:textId="77777777" w:rsidR="00985CFE" w:rsidRPr="00E2105D" w:rsidRDefault="00E2105D">
      <w:pPr>
        <w:pStyle w:val="numeracaoProposicao"/>
        <w:rPr>
          <w:lang w:val="pt-BR"/>
        </w:rPr>
      </w:pPr>
      <w:r w:rsidRPr="00E2105D">
        <w:rPr>
          <w:b/>
          <w:lang w:val="pt-BR"/>
        </w:rPr>
        <w:t xml:space="preserve"> Mobilidade Urbana, In</w:t>
      </w:r>
      <w:r w:rsidRPr="00E2105D">
        <w:rPr>
          <w:b/>
          <w:lang w:val="pt-BR"/>
        </w:rPr>
        <w:t>dústria, Comércio e Serviços</w:t>
      </w:r>
      <w:r w:rsidRPr="00E2105D">
        <w:rPr>
          <w:lang w:val="pt-BR"/>
        </w:rPr>
        <w:t>: pela aprovação</w:t>
      </w:r>
    </w:p>
    <w:p w14:paraId="34A57166" w14:textId="77777777" w:rsidR="00985CFE" w:rsidRDefault="00E2105D">
      <w:pPr>
        <w:pStyle w:val="numeracaoProposicao"/>
      </w:pPr>
      <w:r w:rsidRPr="00E210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9FC2BD9" w14:textId="77777777" w:rsidR="00985CFE" w:rsidRDefault="00E2105D">
      <w:pPr>
        <w:pStyle w:val="numeracaoProposicaoTitulo"/>
        <w:numPr>
          <w:ilvl w:val="0"/>
          <w:numId w:val="1"/>
        </w:numPr>
      </w:pPr>
      <w:r>
        <w:rPr>
          <w:u w:val="single"/>
        </w:rPr>
        <w:t>PROJETO DE LEI 934/2024</w:t>
      </w:r>
      <w:r>
        <w:t xml:space="preserve"> - PRIMEIRO TURNO</w:t>
      </w:r>
    </w:p>
    <w:p w14:paraId="6A2AFCD8" w14:textId="77777777" w:rsidR="00985CFE" w:rsidRPr="00E2105D" w:rsidRDefault="00E2105D">
      <w:pPr>
        <w:pStyle w:val="numeracaoProposicao"/>
        <w:rPr>
          <w:lang w:val="pt-BR"/>
        </w:rPr>
      </w:pPr>
      <w:r w:rsidRPr="00E2105D">
        <w:rPr>
          <w:b/>
          <w:lang w:val="pt-BR"/>
        </w:rPr>
        <w:t xml:space="preserve">EMENTA: </w:t>
      </w:r>
      <w:r w:rsidRPr="00E2105D">
        <w:rPr>
          <w:lang w:val="pt-BR"/>
        </w:rPr>
        <w:t>Assegura o direito à dieta isenta de glúten a pessoa com doença celíaca internada em hospital localizado no Município.</w:t>
      </w:r>
    </w:p>
    <w:p w14:paraId="0E32E295" w14:textId="77777777" w:rsidR="00985CFE" w:rsidRPr="00E2105D" w:rsidRDefault="00E2105D">
      <w:pPr>
        <w:pStyle w:val="numeracaoProposicao"/>
        <w:rPr>
          <w:lang w:val="pt-BR"/>
        </w:rPr>
      </w:pPr>
      <w:r w:rsidRPr="00E2105D">
        <w:rPr>
          <w:b/>
          <w:lang w:val="pt-BR"/>
        </w:rPr>
        <w:t>AUTO</w:t>
      </w:r>
      <w:r w:rsidRPr="00E2105D">
        <w:rPr>
          <w:b/>
          <w:lang w:val="pt-BR"/>
        </w:rPr>
        <w:t xml:space="preserve">RIA: </w:t>
      </w:r>
      <w:r w:rsidRPr="00E2105D">
        <w:rPr>
          <w:lang w:val="pt-BR"/>
        </w:rPr>
        <w:t>Ver.(a) Irlan Melo</w:t>
      </w:r>
    </w:p>
    <w:p w14:paraId="512B281F"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7FAF1DBA"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7C145B0F"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33F63D45" w14:textId="77777777" w:rsidR="00985CFE" w:rsidRPr="00E2105D" w:rsidRDefault="00E2105D">
      <w:pPr>
        <w:pStyle w:val="numeracaoProposicao"/>
        <w:rPr>
          <w:lang w:val="pt-BR"/>
        </w:rPr>
      </w:pPr>
      <w:r w:rsidRPr="00E2105D">
        <w:rPr>
          <w:b/>
          <w:lang w:val="pt-BR"/>
        </w:rPr>
        <w:t xml:space="preserve">PARECERES DAS COMISSÕES: </w:t>
      </w:r>
    </w:p>
    <w:p w14:paraId="08994C6C"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w:t>
      </w:r>
    </w:p>
    <w:p w14:paraId="7C15823A" w14:textId="77777777" w:rsidR="00985CFE" w:rsidRPr="00E2105D" w:rsidRDefault="00E2105D">
      <w:pPr>
        <w:pStyle w:val="numeracaoProposicao"/>
        <w:rPr>
          <w:lang w:val="pt-BR"/>
        </w:rPr>
      </w:pPr>
      <w:r w:rsidRPr="00E2105D">
        <w:rPr>
          <w:b/>
          <w:lang w:val="pt-BR"/>
        </w:rPr>
        <w:t xml:space="preserve"> Saúde e Saneamento</w:t>
      </w:r>
      <w:r w:rsidRPr="00E2105D">
        <w:rPr>
          <w:lang w:val="pt-BR"/>
        </w:rPr>
        <w:t>: pela aprovação</w:t>
      </w:r>
    </w:p>
    <w:p w14:paraId="6031F7B6"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Não há.</w:t>
      </w:r>
    </w:p>
    <w:p w14:paraId="77F8D8B5" w14:textId="77777777" w:rsidR="00985CFE" w:rsidRDefault="00E2105D">
      <w:pPr>
        <w:pStyle w:val="numeracaoProposicao"/>
      </w:pPr>
      <w:r w:rsidRPr="00E210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209E7E8F" w14:textId="77777777" w:rsidR="00985CFE" w:rsidRDefault="00E2105D">
      <w:pPr>
        <w:pStyle w:val="numeracaoProposicaoTitulo"/>
        <w:numPr>
          <w:ilvl w:val="0"/>
          <w:numId w:val="1"/>
        </w:numPr>
      </w:pPr>
      <w:r>
        <w:rPr>
          <w:u w:val="single"/>
        </w:rPr>
        <w:lastRenderedPageBreak/>
        <w:t>PROJETO DE LEI 940/2024</w:t>
      </w:r>
      <w:r>
        <w:t xml:space="preserve"> - SEGUNDO TURNO</w:t>
      </w:r>
    </w:p>
    <w:p w14:paraId="7B69EF84" w14:textId="77777777" w:rsidR="00985CFE" w:rsidRPr="00E2105D" w:rsidRDefault="00E2105D">
      <w:pPr>
        <w:pStyle w:val="numeracaoProposicao"/>
        <w:rPr>
          <w:lang w:val="pt-BR"/>
        </w:rPr>
      </w:pPr>
      <w:r w:rsidRPr="00E2105D">
        <w:rPr>
          <w:b/>
          <w:lang w:val="pt-BR"/>
        </w:rPr>
        <w:t xml:space="preserve">EMENTA: </w:t>
      </w:r>
      <w:r w:rsidRPr="00E2105D">
        <w:rPr>
          <w:lang w:val="pt-BR"/>
        </w:rPr>
        <w:t>Instrui o Selo Estabelecimento Amigo do Celíaco para certificar estabelecimentos comerciai</w:t>
      </w:r>
      <w:r w:rsidRPr="00E2105D">
        <w:rPr>
          <w:lang w:val="pt-BR"/>
        </w:rPr>
        <w:t>s que fabriquem ou comercializem alimentos que não contenham glúten em sua composição.</w:t>
      </w:r>
    </w:p>
    <w:p w14:paraId="2A16844E" w14:textId="77777777" w:rsidR="00985CFE" w:rsidRPr="00E2105D" w:rsidRDefault="00E2105D">
      <w:pPr>
        <w:pStyle w:val="numeracaoProposicao"/>
        <w:rPr>
          <w:lang w:val="pt-BR"/>
        </w:rPr>
      </w:pPr>
      <w:r w:rsidRPr="00E2105D">
        <w:rPr>
          <w:b/>
          <w:lang w:val="pt-BR"/>
        </w:rPr>
        <w:t xml:space="preserve">AUTORIA: </w:t>
      </w:r>
      <w:r w:rsidRPr="00E2105D">
        <w:rPr>
          <w:lang w:val="pt-BR"/>
        </w:rPr>
        <w:t>Ver.(a) Irlan Melo</w:t>
      </w:r>
    </w:p>
    <w:p w14:paraId="3CDE66CC"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3B1A7E5F"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026EC953" w14:textId="77777777" w:rsidR="00985CFE" w:rsidRDefault="00E2105D">
      <w:pPr>
        <w:pStyle w:val="numeracaoProposicao"/>
      </w:pPr>
      <w:r>
        <w:rPr>
          <w:b/>
        </w:rPr>
        <w:t xml:space="preserve">VOTAÇÃO: </w:t>
      </w:r>
      <w:r>
        <w:t>Nominal</w:t>
      </w:r>
    </w:p>
    <w:p w14:paraId="6F2E1B37" w14:textId="77777777" w:rsidR="00985CFE" w:rsidRPr="00E2105D" w:rsidRDefault="00E2105D">
      <w:pPr>
        <w:pStyle w:val="numeracaoProposicao"/>
        <w:rPr>
          <w:lang w:val="pt-BR"/>
        </w:rPr>
      </w:pPr>
      <w:r w:rsidRPr="00E2105D">
        <w:rPr>
          <w:b/>
          <w:lang w:val="pt-BR"/>
        </w:rPr>
        <w:t xml:space="preserve">PARECERES DAS COMISSÕES: </w:t>
      </w:r>
    </w:p>
    <w:p w14:paraId="56D6F150"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w:t>
      </w:r>
      <w:r w:rsidRPr="00E2105D">
        <w:rPr>
          <w:lang w:val="pt-BR"/>
        </w:rPr>
        <w:t>nalidade, pela legalidade, pela regimentalidade</w:t>
      </w:r>
    </w:p>
    <w:p w14:paraId="0EF45CDD" w14:textId="77777777" w:rsidR="00985CFE" w:rsidRPr="00E2105D" w:rsidRDefault="00E2105D">
      <w:pPr>
        <w:pStyle w:val="numeracaoProposicao"/>
        <w:rPr>
          <w:lang w:val="pt-BR"/>
        </w:rPr>
      </w:pPr>
      <w:r w:rsidRPr="00E2105D">
        <w:rPr>
          <w:b/>
          <w:lang w:val="pt-BR"/>
        </w:rPr>
        <w:t xml:space="preserve"> Direitos Humanos, Habitação, Igualdade Racial e Defesa do Consumidor</w:t>
      </w:r>
      <w:r w:rsidRPr="00E2105D">
        <w:rPr>
          <w:lang w:val="pt-BR"/>
        </w:rPr>
        <w:t>: pela aprovação</w:t>
      </w:r>
    </w:p>
    <w:p w14:paraId="4F9B32BF" w14:textId="77777777" w:rsidR="00985CFE" w:rsidRPr="00E2105D" w:rsidRDefault="00E2105D">
      <w:pPr>
        <w:pStyle w:val="numeracaoProposicao"/>
        <w:rPr>
          <w:lang w:val="pt-BR"/>
        </w:rPr>
      </w:pPr>
      <w:r w:rsidRPr="00E2105D">
        <w:rPr>
          <w:b/>
          <w:lang w:val="pt-BR"/>
        </w:rPr>
        <w:t xml:space="preserve"> Saúde e Saneamento</w:t>
      </w:r>
      <w:r w:rsidRPr="00E2105D">
        <w:rPr>
          <w:lang w:val="pt-BR"/>
        </w:rPr>
        <w:t>: pela aprovação</w:t>
      </w:r>
    </w:p>
    <w:p w14:paraId="0FF6A687"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pela aprovação</w:t>
      </w:r>
    </w:p>
    <w:p w14:paraId="045F340E" w14:textId="77777777" w:rsidR="00985CFE" w:rsidRDefault="00E2105D">
      <w:pPr>
        <w:pStyle w:val="numeracaoProposicaoTitulo"/>
        <w:numPr>
          <w:ilvl w:val="0"/>
          <w:numId w:val="1"/>
        </w:numPr>
      </w:pPr>
      <w:r>
        <w:rPr>
          <w:u w:val="single"/>
        </w:rPr>
        <w:t>PROJETO DE LEI 952/2024</w:t>
      </w:r>
      <w:r>
        <w:t xml:space="preserve"> - PRIMEIRO TURNO</w:t>
      </w:r>
    </w:p>
    <w:p w14:paraId="535CBA9A" w14:textId="77777777" w:rsidR="00985CFE" w:rsidRPr="00E2105D" w:rsidRDefault="00E2105D">
      <w:pPr>
        <w:pStyle w:val="numeracaoProposicao"/>
        <w:rPr>
          <w:lang w:val="pt-BR"/>
        </w:rPr>
      </w:pPr>
      <w:r w:rsidRPr="00E2105D">
        <w:rPr>
          <w:b/>
          <w:lang w:val="pt-BR"/>
        </w:rPr>
        <w:t xml:space="preserve">EMENTA: </w:t>
      </w:r>
      <w:r w:rsidRPr="00E2105D">
        <w:rPr>
          <w:lang w:val="pt-BR"/>
        </w:rPr>
        <w:t>Altera a Lei 9.725 de 15 de julho de 2009 que Institui o Código de Edificações do Município de Belo Horizonte e dá outras providências.</w:t>
      </w:r>
    </w:p>
    <w:p w14:paraId="276F84A8" w14:textId="77777777" w:rsidR="00985CFE" w:rsidRPr="00E2105D" w:rsidRDefault="00E2105D">
      <w:pPr>
        <w:pStyle w:val="numeracaoProposicao"/>
        <w:rPr>
          <w:lang w:val="pt-BR"/>
        </w:rPr>
      </w:pPr>
      <w:r w:rsidRPr="00E2105D">
        <w:rPr>
          <w:b/>
          <w:lang w:val="pt-BR"/>
        </w:rPr>
        <w:t xml:space="preserve">AUTORIA: </w:t>
      </w:r>
      <w:r w:rsidRPr="00E2105D">
        <w:rPr>
          <w:lang w:val="pt-BR"/>
        </w:rPr>
        <w:t>Comissão Especial de Estudo - Modernização do Código de Edificações</w:t>
      </w:r>
    </w:p>
    <w:p w14:paraId="7C40EB48"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618F2995" w14:textId="77777777" w:rsidR="00985CFE" w:rsidRPr="00E2105D" w:rsidRDefault="00E2105D">
      <w:pPr>
        <w:pStyle w:val="numeracaoProposicao"/>
        <w:rPr>
          <w:lang w:val="pt-BR"/>
        </w:rPr>
      </w:pPr>
      <w:r w:rsidRPr="00E2105D">
        <w:rPr>
          <w:b/>
          <w:lang w:val="pt-BR"/>
        </w:rPr>
        <w:t>Q</w:t>
      </w:r>
      <w:r w:rsidRPr="00E2105D">
        <w:rPr>
          <w:b/>
          <w:lang w:val="pt-BR"/>
        </w:rPr>
        <w:t xml:space="preserve">UÓRUM: </w:t>
      </w:r>
      <w:r w:rsidRPr="00E2105D">
        <w:rPr>
          <w:lang w:val="pt-BR"/>
        </w:rPr>
        <w:t>maioria dos membros da Câmara (21)</w:t>
      </w:r>
    </w:p>
    <w:p w14:paraId="4C3B1FDB"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1341EF86" w14:textId="77777777" w:rsidR="00985CFE" w:rsidRPr="00E2105D" w:rsidRDefault="00E2105D">
      <w:pPr>
        <w:pStyle w:val="numeracaoProposicao"/>
        <w:rPr>
          <w:lang w:val="pt-BR"/>
        </w:rPr>
      </w:pPr>
      <w:r w:rsidRPr="00E2105D">
        <w:rPr>
          <w:b/>
          <w:lang w:val="pt-BR"/>
        </w:rPr>
        <w:t xml:space="preserve">PARECERES DAS COMISSÕES: </w:t>
      </w:r>
    </w:p>
    <w:p w14:paraId="638EAEC9"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w:t>
      </w:r>
    </w:p>
    <w:p w14:paraId="73D43D51"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304146A3" w14:textId="77777777" w:rsidR="00985CFE" w:rsidRPr="00E2105D" w:rsidRDefault="00E2105D">
      <w:pPr>
        <w:pStyle w:val="numeracaoProposicao"/>
        <w:rPr>
          <w:lang w:val="pt-BR"/>
        </w:rPr>
      </w:pPr>
      <w:r w:rsidRPr="00E2105D">
        <w:rPr>
          <w:b/>
          <w:lang w:val="pt-BR"/>
        </w:rPr>
        <w:t xml:space="preserve"> Mobilidade Urb</w:t>
      </w:r>
      <w:r w:rsidRPr="00E2105D">
        <w:rPr>
          <w:b/>
          <w:lang w:val="pt-BR"/>
        </w:rPr>
        <w:t>ana, Indústria, Comércio e Serviços</w:t>
      </w:r>
      <w:r w:rsidRPr="00E2105D">
        <w:rPr>
          <w:lang w:val="pt-BR"/>
        </w:rPr>
        <w:t>: pela aprovação</w:t>
      </w:r>
    </w:p>
    <w:p w14:paraId="533F9895" w14:textId="77777777" w:rsidR="00985CFE" w:rsidRDefault="00E2105D">
      <w:pPr>
        <w:pStyle w:val="numeracaoProposicao"/>
      </w:pPr>
      <w:r w:rsidRPr="00E2105D">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w:t>
      </w:r>
      <w:proofErr w:type="spellStart"/>
      <w:r>
        <w:t>Não</w:t>
      </w:r>
      <w:proofErr w:type="spellEnd"/>
      <w:r>
        <w:t xml:space="preserve"> </w:t>
      </w:r>
      <w:proofErr w:type="spellStart"/>
      <w:r>
        <w:t>há</w:t>
      </w:r>
      <w:proofErr w:type="spellEnd"/>
      <w:r>
        <w:t>.</w:t>
      </w:r>
    </w:p>
    <w:p w14:paraId="49CD5CE7" w14:textId="77777777" w:rsidR="00985CFE" w:rsidRDefault="00E2105D">
      <w:pPr>
        <w:pStyle w:val="numeracaoProposicaoTitulo"/>
        <w:numPr>
          <w:ilvl w:val="0"/>
          <w:numId w:val="1"/>
        </w:numPr>
      </w:pPr>
      <w:r>
        <w:rPr>
          <w:u w:val="single"/>
        </w:rPr>
        <w:t>PROJETO DE LEI 953/2024</w:t>
      </w:r>
      <w:r>
        <w:t xml:space="preserve"> - SEGUNDO TURNO</w:t>
      </w:r>
    </w:p>
    <w:p w14:paraId="6671DC69" w14:textId="77777777" w:rsidR="00985CFE" w:rsidRPr="00E2105D" w:rsidRDefault="00E2105D">
      <w:pPr>
        <w:pStyle w:val="numeracaoProposicao"/>
        <w:rPr>
          <w:lang w:val="pt-BR"/>
        </w:rPr>
      </w:pPr>
      <w:r w:rsidRPr="00E2105D">
        <w:rPr>
          <w:b/>
          <w:lang w:val="pt-BR"/>
        </w:rPr>
        <w:t xml:space="preserve">EMENTA: </w:t>
      </w:r>
      <w:r w:rsidRPr="00E2105D">
        <w:rPr>
          <w:lang w:val="pt-BR"/>
        </w:rPr>
        <w:t>Altera a Lei 9.725 de 15 de julho de 2009 que Institui o Código de Edificações do Município de Belo Horizonte e dá outras pr</w:t>
      </w:r>
      <w:r w:rsidRPr="00E2105D">
        <w:rPr>
          <w:lang w:val="pt-BR"/>
        </w:rPr>
        <w:t>ovidências.</w:t>
      </w:r>
    </w:p>
    <w:p w14:paraId="3921A7D3" w14:textId="77777777" w:rsidR="00985CFE" w:rsidRPr="00E2105D" w:rsidRDefault="00E2105D">
      <w:pPr>
        <w:pStyle w:val="numeracaoProposicao"/>
        <w:rPr>
          <w:lang w:val="pt-BR"/>
        </w:rPr>
      </w:pPr>
      <w:r w:rsidRPr="00E2105D">
        <w:rPr>
          <w:b/>
          <w:lang w:val="pt-BR"/>
        </w:rPr>
        <w:t xml:space="preserve">AUTORIA: </w:t>
      </w:r>
      <w:r w:rsidRPr="00E2105D">
        <w:rPr>
          <w:lang w:val="pt-BR"/>
        </w:rPr>
        <w:t>Comissão Especial de Estudo - Modernização do Código de Edificações</w:t>
      </w:r>
    </w:p>
    <w:p w14:paraId="5B3010E8"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5E058A84"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159FDBEC"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30C4AAC7" w14:textId="77777777" w:rsidR="00985CFE" w:rsidRPr="00E2105D" w:rsidRDefault="00E2105D">
      <w:pPr>
        <w:pStyle w:val="numeracaoProposicao"/>
        <w:rPr>
          <w:lang w:val="pt-BR"/>
        </w:rPr>
      </w:pPr>
      <w:r w:rsidRPr="00E2105D">
        <w:rPr>
          <w:b/>
          <w:lang w:val="pt-BR"/>
        </w:rPr>
        <w:t xml:space="preserve">PARECERES DAS COMISSÕES: </w:t>
      </w:r>
    </w:p>
    <w:p w14:paraId="03D8570F"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w:t>
      </w:r>
      <w:r w:rsidRPr="00E2105D">
        <w:rPr>
          <w:lang w:val="pt-BR"/>
        </w:rPr>
        <w:t xml:space="preserve"> pela regimentalidade</w:t>
      </w:r>
    </w:p>
    <w:p w14:paraId="1D9087DC"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4CB8B93F" w14:textId="77777777" w:rsidR="00985CFE" w:rsidRPr="00E2105D" w:rsidRDefault="00E2105D">
      <w:pPr>
        <w:pStyle w:val="numeracaoProposicao"/>
        <w:rPr>
          <w:lang w:val="pt-BR"/>
        </w:rPr>
      </w:pPr>
      <w:r w:rsidRPr="00E2105D">
        <w:rPr>
          <w:b/>
          <w:lang w:val="pt-BR"/>
        </w:rPr>
        <w:t xml:space="preserve"> Mobilidade Urbana, Indústria, Comércio e Serviços</w:t>
      </w:r>
      <w:r w:rsidRPr="00E2105D">
        <w:rPr>
          <w:lang w:val="pt-BR"/>
        </w:rPr>
        <w:t>: pela aprovação</w:t>
      </w:r>
    </w:p>
    <w:p w14:paraId="65A773CF" w14:textId="77777777" w:rsidR="00985CFE" w:rsidRDefault="00E2105D">
      <w:pPr>
        <w:pStyle w:val="numeracaoProposicao"/>
      </w:pPr>
      <w:r w:rsidRPr="00E2105D">
        <w:rPr>
          <w:b/>
          <w:lang w:val="pt-BR"/>
        </w:rPr>
        <w:t xml:space="preserve"> </w:t>
      </w:r>
      <w:proofErr w:type="spellStart"/>
      <w:r>
        <w:rPr>
          <w:b/>
        </w:rPr>
        <w:t>Saúde</w:t>
      </w:r>
      <w:proofErr w:type="spellEnd"/>
      <w:r>
        <w:rPr>
          <w:b/>
        </w:rPr>
        <w:t xml:space="preserve"> e </w:t>
      </w:r>
      <w:proofErr w:type="spellStart"/>
      <w:r>
        <w:rPr>
          <w:b/>
        </w:rPr>
        <w:t>Saneamento</w:t>
      </w:r>
      <w:proofErr w:type="spellEnd"/>
      <w:r>
        <w:t xml:space="preserve">: pela </w:t>
      </w:r>
      <w:proofErr w:type="spellStart"/>
      <w:r>
        <w:t>aprovação</w:t>
      </w:r>
      <w:proofErr w:type="spellEnd"/>
    </w:p>
    <w:p w14:paraId="6412C8CE" w14:textId="77777777" w:rsidR="00985CFE" w:rsidRDefault="00E2105D">
      <w:pPr>
        <w:pStyle w:val="numeracaoProposicaoTitulo"/>
        <w:numPr>
          <w:ilvl w:val="0"/>
          <w:numId w:val="1"/>
        </w:numPr>
      </w:pPr>
      <w:r>
        <w:rPr>
          <w:u w:val="single"/>
        </w:rPr>
        <w:t>PROJETO DE LEI 970/2024</w:t>
      </w:r>
      <w:r>
        <w:t xml:space="preserve"> - PRIMEIRO TURNO</w:t>
      </w:r>
    </w:p>
    <w:p w14:paraId="3FAE634C" w14:textId="77777777" w:rsidR="00985CFE" w:rsidRPr="00E2105D" w:rsidRDefault="00E2105D">
      <w:pPr>
        <w:pStyle w:val="numeracaoProposicao"/>
        <w:rPr>
          <w:lang w:val="pt-BR"/>
        </w:rPr>
      </w:pPr>
      <w:r w:rsidRPr="00E2105D">
        <w:rPr>
          <w:b/>
          <w:lang w:val="pt-BR"/>
        </w:rPr>
        <w:t xml:space="preserve">EMENTA: </w:t>
      </w:r>
      <w:r w:rsidRPr="00E2105D">
        <w:rPr>
          <w:lang w:val="pt-BR"/>
        </w:rPr>
        <w:t>Declara o valor histórico e cultural dos blocos caricatos, cria o programa de proteção, incentivo e valorização dos blocos caricatos no Município de Belo Horizonte e dá outras providências.</w:t>
      </w:r>
    </w:p>
    <w:p w14:paraId="202439FF" w14:textId="77777777" w:rsidR="00985CFE" w:rsidRPr="00E2105D" w:rsidRDefault="00E2105D">
      <w:pPr>
        <w:pStyle w:val="numeracaoProposicao"/>
        <w:rPr>
          <w:lang w:val="pt-BR"/>
        </w:rPr>
      </w:pPr>
      <w:r w:rsidRPr="00E2105D">
        <w:rPr>
          <w:b/>
          <w:lang w:val="pt-BR"/>
        </w:rPr>
        <w:t xml:space="preserve">AUTORIA: </w:t>
      </w:r>
      <w:r w:rsidRPr="00E2105D">
        <w:rPr>
          <w:lang w:val="pt-BR"/>
        </w:rPr>
        <w:t>Ver.(a) Professora Marli; Cida Falabella; Marcela Trópia;</w:t>
      </w:r>
      <w:r w:rsidRPr="00E2105D">
        <w:rPr>
          <w:lang w:val="pt-BR"/>
        </w:rPr>
        <w:t xml:space="preserve"> Pedro Patrus</w:t>
      </w:r>
    </w:p>
    <w:p w14:paraId="28D1A7E1" w14:textId="77777777" w:rsidR="00985CFE" w:rsidRPr="00E2105D" w:rsidRDefault="00E2105D">
      <w:pPr>
        <w:pStyle w:val="numeracaoProposicao"/>
        <w:rPr>
          <w:lang w:val="pt-BR"/>
        </w:rPr>
      </w:pPr>
      <w:r w:rsidRPr="00E2105D">
        <w:rPr>
          <w:b/>
          <w:lang w:val="pt-BR"/>
        </w:rPr>
        <w:lastRenderedPageBreak/>
        <w:t xml:space="preserve">EMENDAS: </w:t>
      </w:r>
      <w:r w:rsidRPr="00E2105D">
        <w:rPr>
          <w:lang w:val="pt-BR"/>
        </w:rPr>
        <w:t>Há</w:t>
      </w:r>
    </w:p>
    <w:p w14:paraId="0E223E14"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membros da Câmara (21)</w:t>
      </w:r>
    </w:p>
    <w:p w14:paraId="52B448DA"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695BA6E3" w14:textId="77777777" w:rsidR="00985CFE" w:rsidRPr="00E2105D" w:rsidRDefault="00E2105D">
      <w:pPr>
        <w:pStyle w:val="numeracaoProposicao"/>
        <w:rPr>
          <w:lang w:val="pt-BR"/>
        </w:rPr>
      </w:pPr>
      <w:r w:rsidRPr="00E2105D">
        <w:rPr>
          <w:b/>
          <w:lang w:val="pt-BR"/>
        </w:rPr>
        <w:t xml:space="preserve">PARECERES DAS COMISSÕES: </w:t>
      </w:r>
    </w:p>
    <w:p w14:paraId="7C1E4E8B"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 com apresentação de emenda(s)</w:t>
      </w:r>
    </w:p>
    <w:p w14:paraId="31B822E8" w14:textId="77777777" w:rsidR="00985CFE" w:rsidRPr="00E2105D" w:rsidRDefault="00E2105D">
      <w:pPr>
        <w:pStyle w:val="numeracaoProposicao"/>
        <w:rPr>
          <w:lang w:val="pt-BR"/>
        </w:rPr>
      </w:pPr>
      <w:r w:rsidRPr="00E2105D">
        <w:rPr>
          <w:b/>
          <w:lang w:val="pt-BR"/>
        </w:rPr>
        <w:t xml:space="preserve"> Educação, Ciência, Tecnologia, Cultura, Desporto, Lazer e Turismo</w:t>
      </w:r>
      <w:r w:rsidRPr="00E2105D">
        <w:rPr>
          <w:lang w:val="pt-BR"/>
        </w:rPr>
        <w:t>: pela aprovação</w:t>
      </w:r>
    </w:p>
    <w:p w14:paraId="001FF43A" w14:textId="77777777" w:rsidR="00985CFE" w:rsidRPr="00E2105D" w:rsidRDefault="00E2105D">
      <w:pPr>
        <w:pStyle w:val="numeracaoProposicao"/>
        <w:rPr>
          <w:lang w:val="pt-BR"/>
        </w:rPr>
      </w:pPr>
      <w:r w:rsidRPr="00E2105D">
        <w:rPr>
          <w:b/>
          <w:lang w:val="pt-BR"/>
        </w:rPr>
        <w:t xml:space="preserve"> Meio Ambiente, Defesa dos Animais e Política Urbana</w:t>
      </w:r>
      <w:r w:rsidRPr="00E2105D">
        <w:rPr>
          <w:lang w:val="pt-BR"/>
        </w:rPr>
        <w:t>: pela aprovação</w:t>
      </w:r>
    </w:p>
    <w:p w14:paraId="64E915A8" w14:textId="77777777" w:rsidR="00985CFE" w:rsidRPr="00E2105D" w:rsidRDefault="00E2105D">
      <w:pPr>
        <w:pStyle w:val="numeracaoProposicao"/>
        <w:rPr>
          <w:lang w:val="pt-BR"/>
        </w:rPr>
      </w:pPr>
      <w:r w:rsidRPr="00E2105D">
        <w:rPr>
          <w:b/>
          <w:lang w:val="pt-BR"/>
        </w:rPr>
        <w:t xml:space="preserve"> Orçame</w:t>
      </w:r>
      <w:r w:rsidRPr="00E2105D">
        <w:rPr>
          <w:b/>
          <w:lang w:val="pt-BR"/>
        </w:rPr>
        <w:t>nto e Finanças Públicas</w:t>
      </w:r>
      <w:r w:rsidRPr="00E2105D">
        <w:rPr>
          <w:lang w:val="pt-BR"/>
        </w:rPr>
        <w:t>: pela aprovação</w:t>
      </w:r>
    </w:p>
    <w:p w14:paraId="5CF0BDE6" w14:textId="77777777" w:rsidR="00985CFE" w:rsidRDefault="00E2105D">
      <w:pPr>
        <w:pStyle w:val="numeracaoProposicaoTitulo"/>
        <w:numPr>
          <w:ilvl w:val="0"/>
          <w:numId w:val="1"/>
        </w:numPr>
      </w:pPr>
      <w:r>
        <w:rPr>
          <w:u w:val="single"/>
        </w:rPr>
        <w:t>PROJETO DE LEI 865/2024</w:t>
      </w:r>
      <w:r>
        <w:t xml:space="preserve"> - SEGUNDO TURNO</w:t>
      </w:r>
    </w:p>
    <w:p w14:paraId="1AB2100D" w14:textId="77777777" w:rsidR="00985CFE" w:rsidRPr="00E2105D" w:rsidRDefault="00E2105D">
      <w:pPr>
        <w:pStyle w:val="numeracaoProposicao"/>
        <w:rPr>
          <w:lang w:val="pt-BR"/>
        </w:rPr>
      </w:pPr>
      <w:r w:rsidRPr="00E2105D">
        <w:rPr>
          <w:b/>
          <w:lang w:val="pt-BR"/>
        </w:rPr>
        <w:t xml:space="preserve">EMENTA: </w:t>
      </w:r>
      <w:r w:rsidRPr="00E2105D">
        <w:rPr>
          <w:lang w:val="pt-BR"/>
        </w:rPr>
        <w:t>Reconhece a visão monocular como deficiência visual no Município de Belo Horizonte seguindo as diretrizes da Lei Federal 14.126 de 22 de março de 2021.</w:t>
      </w:r>
    </w:p>
    <w:p w14:paraId="3C1E80FD" w14:textId="77777777" w:rsidR="00985CFE" w:rsidRPr="00E2105D" w:rsidRDefault="00E2105D">
      <w:pPr>
        <w:pStyle w:val="numeracaoProposicao"/>
        <w:rPr>
          <w:lang w:val="pt-BR"/>
        </w:rPr>
      </w:pPr>
      <w:r w:rsidRPr="00E2105D">
        <w:rPr>
          <w:b/>
          <w:lang w:val="pt-BR"/>
        </w:rPr>
        <w:t xml:space="preserve">AUTORIA: </w:t>
      </w:r>
      <w:r w:rsidRPr="00E2105D">
        <w:rPr>
          <w:lang w:val="pt-BR"/>
        </w:rPr>
        <w:t>Ver.(a)</w:t>
      </w:r>
      <w:r w:rsidRPr="00E2105D">
        <w:rPr>
          <w:lang w:val="pt-BR"/>
        </w:rPr>
        <w:t xml:space="preserve"> Ciro Pereira</w:t>
      </w:r>
    </w:p>
    <w:p w14:paraId="79474193" w14:textId="77777777" w:rsidR="00985CFE" w:rsidRPr="00E2105D" w:rsidRDefault="00E2105D">
      <w:pPr>
        <w:pStyle w:val="numeracaoProposicao"/>
        <w:rPr>
          <w:lang w:val="pt-BR"/>
        </w:rPr>
      </w:pPr>
      <w:r w:rsidRPr="00E2105D">
        <w:rPr>
          <w:b/>
          <w:lang w:val="pt-BR"/>
        </w:rPr>
        <w:t xml:space="preserve">EMENDAS: </w:t>
      </w:r>
      <w:r w:rsidRPr="00E2105D">
        <w:rPr>
          <w:lang w:val="pt-BR"/>
        </w:rPr>
        <w:t>Há</w:t>
      </w:r>
    </w:p>
    <w:p w14:paraId="3DAB922C"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presentes</w:t>
      </w:r>
    </w:p>
    <w:p w14:paraId="7A137FDE"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591D5857" w14:textId="77777777" w:rsidR="00985CFE" w:rsidRPr="00E2105D" w:rsidRDefault="00E2105D">
      <w:pPr>
        <w:pStyle w:val="numeracaoProposicao"/>
        <w:rPr>
          <w:lang w:val="pt-BR"/>
        </w:rPr>
      </w:pPr>
      <w:r w:rsidRPr="00E2105D">
        <w:rPr>
          <w:b/>
          <w:lang w:val="pt-BR"/>
        </w:rPr>
        <w:t xml:space="preserve">PARECERES DAS COMISSÕES: </w:t>
      </w:r>
    </w:p>
    <w:p w14:paraId="55D2E2A3"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legalidade e regimentalidade da emenda 1.</w:t>
      </w:r>
    </w:p>
    <w:p w14:paraId="164D69AC" w14:textId="77777777" w:rsidR="00985CFE" w:rsidRPr="00E2105D" w:rsidRDefault="00E2105D">
      <w:pPr>
        <w:pStyle w:val="numeracaoProposicao"/>
        <w:rPr>
          <w:lang w:val="pt-BR"/>
        </w:rPr>
      </w:pPr>
      <w:r w:rsidRPr="00E2105D">
        <w:rPr>
          <w:b/>
          <w:lang w:val="pt-BR"/>
        </w:rPr>
        <w:t xml:space="preserve"> Direitos Humanos, Habitação, Igualdade Racial e Defesa do Consumi</w:t>
      </w:r>
      <w:r w:rsidRPr="00E2105D">
        <w:rPr>
          <w:b/>
          <w:lang w:val="pt-BR"/>
        </w:rPr>
        <w:t>dor</w:t>
      </w:r>
      <w:r w:rsidRPr="00E2105D">
        <w:rPr>
          <w:lang w:val="pt-BR"/>
        </w:rPr>
        <w:t>: pela aprovação da emenda 1</w:t>
      </w:r>
    </w:p>
    <w:p w14:paraId="32DBB8E3" w14:textId="77777777" w:rsidR="00985CFE" w:rsidRPr="00E2105D" w:rsidRDefault="00E2105D">
      <w:pPr>
        <w:pStyle w:val="numeracaoProposicao"/>
        <w:rPr>
          <w:lang w:val="pt-BR"/>
        </w:rPr>
      </w:pPr>
      <w:r w:rsidRPr="00E2105D">
        <w:rPr>
          <w:b/>
          <w:lang w:val="pt-BR"/>
        </w:rPr>
        <w:t xml:space="preserve"> Administração Pública</w:t>
      </w:r>
      <w:r w:rsidRPr="00E2105D">
        <w:rPr>
          <w:lang w:val="pt-BR"/>
        </w:rPr>
        <w:t>: pela aprovação da emenda 1.</w:t>
      </w:r>
    </w:p>
    <w:p w14:paraId="3250A84B" w14:textId="77777777" w:rsidR="00985CFE" w:rsidRDefault="00E2105D">
      <w:pPr>
        <w:pStyle w:val="numeracaoProposicaoTitulo"/>
        <w:numPr>
          <w:ilvl w:val="0"/>
          <w:numId w:val="1"/>
        </w:numPr>
      </w:pPr>
      <w:r>
        <w:rPr>
          <w:u w:val="single"/>
        </w:rPr>
        <w:t>PROJETO DE LEI 996/2024</w:t>
      </w:r>
      <w:r>
        <w:t xml:space="preserve"> - PRIMEIRO TURNO</w:t>
      </w:r>
    </w:p>
    <w:p w14:paraId="5B551831" w14:textId="77777777" w:rsidR="00985CFE" w:rsidRPr="00E2105D" w:rsidRDefault="00E2105D">
      <w:pPr>
        <w:pStyle w:val="numeracaoProposicao"/>
        <w:rPr>
          <w:lang w:val="pt-BR"/>
        </w:rPr>
      </w:pPr>
      <w:r w:rsidRPr="00E2105D">
        <w:rPr>
          <w:b/>
          <w:lang w:val="pt-BR"/>
        </w:rPr>
        <w:t xml:space="preserve">EMENTA: </w:t>
      </w:r>
      <w:r w:rsidRPr="00E2105D">
        <w:rPr>
          <w:lang w:val="pt-BR"/>
        </w:rPr>
        <w:t>Reconhece como de relevante interesse cultural do Município de Belo Horizonte o evento "Ore Comigo"</w:t>
      </w:r>
    </w:p>
    <w:p w14:paraId="6A8DEC8F" w14:textId="77777777" w:rsidR="00985CFE" w:rsidRPr="00E2105D" w:rsidRDefault="00E2105D">
      <w:pPr>
        <w:pStyle w:val="numeracaoProposicao"/>
        <w:rPr>
          <w:lang w:val="pt-BR"/>
        </w:rPr>
      </w:pPr>
      <w:r w:rsidRPr="00E2105D">
        <w:rPr>
          <w:b/>
          <w:lang w:val="pt-BR"/>
        </w:rPr>
        <w:t xml:space="preserve">AUTORIA: </w:t>
      </w:r>
      <w:r w:rsidRPr="00E2105D">
        <w:rPr>
          <w:lang w:val="pt-BR"/>
        </w:rPr>
        <w:t xml:space="preserve">Ver.(a) Irlan </w:t>
      </w:r>
      <w:r w:rsidRPr="00E2105D">
        <w:rPr>
          <w:lang w:val="pt-BR"/>
        </w:rPr>
        <w:t>Melo</w:t>
      </w:r>
    </w:p>
    <w:p w14:paraId="61B92534" w14:textId="77777777" w:rsidR="00985CFE" w:rsidRPr="00E2105D" w:rsidRDefault="00E2105D">
      <w:pPr>
        <w:pStyle w:val="numeracaoProposicao"/>
        <w:rPr>
          <w:lang w:val="pt-BR"/>
        </w:rPr>
      </w:pPr>
      <w:r w:rsidRPr="00E2105D">
        <w:rPr>
          <w:b/>
          <w:lang w:val="pt-BR"/>
        </w:rPr>
        <w:t xml:space="preserve">EMENDAS: </w:t>
      </w:r>
      <w:r w:rsidRPr="00E2105D">
        <w:rPr>
          <w:lang w:val="pt-BR"/>
        </w:rPr>
        <w:t>Não há</w:t>
      </w:r>
    </w:p>
    <w:p w14:paraId="16D53461" w14:textId="77777777" w:rsidR="00985CFE" w:rsidRPr="00E2105D" w:rsidRDefault="00E2105D">
      <w:pPr>
        <w:pStyle w:val="numeracaoProposicao"/>
        <w:rPr>
          <w:lang w:val="pt-BR"/>
        </w:rPr>
      </w:pPr>
      <w:r w:rsidRPr="00E2105D">
        <w:rPr>
          <w:b/>
          <w:lang w:val="pt-BR"/>
        </w:rPr>
        <w:t xml:space="preserve">QUÓRUM: </w:t>
      </w:r>
      <w:r w:rsidRPr="00E2105D">
        <w:rPr>
          <w:lang w:val="pt-BR"/>
        </w:rPr>
        <w:t>maioria dos presentes</w:t>
      </w:r>
    </w:p>
    <w:p w14:paraId="0C4723B7" w14:textId="77777777" w:rsidR="00985CFE" w:rsidRPr="00E2105D" w:rsidRDefault="00E2105D">
      <w:pPr>
        <w:pStyle w:val="numeracaoProposicao"/>
        <w:rPr>
          <w:lang w:val="pt-BR"/>
        </w:rPr>
      </w:pPr>
      <w:r w:rsidRPr="00E2105D">
        <w:rPr>
          <w:b/>
          <w:lang w:val="pt-BR"/>
        </w:rPr>
        <w:t xml:space="preserve">VOTAÇÃO: </w:t>
      </w:r>
      <w:r w:rsidRPr="00E2105D">
        <w:rPr>
          <w:lang w:val="pt-BR"/>
        </w:rPr>
        <w:t>Nominal</w:t>
      </w:r>
    </w:p>
    <w:p w14:paraId="2031D8FB" w14:textId="77777777" w:rsidR="00985CFE" w:rsidRPr="00E2105D" w:rsidRDefault="00E2105D">
      <w:pPr>
        <w:pStyle w:val="numeracaoProposicao"/>
        <w:rPr>
          <w:lang w:val="pt-BR"/>
        </w:rPr>
      </w:pPr>
      <w:r w:rsidRPr="00E2105D">
        <w:rPr>
          <w:b/>
          <w:lang w:val="pt-BR"/>
        </w:rPr>
        <w:t xml:space="preserve">PARECERES DAS COMISSÕES: </w:t>
      </w:r>
    </w:p>
    <w:p w14:paraId="335DE32F" w14:textId="77777777" w:rsidR="00985CFE" w:rsidRPr="00E2105D" w:rsidRDefault="00E2105D">
      <w:pPr>
        <w:pStyle w:val="numeracaoProposicao"/>
        <w:rPr>
          <w:lang w:val="pt-BR"/>
        </w:rPr>
      </w:pPr>
      <w:r w:rsidRPr="00E2105D">
        <w:rPr>
          <w:b/>
          <w:lang w:val="pt-BR"/>
        </w:rPr>
        <w:t xml:space="preserve"> Legislação e Justiça</w:t>
      </w:r>
      <w:r w:rsidRPr="00E2105D">
        <w:rPr>
          <w:lang w:val="pt-BR"/>
        </w:rPr>
        <w:t>: pela constitucionalidade, pela legalidade, pela regimentalidade</w:t>
      </w:r>
    </w:p>
    <w:p w14:paraId="33E15F49" w14:textId="77777777" w:rsidR="00985CFE" w:rsidRPr="00E2105D" w:rsidRDefault="00E2105D">
      <w:pPr>
        <w:pStyle w:val="numeracaoProposicao"/>
        <w:rPr>
          <w:lang w:val="pt-BR"/>
        </w:rPr>
      </w:pPr>
      <w:r w:rsidRPr="00E2105D">
        <w:rPr>
          <w:b/>
          <w:lang w:val="pt-BR"/>
        </w:rPr>
        <w:t xml:space="preserve"> Educação, Ciência, Tecnologia, Cultura, Desporto, Lazer e Turismo</w:t>
      </w:r>
      <w:r w:rsidRPr="00E2105D">
        <w:rPr>
          <w:lang w:val="pt-BR"/>
        </w:rPr>
        <w:t>: pela ap</w:t>
      </w:r>
      <w:r w:rsidRPr="00E2105D">
        <w:rPr>
          <w:lang w:val="pt-BR"/>
        </w:rPr>
        <w:t>rovação</w:t>
      </w:r>
    </w:p>
    <w:p w14:paraId="68114BDC" w14:textId="77777777" w:rsidR="00985CFE" w:rsidRPr="00E2105D" w:rsidRDefault="00985CFE">
      <w:pPr>
        <w:spacing w:after="0"/>
        <w:rPr>
          <w:sz w:val="8"/>
          <w:lang w:val="pt-BR"/>
        </w:rPr>
      </w:pPr>
    </w:p>
    <w:sectPr w:rsidR="00985CFE" w:rsidRPr="00E2105D">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152F1" w14:textId="77777777" w:rsidR="00000000" w:rsidRDefault="00E2105D">
      <w:pPr>
        <w:spacing w:after="0" w:line="240" w:lineRule="auto"/>
      </w:pPr>
      <w:r>
        <w:separator/>
      </w:r>
    </w:p>
  </w:endnote>
  <w:endnote w:type="continuationSeparator" w:id="0">
    <w:p w14:paraId="4DA24A5C" w14:textId="77777777" w:rsidR="00000000" w:rsidRDefault="00E21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7619C" w14:textId="77777777" w:rsidR="00985CFE" w:rsidRDefault="00985CFE"/>
  <w:p w14:paraId="38985F29" w14:textId="77777777" w:rsidR="00985CFE" w:rsidRDefault="00E2105D">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816AD" w14:textId="77777777" w:rsidR="00000000" w:rsidRDefault="00E2105D">
      <w:pPr>
        <w:spacing w:after="0" w:line="240" w:lineRule="auto"/>
      </w:pPr>
      <w:r>
        <w:separator/>
      </w:r>
    </w:p>
  </w:footnote>
  <w:footnote w:type="continuationSeparator" w:id="0">
    <w:p w14:paraId="33D15A6B" w14:textId="77777777" w:rsidR="00000000" w:rsidRDefault="00E210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985CFE" w:rsidRPr="00E2105D" w14:paraId="41FFEC58" w14:textId="77777777">
      <w:tc>
        <w:tcPr>
          <w:tcW w:w="1134" w:type="dxa"/>
        </w:tcPr>
        <w:p w14:paraId="65966F65" w14:textId="77777777" w:rsidR="00985CFE" w:rsidRDefault="00E2105D">
          <w:r>
            <w:rPr>
              <w:noProof/>
            </w:rPr>
            <w:drawing>
              <wp:inline distT="0" distB="0" distL="0" distR="0" wp14:anchorId="039D1743" wp14:editId="3C922AB9">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573C5E71" w14:textId="77777777" w:rsidR="00985CFE" w:rsidRPr="00E2105D" w:rsidRDefault="00E2105D">
          <w:pPr>
            <w:jc w:val="center"/>
            <w:rPr>
              <w:sz w:val="32"/>
              <w:lang w:val="pt-BR"/>
            </w:rPr>
          </w:pPr>
          <w:r w:rsidRPr="00E2105D">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10FC2"/>
    <w:multiLevelType w:val="hybridMultilevel"/>
    <w:tmpl w:val="638098F6"/>
    <w:lvl w:ilvl="0" w:tplc="A7120D3C">
      <w:start w:val="1"/>
      <w:numFmt w:val="decimal"/>
      <w:lvlText w:val="%1."/>
      <w:lvlJc w:val="left"/>
    </w:lvl>
    <w:lvl w:ilvl="1" w:tplc="FCCE1CBE">
      <w:numFmt w:val="decimal"/>
      <w:lvlText w:val=""/>
      <w:lvlJc w:val="left"/>
    </w:lvl>
    <w:lvl w:ilvl="2" w:tplc="2DB25B0E">
      <w:numFmt w:val="decimal"/>
      <w:lvlText w:val=""/>
      <w:lvlJc w:val="left"/>
    </w:lvl>
    <w:lvl w:ilvl="3" w:tplc="A080DBA8">
      <w:numFmt w:val="decimal"/>
      <w:lvlText w:val=""/>
      <w:lvlJc w:val="left"/>
    </w:lvl>
    <w:lvl w:ilvl="4" w:tplc="4AD43B3A">
      <w:numFmt w:val="decimal"/>
      <w:lvlText w:val=""/>
      <w:lvlJc w:val="left"/>
    </w:lvl>
    <w:lvl w:ilvl="5" w:tplc="91560EA2">
      <w:numFmt w:val="decimal"/>
      <w:lvlText w:val=""/>
      <w:lvlJc w:val="left"/>
    </w:lvl>
    <w:lvl w:ilvl="6" w:tplc="C4BE5E7E">
      <w:numFmt w:val="decimal"/>
      <w:lvlText w:val=""/>
      <w:lvlJc w:val="left"/>
    </w:lvl>
    <w:lvl w:ilvl="7" w:tplc="5FF83BB6">
      <w:numFmt w:val="decimal"/>
      <w:lvlText w:val=""/>
      <w:lvlJc w:val="left"/>
    </w:lvl>
    <w:lvl w:ilvl="8" w:tplc="11D0B28A">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FE"/>
    <w:rsid w:val="00985CFE"/>
    <w:rsid w:val="00E210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831D7"/>
  <w15:docId w15:val="{7D2AC43E-83BA-4EF6-8A43-9852E363F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1841</Words>
  <Characters>9942</Characters>
  <Application>Microsoft Office Word</Application>
  <DocSecurity>0</DocSecurity>
  <Lines>82</Lines>
  <Paragraphs>23</Paragraphs>
  <ScaleCrop>false</ScaleCrop>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Fernando Da Silva</dc:creator>
  <cp:lastModifiedBy>William  Fernando Da Silva</cp:lastModifiedBy>
  <cp:revision>2</cp:revision>
  <dcterms:created xsi:type="dcterms:W3CDTF">2024-11-05T19:12:00Z</dcterms:created>
  <dcterms:modified xsi:type="dcterms:W3CDTF">2024-11-05T19:12:00Z</dcterms:modified>
</cp:coreProperties>
</file>