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F4151" w14:textId="77777777" w:rsidR="00FA39A6" w:rsidRDefault="00534962">
      <w:pPr>
        <w:pStyle w:val="elementoTituloSuperior"/>
      </w:pPr>
      <w:r>
        <w:t>RESULTADO DA REUNIÃO</w:t>
      </w:r>
    </w:p>
    <w:p w14:paraId="35BED642" w14:textId="77777777" w:rsidR="00FA39A6" w:rsidRDefault="00FA39A6" w:rsidP="00534962">
      <w:pPr>
        <w:pStyle w:val="elementoTituloSuperior"/>
        <w:pBdr>
          <w:bottom w:val="single" w:sz="6" w:space="1" w:color="999999"/>
        </w:pBdr>
        <w:jc w:val="both"/>
      </w:pPr>
    </w:p>
    <w:p w14:paraId="752E80E8" w14:textId="77777777" w:rsidR="00FA39A6" w:rsidRDefault="00FA39A6">
      <w:pPr>
        <w:spacing w:after="0"/>
        <w:rPr>
          <w:sz w:val="8"/>
        </w:rPr>
      </w:pPr>
    </w:p>
    <w:p w14:paraId="141449CE" w14:textId="77777777" w:rsidR="00FA39A6" w:rsidRDefault="00534962">
      <w:pPr>
        <w:pStyle w:val="elementoTituloSuperior"/>
      </w:pPr>
      <w:r>
        <w:t>PLENÁRIO</w:t>
      </w:r>
    </w:p>
    <w:p w14:paraId="696031AF" w14:textId="77777777" w:rsidR="00FA39A6" w:rsidRDefault="00FA39A6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A39A6" w:rsidRPr="00E60724" w14:paraId="77227789" w14:textId="77777777">
        <w:tc>
          <w:tcPr>
            <w:tcW w:w="4819" w:type="dxa"/>
          </w:tcPr>
          <w:p w14:paraId="2A5EFC37" w14:textId="77777777" w:rsidR="00FA39A6" w:rsidRDefault="00534962">
            <w:r>
              <w:t xml:space="preserve">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9" w:type="dxa"/>
          </w:tcPr>
          <w:p w14:paraId="18FE8434" w14:textId="77777777" w:rsidR="00FA39A6" w:rsidRPr="00534962" w:rsidRDefault="00534962">
            <w:pPr>
              <w:jc w:val="right"/>
              <w:rPr>
                <w:lang w:val="pt-BR"/>
              </w:rPr>
            </w:pPr>
            <w:r w:rsidRPr="00534962">
              <w:rPr>
                <w:lang w:val="pt-BR"/>
              </w:rPr>
              <w:t>4ª Sessão Legislativa - 19ª Legislatura</w:t>
            </w:r>
          </w:p>
        </w:tc>
      </w:tr>
      <w:tr w:rsidR="00FA39A6" w:rsidRPr="00E60724" w14:paraId="2241654D" w14:textId="77777777">
        <w:tc>
          <w:tcPr>
            <w:tcW w:w="4819" w:type="dxa"/>
          </w:tcPr>
          <w:p w14:paraId="0050A8E7" w14:textId="77777777" w:rsidR="00FA39A6" w:rsidRDefault="00534962">
            <w:r>
              <w:t>11/11/2024 - 09h</w:t>
            </w:r>
          </w:p>
        </w:tc>
        <w:tc>
          <w:tcPr>
            <w:tcW w:w="4819" w:type="dxa"/>
          </w:tcPr>
          <w:p w14:paraId="316C4936" w14:textId="77777777" w:rsidR="00FA39A6" w:rsidRPr="00534962" w:rsidRDefault="00534962">
            <w:pPr>
              <w:jc w:val="right"/>
              <w:rPr>
                <w:lang w:val="pt-BR"/>
              </w:rPr>
            </w:pPr>
            <w:r w:rsidRPr="00534962">
              <w:rPr>
                <w:lang w:val="pt-BR"/>
              </w:rPr>
              <w:t>Plenário Prefeito Amintas de Barros</w:t>
            </w:r>
          </w:p>
        </w:tc>
      </w:tr>
    </w:tbl>
    <w:p w14:paraId="41D8042E" w14:textId="77777777" w:rsidR="00FA39A6" w:rsidRPr="00534962" w:rsidRDefault="00FA39A6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FA39A6" w14:paraId="05FAA077" w14:textId="77777777">
        <w:tc>
          <w:tcPr>
            <w:tcW w:w="9639" w:type="dxa"/>
          </w:tcPr>
          <w:p w14:paraId="17251DF3" w14:textId="77777777" w:rsidR="00FA39A6" w:rsidRDefault="00534962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2ª </w:t>
            </w:r>
            <w:proofErr w:type="spellStart"/>
            <w:r>
              <w:t>Extraordinária</w:t>
            </w:r>
            <w:proofErr w:type="spellEnd"/>
            <w:r>
              <w:t>.</w:t>
            </w:r>
          </w:p>
        </w:tc>
      </w:tr>
    </w:tbl>
    <w:p w14:paraId="7AEA96A5" w14:textId="77777777" w:rsidR="00FA39A6" w:rsidRDefault="00FA39A6">
      <w:pPr>
        <w:spacing w:after="0"/>
        <w:rPr>
          <w:sz w:val="8"/>
        </w:rPr>
      </w:pPr>
    </w:p>
    <w:p w14:paraId="14A23899" w14:textId="77777777" w:rsidR="00FA39A6" w:rsidRDefault="00534962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5FF46403" w14:textId="07E6C0B4" w:rsidR="00FA39A6" w:rsidRPr="00534962" w:rsidRDefault="00534962" w:rsidP="00534962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3DADA187" w14:textId="77777777" w:rsidR="00FA39A6" w:rsidRPr="00534962" w:rsidRDefault="00534962">
      <w:pPr>
        <w:pStyle w:val="numeracaoProposicaoTitulo"/>
        <w:numPr>
          <w:ilvl w:val="0"/>
          <w:numId w:val="1"/>
        </w:numPr>
        <w:rPr>
          <w:lang w:val="pt-BR"/>
        </w:rPr>
      </w:pPr>
      <w:r w:rsidRPr="00534962">
        <w:rPr>
          <w:u w:val="single"/>
          <w:lang w:val="pt-BR"/>
        </w:rPr>
        <w:t>PROJETO DE LEI 872/2024</w:t>
      </w:r>
      <w:r w:rsidRPr="00534962">
        <w:rPr>
          <w:lang w:val="pt-BR"/>
        </w:rPr>
        <w:t xml:space="preserve"> - PRIMEIRO TURNO</w:t>
      </w:r>
    </w:p>
    <w:p w14:paraId="491A9B1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Institui a Política Municipal de Proteção dos Direitos da Pessoa Com Fibromialgia no Município e dá outras providências.</w:t>
      </w:r>
    </w:p>
    <w:p w14:paraId="1CBCECD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 xml:space="preserve">Ver.(a) </w:t>
      </w:r>
      <w:proofErr w:type="spellStart"/>
      <w:r w:rsidRPr="00534962">
        <w:rPr>
          <w:lang w:val="pt-BR"/>
        </w:rPr>
        <w:t>Loíde</w:t>
      </w:r>
      <w:proofErr w:type="spellEnd"/>
      <w:r w:rsidRPr="00534962">
        <w:rPr>
          <w:lang w:val="pt-BR"/>
        </w:rPr>
        <w:t xml:space="preserve"> Gonçalves</w:t>
      </w:r>
    </w:p>
    <w:p w14:paraId="16D7D1E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709B2DF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2/3 dos membros da Câmara (28)</w:t>
      </w:r>
    </w:p>
    <w:p w14:paraId="0C3ED09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60D520D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6B5AFA0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1C37CC4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Direitos Humanos, Habitação, Igualdade Racial e Defesa do Consumidor</w:t>
      </w:r>
      <w:r w:rsidRPr="00534962">
        <w:rPr>
          <w:lang w:val="pt-BR"/>
        </w:rPr>
        <w:t>: Não há.</w:t>
      </w:r>
    </w:p>
    <w:p w14:paraId="23A43D2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Orçamento e Finanças Públicas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731631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CB8D1C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Interrompida a discussão (por requerimento)</w:t>
            </w:r>
          </w:p>
          <w:p w14:paraId="11F159FE" w14:textId="77777777" w:rsidR="00FA39A6" w:rsidRDefault="00534962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357AA47D" w14:textId="77777777" w:rsidR="00FA39A6" w:rsidRDefault="00FA39A6">
      <w:pPr>
        <w:spacing w:after="0"/>
      </w:pPr>
    </w:p>
    <w:p w14:paraId="3D050F79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903/2024</w:t>
      </w:r>
      <w:r>
        <w:t xml:space="preserve"> - PRIMEIRO TURNO</w:t>
      </w:r>
    </w:p>
    <w:p w14:paraId="062F7A6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Autoriza o Poder Executivo a contratar operações de crédito externo com a Agência Francesa de Desenvolvimento - AFD - ou outra instituição financeira e dá outras providências.</w:t>
      </w:r>
    </w:p>
    <w:p w14:paraId="6677E5B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Executivo: Mensagem nº 39, de 20/10/2023</w:t>
      </w:r>
    </w:p>
    <w:p w14:paraId="20B5441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6502550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2/3 dos membros da Câmara (28)</w:t>
      </w:r>
    </w:p>
    <w:p w14:paraId="25843D71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5D35DA5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7606F21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0382EB3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Mobilidade Urbana, Indústria, Comércio e Serviços</w:t>
      </w:r>
      <w:r w:rsidRPr="00534962">
        <w:rPr>
          <w:lang w:val="pt-BR"/>
        </w:rPr>
        <w:t>: pela rejeição</w:t>
      </w:r>
    </w:p>
    <w:p w14:paraId="5086B57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p w14:paraId="5AEC3BD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Orçamento e Finanças Públicas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01ED873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C0AE5A" w14:textId="77777777" w:rsidR="00FA39A6" w:rsidRDefault="005349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10691EA0" w14:textId="77777777" w:rsidR="00FA39A6" w:rsidRDefault="00FA39A6">
      <w:pPr>
        <w:spacing w:after="0"/>
      </w:pPr>
    </w:p>
    <w:p w14:paraId="2BC8AB35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909/2024</w:t>
      </w:r>
      <w:r>
        <w:t xml:space="preserve"> - PRIMEIRO TURNO</w:t>
      </w:r>
    </w:p>
    <w:p w14:paraId="4C5CDAE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Institui a transparência do cadastramento, da zeladoria e da identificação técnica das edificações de interesse administrativo e das terras públicas no Município.</w:t>
      </w:r>
    </w:p>
    <w:p w14:paraId="2145E6A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Ver.(a) Jorge Santos</w:t>
      </w:r>
    </w:p>
    <w:p w14:paraId="11AE19E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5F24F4E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2/3 dos membros da Câmara (28)</w:t>
      </w:r>
    </w:p>
    <w:p w14:paraId="27D44C6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16833F3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441D053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  <w:r w:rsidRPr="00534962">
        <w:rPr>
          <w:lang w:val="pt-BR"/>
        </w:rPr>
        <w:t>, com apresentação de emenda(s)</w:t>
      </w:r>
    </w:p>
    <w:p w14:paraId="285EA9F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Administração Pública</w:t>
      </w:r>
      <w:r w:rsidRPr="00534962">
        <w:rPr>
          <w:lang w:val="pt-BR"/>
        </w:rPr>
        <w:t>: Não há.</w:t>
      </w:r>
    </w:p>
    <w:p w14:paraId="52AC048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p w14:paraId="2C37BDE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Direitos Humanos, Habitação, Igualdade Racial e Defesa do Consumidor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50A4B5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7C826E" w14:textId="77777777" w:rsidR="00FA39A6" w:rsidRDefault="00534962">
            <w:pPr>
              <w:pStyle w:val="textoTabelaOcorrencias"/>
            </w:pP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9D07C4C" w14:textId="77777777" w:rsidR="00FA39A6" w:rsidRDefault="00FA39A6">
      <w:pPr>
        <w:spacing w:after="0"/>
      </w:pPr>
    </w:p>
    <w:p w14:paraId="2E3D52D1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919/2024</w:t>
      </w:r>
      <w:r>
        <w:t xml:space="preserve"> - PRIMEIRO TURNO</w:t>
      </w:r>
    </w:p>
    <w:p w14:paraId="019EE24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Autoriza a desafetação e a alienação, na forma de venda ou permuta, da área mencionada.</w:t>
      </w:r>
    </w:p>
    <w:p w14:paraId="475BD38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 xml:space="preserve">Ver.(a) </w:t>
      </w:r>
      <w:proofErr w:type="spellStart"/>
      <w:r w:rsidRPr="00534962">
        <w:rPr>
          <w:lang w:val="pt-BR"/>
        </w:rPr>
        <w:t>Irlan</w:t>
      </w:r>
      <w:proofErr w:type="spellEnd"/>
      <w:r w:rsidRPr="00534962">
        <w:rPr>
          <w:lang w:val="pt-BR"/>
        </w:rPr>
        <w:t xml:space="preserve"> Melo</w:t>
      </w:r>
    </w:p>
    <w:p w14:paraId="28CDAC3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7553BF2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2/3 dos membros da Câmara (28)</w:t>
      </w:r>
    </w:p>
    <w:p w14:paraId="28D9DFF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4972C10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52650F4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0A06E9F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p w14:paraId="46494DF1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Administração Pública</w:t>
      </w:r>
      <w:r w:rsidRPr="00534962">
        <w:rPr>
          <w:lang w:val="pt-BR"/>
        </w:rPr>
        <w:t>: Não há.</w:t>
      </w:r>
    </w:p>
    <w:p w14:paraId="053FE16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Orçamento e Finanças Públicas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511B654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B717DD" w14:textId="77777777" w:rsidR="00FA39A6" w:rsidRDefault="005349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3086514" w14:textId="77777777" w:rsidR="00FA39A6" w:rsidRDefault="00FA39A6">
      <w:pPr>
        <w:spacing w:after="0"/>
      </w:pPr>
    </w:p>
    <w:p w14:paraId="141A6A6A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933/2024</w:t>
      </w:r>
      <w:r>
        <w:t xml:space="preserve"> - PRIMEIRO TURNO</w:t>
      </w:r>
    </w:p>
    <w:p w14:paraId="5471162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Autoriza a desafetação da área que menciona.</w:t>
      </w:r>
    </w:p>
    <w:p w14:paraId="116CF35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Ver.(a) Jorge Santos</w:t>
      </w:r>
    </w:p>
    <w:p w14:paraId="1BBF805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1CAC0EA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2/3 dos membros da Câmara (28)</w:t>
      </w:r>
    </w:p>
    <w:p w14:paraId="0FBB169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175DF38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0A551C27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7E25B2E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p w14:paraId="074DEEC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Administração Pública</w:t>
      </w:r>
      <w:r w:rsidRPr="00534962">
        <w:rPr>
          <w:lang w:val="pt-BR"/>
        </w:rPr>
        <w:t>: Não há.</w:t>
      </w:r>
    </w:p>
    <w:p w14:paraId="53CD7F6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Orçamento e Finanças Públicas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55D4090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9CDCEC" w14:textId="77777777" w:rsidR="00FA39A6" w:rsidRDefault="00534962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26BFDDB" w14:textId="77777777" w:rsidR="00FA39A6" w:rsidRDefault="00FA39A6">
      <w:pPr>
        <w:spacing w:after="0"/>
      </w:pPr>
    </w:p>
    <w:p w14:paraId="43F694FF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947/2024</w:t>
      </w:r>
      <w:r>
        <w:t xml:space="preserve"> - PRIMEIRO TURNO</w:t>
      </w:r>
    </w:p>
    <w:p w14:paraId="65BEDDB1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Institui o Programa "Belô Refil" de incentivo à produção de Refis por Empresas no Município de Belo Horizonte e dá outras providências.</w:t>
      </w:r>
    </w:p>
    <w:p w14:paraId="664BAE1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Ver.(a) Fernando Luiz</w:t>
      </w:r>
    </w:p>
    <w:p w14:paraId="0062533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571F3AE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2/3 dos membros da Câmara (28)</w:t>
      </w:r>
    </w:p>
    <w:p w14:paraId="642456A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611E75D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689B225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  <w:r w:rsidRPr="00534962">
        <w:rPr>
          <w:lang w:val="pt-BR"/>
        </w:rPr>
        <w:t>, com apresentação de emenda(s)</w:t>
      </w:r>
    </w:p>
    <w:p w14:paraId="2280C1F7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Não há.</w:t>
      </w:r>
    </w:p>
    <w:p w14:paraId="409DE537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Mobilidade Urbana, Indústria, Comércio e Serviços</w:t>
      </w:r>
      <w:r w:rsidRPr="00534962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3C6630A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6F4993" w14:textId="77777777" w:rsidR="00FA39A6" w:rsidRDefault="00534962">
            <w:pPr>
              <w:pStyle w:val="textoTabelaOcorrencias"/>
            </w:pP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765E6AA" w14:textId="77777777" w:rsidR="00FA39A6" w:rsidRDefault="00FA39A6">
      <w:pPr>
        <w:spacing w:after="0"/>
      </w:pPr>
    </w:p>
    <w:p w14:paraId="5B4ED9BA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958/2024</w:t>
      </w:r>
      <w:r>
        <w:t xml:space="preserve"> - PRIMEIRO TURNO</w:t>
      </w:r>
    </w:p>
    <w:p w14:paraId="7B03A9D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Altera a Lei n° 1.963, de 16 de julho de 1971, que concede licença à Sociedade de Ensino e Beneficência para aproveitamento de área em terreno de sua propriedade.</w:t>
      </w:r>
    </w:p>
    <w:p w14:paraId="5697347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Executivo: Mensagem nº 37, de 20/10/2023</w:t>
      </w:r>
    </w:p>
    <w:p w14:paraId="01C5464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0826B5D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2/3 dos membros da Câmara (28)</w:t>
      </w:r>
    </w:p>
    <w:p w14:paraId="501BBA7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52CDA6F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368B1551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10BD982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p w14:paraId="5481B2F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Direitos Humanos, Habitação, Igualdade Racial e Defesa do Consumidor</w:t>
      </w:r>
      <w:r w:rsidRPr="00534962">
        <w:rPr>
          <w:lang w:val="pt-BR"/>
        </w:rPr>
        <w:t>: pela aprovação</w:t>
      </w:r>
    </w:p>
    <w:p w14:paraId="0EBC193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Mobilidade Urbana, Indústria, Comércio e Serviços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40CAE3F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20C24D" w14:textId="77777777" w:rsidR="00FA39A6" w:rsidRDefault="005349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297FBA1" w14:textId="77777777" w:rsidR="00FA39A6" w:rsidRDefault="00FA39A6">
      <w:pPr>
        <w:spacing w:after="0"/>
      </w:pPr>
    </w:p>
    <w:p w14:paraId="5B9D3038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712/2023</w:t>
      </w:r>
      <w:r>
        <w:t xml:space="preserve"> - SEGUNDO TURNO</w:t>
      </w:r>
    </w:p>
    <w:p w14:paraId="384FC14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Altera a lei 8.616/03, que "Contém o Código de Posturas do Município de Belo Horizonte".</w:t>
      </w:r>
    </w:p>
    <w:p w14:paraId="66B711C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Ver.(a) Fernando Luiz</w:t>
      </w:r>
    </w:p>
    <w:p w14:paraId="18317CE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3D913E3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080CF32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73D95FA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7537A23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lastRenderedPageBreak/>
        <w:t xml:space="preserve"> Legislação e Justiça</w:t>
      </w:r>
      <w:r w:rsidRPr="00534962">
        <w:rPr>
          <w:lang w:val="pt-BR"/>
        </w:rPr>
        <w:t xml:space="preserve">: pela constitucionalidade, legalidade e </w:t>
      </w:r>
      <w:proofErr w:type="spellStart"/>
      <w:r w:rsidRPr="00534962">
        <w:rPr>
          <w:lang w:val="pt-BR"/>
        </w:rPr>
        <w:t>regimentalidade</w:t>
      </w:r>
      <w:proofErr w:type="spellEnd"/>
      <w:r w:rsidRPr="00534962">
        <w:rPr>
          <w:lang w:val="pt-BR"/>
        </w:rPr>
        <w:t xml:space="preserve"> da emenda 1.</w:t>
      </w:r>
    </w:p>
    <w:p w14:paraId="725737A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Direitos Humanos, Habitação, Igualdade Racial e Defesa do Consumidor</w:t>
      </w:r>
      <w:r w:rsidRPr="00534962">
        <w:rPr>
          <w:lang w:val="pt-BR"/>
        </w:rPr>
        <w:t>: Não há.</w:t>
      </w:r>
    </w:p>
    <w:p w14:paraId="16FEDE8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Não há.</w:t>
      </w:r>
    </w:p>
    <w:p w14:paraId="4AAAD6C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Mobilidade Urbana, Indústria, Comércio e Serviços</w:t>
      </w:r>
      <w:r w:rsidRPr="00534962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:rsidRPr="00E60724" w14:paraId="5AFE07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FF4B72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Rejeitados a Emenda nº 1 e o projeto.</w:t>
            </w:r>
          </w:p>
        </w:tc>
      </w:tr>
    </w:tbl>
    <w:p w14:paraId="5E64C8CB" w14:textId="77777777" w:rsidR="00FA39A6" w:rsidRPr="00534962" w:rsidRDefault="00FA39A6">
      <w:pPr>
        <w:spacing w:after="0"/>
        <w:rPr>
          <w:lang w:val="pt-BR"/>
        </w:rPr>
      </w:pPr>
    </w:p>
    <w:p w14:paraId="5B77EFFB" w14:textId="77777777" w:rsidR="00FA39A6" w:rsidRPr="00534962" w:rsidRDefault="00FA39A6">
      <w:pPr>
        <w:spacing w:after="0"/>
        <w:rPr>
          <w:sz w:val="8"/>
          <w:lang w:val="pt-BR"/>
        </w:rPr>
      </w:pPr>
    </w:p>
    <w:p w14:paraId="233E6107" w14:textId="77777777" w:rsidR="00FA39A6" w:rsidRPr="00534962" w:rsidRDefault="00534962">
      <w:pPr>
        <w:pStyle w:val="elementoTitulo"/>
        <w:ind w:left="2000"/>
        <w:rPr>
          <w:sz w:val="22"/>
          <w:lang w:val="pt-BR"/>
        </w:rPr>
      </w:pPr>
      <w:r w:rsidRPr="00534962">
        <w:rPr>
          <w:sz w:val="22"/>
          <w:lang w:val="pt-BR"/>
        </w:rPr>
        <w:t>Requerimentos vinculados ao Projeto de Lei 712/2023</w:t>
      </w:r>
    </w:p>
    <w:p w14:paraId="2B1D1226" w14:textId="77777777" w:rsidR="00FA39A6" w:rsidRPr="00534962" w:rsidRDefault="00534962">
      <w:pPr>
        <w:pStyle w:val="numeracaoProposicaoTitulo"/>
        <w:ind w:left="2400"/>
        <w:rPr>
          <w:lang w:val="pt-BR"/>
        </w:rPr>
      </w:pPr>
      <w:r w:rsidRPr="00534962">
        <w:rPr>
          <w:u w:val="single"/>
          <w:lang w:val="pt-BR"/>
        </w:rPr>
        <w:t>REQUERIMENTO 497/2024</w:t>
      </w:r>
      <w:r w:rsidRPr="00534962">
        <w:rPr>
          <w:lang w:val="pt-BR"/>
        </w:rPr>
        <w:t xml:space="preserve"> - TURNO ÚNICO</w:t>
      </w:r>
    </w:p>
    <w:p w14:paraId="154E1605" w14:textId="77777777" w:rsidR="00FA39A6" w:rsidRPr="00534962" w:rsidRDefault="00534962">
      <w:pPr>
        <w:pStyle w:val="numeracaoProposicao"/>
        <w:ind w:left="2000"/>
        <w:rPr>
          <w:lang w:val="pt-BR"/>
        </w:rPr>
      </w:pPr>
      <w:r w:rsidRPr="00534962">
        <w:rPr>
          <w:b/>
          <w:lang w:val="pt-BR"/>
        </w:rPr>
        <w:t xml:space="preserve">SOLICITAÇÃO: </w:t>
      </w:r>
      <w:r w:rsidRPr="00534962">
        <w:rPr>
          <w:lang w:val="pt-BR"/>
        </w:rPr>
        <w:t>Preferência para: Emenda 1 ao Projeto de Lei 712/2023</w:t>
      </w:r>
    </w:p>
    <w:p w14:paraId="6FAF8BF7" w14:textId="77777777" w:rsidR="00FA39A6" w:rsidRPr="00534962" w:rsidRDefault="00534962">
      <w:pPr>
        <w:pStyle w:val="numeracaoProposicao"/>
        <w:ind w:left="2000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 xml:space="preserve">Ver.(a) Cida Falabella; Iza </w:t>
      </w:r>
      <w:proofErr w:type="spellStart"/>
      <w:r w:rsidRPr="00534962">
        <w:rPr>
          <w:lang w:val="pt-BR"/>
        </w:rPr>
        <w:t>Lourença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FA39A6" w14:paraId="651920FC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C996DE1" w14:textId="77777777" w:rsidR="00FA39A6" w:rsidRDefault="0053496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101351FF" w14:textId="77777777" w:rsidR="00FA39A6" w:rsidRDefault="00FA39A6">
      <w:pPr>
        <w:spacing w:after="0"/>
      </w:pPr>
    </w:p>
    <w:p w14:paraId="503D4D12" w14:textId="77777777" w:rsidR="00FA39A6" w:rsidRDefault="00FA39A6">
      <w:pPr>
        <w:spacing w:after="0"/>
        <w:rPr>
          <w:sz w:val="8"/>
        </w:rPr>
      </w:pPr>
    </w:p>
    <w:p w14:paraId="5AC29689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715/2023</w:t>
      </w:r>
      <w:r>
        <w:t xml:space="preserve"> - SEGUNDO TURNO</w:t>
      </w:r>
    </w:p>
    <w:p w14:paraId="7615EE4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Altera a nomenclatura de Guarda Civil Municipal para Policia Municipal de Belo Horizonte.</w:t>
      </w:r>
    </w:p>
    <w:p w14:paraId="42639BF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Ver.(a) Cleiton Xavier</w:t>
      </w:r>
    </w:p>
    <w:p w14:paraId="02645D1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5F53A121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2659592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4CBE797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4247E3C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legalidade e </w:t>
      </w:r>
      <w:proofErr w:type="spellStart"/>
      <w:r w:rsidRPr="00534962">
        <w:rPr>
          <w:lang w:val="pt-BR"/>
        </w:rPr>
        <w:t>regimentalidade</w:t>
      </w:r>
      <w:proofErr w:type="spellEnd"/>
      <w:r w:rsidRPr="00534962">
        <w:rPr>
          <w:lang w:val="pt-BR"/>
        </w:rPr>
        <w:t xml:space="preserve"> das emendas 1, 2 e 3.</w:t>
      </w:r>
    </w:p>
    <w:p w14:paraId="5AFA906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Direitos Humanos, Habitação, Igualdade Racial e Defesa do Consumidor</w:t>
      </w:r>
      <w:r w:rsidRPr="00534962">
        <w:rPr>
          <w:lang w:val="pt-BR"/>
        </w:rPr>
        <w:t>: parecer pela aprovação da emenda 1 e rejeição das emendas 2 e 3.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5E2942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81A477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Interrompida a discussão (por requerimento)</w:t>
            </w:r>
          </w:p>
          <w:p w14:paraId="5D8F5128" w14:textId="77777777" w:rsidR="00FA39A6" w:rsidRDefault="00534962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6FF84373" w14:textId="77777777" w:rsidR="00FA39A6" w:rsidRDefault="00FA39A6">
      <w:pPr>
        <w:spacing w:after="0"/>
      </w:pPr>
    </w:p>
    <w:p w14:paraId="22408113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831/2024</w:t>
      </w:r>
      <w:r>
        <w:t xml:space="preserve"> - SEGUNDO TURNO</w:t>
      </w:r>
    </w:p>
    <w:p w14:paraId="1FA477C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Institui o Programa Farmácia Viva na Rede Municipal de Saúde de Belo Horizonte.</w:t>
      </w:r>
    </w:p>
    <w:p w14:paraId="0393671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 xml:space="preserve">Ver.(a) Dr. Bruno </w:t>
      </w:r>
      <w:proofErr w:type="spellStart"/>
      <w:r w:rsidRPr="00534962">
        <w:rPr>
          <w:lang w:val="pt-BR"/>
        </w:rPr>
        <w:t>Pedralva</w:t>
      </w:r>
      <w:proofErr w:type="spellEnd"/>
      <w:r w:rsidRPr="00534962">
        <w:rPr>
          <w:lang w:val="pt-BR"/>
        </w:rPr>
        <w:t xml:space="preserve">; Cida Falabella; Iza </w:t>
      </w:r>
      <w:proofErr w:type="spellStart"/>
      <w:r w:rsidRPr="00534962">
        <w:rPr>
          <w:lang w:val="pt-BR"/>
        </w:rPr>
        <w:t>Lourença</w:t>
      </w:r>
      <w:proofErr w:type="spellEnd"/>
      <w:r w:rsidRPr="00534962">
        <w:rPr>
          <w:lang w:val="pt-BR"/>
        </w:rPr>
        <w:t>; Pedro Patrus</w:t>
      </w:r>
    </w:p>
    <w:p w14:paraId="48E6520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46E6396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0935E4B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7394EDD7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3375406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legalidade e </w:t>
      </w:r>
      <w:proofErr w:type="spellStart"/>
      <w:r w:rsidRPr="00534962">
        <w:rPr>
          <w:lang w:val="pt-BR"/>
        </w:rPr>
        <w:t>regimentalidade</w:t>
      </w:r>
      <w:proofErr w:type="spellEnd"/>
      <w:r w:rsidRPr="00534962">
        <w:rPr>
          <w:lang w:val="pt-BR"/>
        </w:rPr>
        <w:t xml:space="preserve"> da emenda 1.</w:t>
      </w:r>
    </w:p>
    <w:p w14:paraId="343372A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Saúde e Saneamento</w:t>
      </w:r>
      <w:r w:rsidRPr="00534962">
        <w:rPr>
          <w:lang w:val="pt-BR"/>
        </w:rPr>
        <w:t>: pela aprovação da emenda 1.</w:t>
      </w:r>
    </w:p>
    <w:p w14:paraId="34C31B7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Direitos Humanos, Habitação, Igualdade Racial e Defesa do Consumidor</w:t>
      </w:r>
      <w:r w:rsidRPr="00534962">
        <w:rPr>
          <w:lang w:val="pt-BR"/>
        </w:rPr>
        <w:t>: pela aprovação da emenda 1, com apresentação de subemenda.</w:t>
      </w:r>
    </w:p>
    <w:p w14:paraId="3C02263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Administração Pública</w:t>
      </w:r>
      <w:r w:rsidRPr="00534962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:rsidRPr="00E60724" w14:paraId="17BA05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80A801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lastRenderedPageBreak/>
              <w:t>Aprovada a Subemenda nº1 ao Substitutivo nº1. Prejudicados o projeto e o substitutivo nº 1.</w:t>
            </w:r>
          </w:p>
        </w:tc>
      </w:tr>
    </w:tbl>
    <w:p w14:paraId="5677C8F5" w14:textId="77777777" w:rsidR="00FA39A6" w:rsidRPr="00534962" w:rsidRDefault="00FA39A6">
      <w:pPr>
        <w:spacing w:after="0"/>
        <w:rPr>
          <w:lang w:val="pt-BR"/>
        </w:rPr>
      </w:pPr>
    </w:p>
    <w:p w14:paraId="4C65516B" w14:textId="77777777" w:rsidR="00FA39A6" w:rsidRPr="00534962" w:rsidRDefault="00FA39A6">
      <w:pPr>
        <w:spacing w:after="0"/>
        <w:rPr>
          <w:sz w:val="8"/>
          <w:lang w:val="pt-BR"/>
        </w:rPr>
      </w:pPr>
    </w:p>
    <w:p w14:paraId="65F15DB8" w14:textId="77777777" w:rsidR="00FA39A6" w:rsidRPr="00534962" w:rsidRDefault="00534962">
      <w:pPr>
        <w:pStyle w:val="elementoTitulo"/>
        <w:ind w:left="2000"/>
        <w:rPr>
          <w:sz w:val="22"/>
          <w:lang w:val="pt-BR"/>
        </w:rPr>
      </w:pPr>
      <w:r w:rsidRPr="00534962">
        <w:rPr>
          <w:sz w:val="22"/>
          <w:lang w:val="pt-BR"/>
        </w:rPr>
        <w:t>Requerimentos vinculados ao Projeto de Lei 831/2024</w:t>
      </w:r>
    </w:p>
    <w:p w14:paraId="77A5529A" w14:textId="77777777" w:rsidR="00FA39A6" w:rsidRPr="00534962" w:rsidRDefault="00534962">
      <w:pPr>
        <w:pStyle w:val="numeracaoProposicaoTitulo"/>
        <w:ind w:left="2400"/>
        <w:rPr>
          <w:lang w:val="pt-BR"/>
        </w:rPr>
      </w:pPr>
      <w:r w:rsidRPr="00534962">
        <w:rPr>
          <w:u w:val="single"/>
          <w:lang w:val="pt-BR"/>
        </w:rPr>
        <w:t>REQUERIMENTO 496/2024</w:t>
      </w:r>
      <w:r w:rsidRPr="00534962">
        <w:rPr>
          <w:lang w:val="pt-BR"/>
        </w:rPr>
        <w:t xml:space="preserve"> - TURNO ÚNICO</w:t>
      </w:r>
    </w:p>
    <w:p w14:paraId="1C5EDA54" w14:textId="77777777" w:rsidR="00FA39A6" w:rsidRPr="00534962" w:rsidRDefault="00534962">
      <w:pPr>
        <w:pStyle w:val="numeracaoProposicao"/>
        <w:ind w:left="2000"/>
        <w:rPr>
          <w:lang w:val="pt-BR"/>
        </w:rPr>
      </w:pPr>
      <w:r w:rsidRPr="00534962">
        <w:rPr>
          <w:b/>
          <w:lang w:val="pt-BR"/>
        </w:rPr>
        <w:t xml:space="preserve">SOLICITAÇÃO: </w:t>
      </w:r>
      <w:r w:rsidRPr="00534962">
        <w:rPr>
          <w:lang w:val="pt-BR"/>
        </w:rPr>
        <w:t>Preferência para: Subemenda 1 à Emenda 1 ao Projeto de Lei 831/2024</w:t>
      </w:r>
    </w:p>
    <w:p w14:paraId="7DEA9012" w14:textId="77777777" w:rsidR="00FA39A6" w:rsidRPr="00534962" w:rsidRDefault="00534962">
      <w:pPr>
        <w:pStyle w:val="numeracaoProposicao"/>
        <w:ind w:left="2000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 xml:space="preserve">Ver.(a) Cida Falabella; Iza </w:t>
      </w:r>
      <w:proofErr w:type="spellStart"/>
      <w:r w:rsidRPr="00534962">
        <w:rPr>
          <w:lang w:val="pt-BR"/>
        </w:rPr>
        <w:t>Lourença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FA39A6" w14:paraId="3AB34827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2AA5EE4A" w14:textId="77777777" w:rsidR="00FA39A6" w:rsidRDefault="0053496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AE3CDA6" w14:textId="77777777" w:rsidR="00FA39A6" w:rsidRDefault="00FA39A6">
      <w:pPr>
        <w:spacing w:after="0"/>
      </w:pPr>
    </w:p>
    <w:p w14:paraId="605505BC" w14:textId="77777777" w:rsidR="00FA39A6" w:rsidRDefault="00FA39A6">
      <w:pPr>
        <w:spacing w:after="0"/>
        <w:rPr>
          <w:sz w:val="8"/>
        </w:rPr>
      </w:pPr>
    </w:p>
    <w:p w14:paraId="38C9F27C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841/2024</w:t>
      </w:r>
      <w:r>
        <w:t xml:space="preserve"> - SEGUNDO TURNO</w:t>
      </w:r>
    </w:p>
    <w:p w14:paraId="36685C2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 xml:space="preserve">Veda a nomeação pela Administração Pública Direta e Indireta de Belo Horizonte de pessoas condenadas pela Lei Federal </w:t>
      </w:r>
      <w:proofErr w:type="spellStart"/>
      <w:r w:rsidRPr="00534962">
        <w:rPr>
          <w:lang w:val="pt-BR"/>
        </w:rPr>
        <w:t>n.°</w:t>
      </w:r>
      <w:proofErr w:type="spellEnd"/>
      <w:r w:rsidRPr="00534962">
        <w:rPr>
          <w:lang w:val="pt-BR"/>
        </w:rPr>
        <w:t xml:space="preserve"> 11.340 de 7 de agosto de 2006.</w:t>
      </w:r>
    </w:p>
    <w:p w14:paraId="5CA5487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 xml:space="preserve">Ver.(a) </w:t>
      </w:r>
      <w:proofErr w:type="spellStart"/>
      <w:r w:rsidRPr="00534962">
        <w:rPr>
          <w:lang w:val="pt-BR"/>
        </w:rPr>
        <w:t>Irlan</w:t>
      </w:r>
      <w:proofErr w:type="spellEnd"/>
      <w:r w:rsidRPr="00534962">
        <w:rPr>
          <w:lang w:val="pt-BR"/>
        </w:rPr>
        <w:t xml:space="preserve"> Melo</w:t>
      </w:r>
    </w:p>
    <w:p w14:paraId="4BD9214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63DF18F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00CD394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5C1A730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7DBC2D3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legalidade e </w:t>
      </w:r>
      <w:proofErr w:type="spellStart"/>
      <w:r w:rsidRPr="00534962">
        <w:rPr>
          <w:lang w:val="pt-BR"/>
        </w:rPr>
        <w:t>regimentalidade</w:t>
      </w:r>
      <w:proofErr w:type="spellEnd"/>
      <w:r w:rsidRPr="00534962">
        <w:rPr>
          <w:lang w:val="pt-BR"/>
        </w:rPr>
        <w:t xml:space="preserve"> da emenda 1.</w:t>
      </w:r>
    </w:p>
    <w:p w14:paraId="371F491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Mulheres</w:t>
      </w:r>
      <w:r w:rsidRPr="00534962">
        <w:rPr>
          <w:lang w:val="pt-BR"/>
        </w:rPr>
        <w:t>: pela aprovação da emenda 1.</w:t>
      </w:r>
    </w:p>
    <w:p w14:paraId="46447E9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Direitos Humanos, Habitação, Igualdade Racial e Defesa do Consumidor</w:t>
      </w:r>
      <w:r w:rsidRPr="00534962">
        <w:rPr>
          <w:lang w:val="pt-BR"/>
        </w:rPr>
        <w:t>: pela aprovação da emenda 1.</w:t>
      </w:r>
    </w:p>
    <w:p w14:paraId="4CB8D19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Administração Pública</w:t>
      </w:r>
      <w:r w:rsidRPr="00534962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:rsidRPr="00E60724" w14:paraId="44F256C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4CDE20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Aprovado o projeto e a emenda nº 1.</w:t>
            </w:r>
          </w:p>
        </w:tc>
      </w:tr>
    </w:tbl>
    <w:p w14:paraId="1FF7F260" w14:textId="77777777" w:rsidR="00FA39A6" w:rsidRPr="00534962" w:rsidRDefault="00FA39A6">
      <w:pPr>
        <w:spacing w:after="0"/>
        <w:rPr>
          <w:lang w:val="pt-BR"/>
        </w:rPr>
      </w:pPr>
    </w:p>
    <w:p w14:paraId="061A1DCD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891/2024</w:t>
      </w:r>
      <w:r>
        <w:t xml:space="preserve"> - PRIMEIRO TURNO</w:t>
      </w:r>
    </w:p>
    <w:p w14:paraId="32F5FB8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Institui os Conselhos Municipais do Cuidado e da Defesa da Pessoa Idosa e dá outras providências.</w:t>
      </w:r>
    </w:p>
    <w:p w14:paraId="21BFD49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Executivo: Mensagem nº 10, de 23/04/2024</w:t>
      </w:r>
    </w:p>
    <w:p w14:paraId="574AAD0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66DD6E3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57D9168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3E432DB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323E719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2097B39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Administração Pública</w:t>
      </w:r>
      <w:r w:rsidRPr="00534962">
        <w:rPr>
          <w:lang w:val="pt-BR"/>
        </w:rPr>
        <w:t>: pela aprovação</w:t>
      </w:r>
    </w:p>
    <w:p w14:paraId="76D0D77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Direitos Humanos, Habitação, Igualdade Racial e Defesa do Consumidor</w:t>
      </w:r>
      <w:r w:rsidRPr="00534962">
        <w:rPr>
          <w:lang w:val="pt-BR"/>
        </w:rPr>
        <w:t>: pela aprovação, com apresentação de emenda(s)</w:t>
      </w:r>
    </w:p>
    <w:p w14:paraId="44E6812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Orçamento e Finanças Públicas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4E0BC72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F60432" w14:textId="77777777" w:rsidR="00FA39A6" w:rsidRDefault="00534962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4E33C71" w14:textId="77777777" w:rsidR="00FA39A6" w:rsidRDefault="00FA39A6">
      <w:pPr>
        <w:spacing w:after="0"/>
      </w:pPr>
    </w:p>
    <w:p w14:paraId="0C9293C5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905/2024</w:t>
      </w:r>
      <w:r>
        <w:t xml:space="preserve"> - SEGUNDO TURNO</w:t>
      </w:r>
    </w:p>
    <w:p w14:paraId="6E3BA27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Altera a Lei n° 11.416/22, que "Institui a Lei Municipal de Inclusão da Pessoa com Deficiência e da Pessoa com Mobilidade Reduzida".</w:t>
      </w:r>
    </w:p>
    <w:p w14:paraId="00D3938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 xml:space="preserve">Ver.(a) Marcela </w:t>
      </w:r>
      <w:proofErr w:type="spellStart"/>
      <w:r w:rsidRPr="00534962">
        <w:rPr>
          <w:lang w:val="pt-BR"/>
        </w:rPr>
        <w:t>Trópia</w:t>
      </w:r>
      <w:proofErr w:type="spellEnd"/>
      <w:r w:rsidRPr="00534962">
        <w:rPr>
          <w:lang w:val="pt-BR"/>
        </w:rPr>
        <w:t xml:space="preserve">; </w:t>
      </w:r>
      <w:proofErr w:type="spellStart"/>
      <w:r w:rsidRPr="00534962">
        <w:rPr>
          <w:lang w:val="pt-BR"/>
        </w:rPr>
        <w:t>Irlan</w:t>
      </w:r>
      <w:proofErr w:type="spellEnd"/>
      <w:r w:rsidRPr="00534962">
        <w:rPr>
          <w:lang w:val="pt-BR"/>
        </w:rPr>
        <w:t xml:space="preserve"> Melo</w:t>
      </w:r>
    </w:p>
    <w:p w14:paraId="4FCF912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6900BA0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5BEE2FB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5BA9FCD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2354964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7F15C5A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Direitos Humanos, Habitação, Igualdade Racial e Defesa do Consumidor</w:t>
      </w:r>
      <w:r w:rsidRPr="00534962">
        <w:rPr>
          <w:lang w:val="pt-BR"/>
        </w:rPr>
        <w:t>: pela aprovação</w:t>
      </w:r>
    </w:p>
    <w:p w14:paraId="014DA4A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p w14:paraId="1AB1E7F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Orçamento e Finanças Públicas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66F4118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1BE384" w14:textId="77777777" w:rsidR="00FA39A6" w:rsidRDefault="005349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C5291F0" w14:textId="77777777" w:rsidR="00FA39A6" w:rsidRDefault="00FA39A6">
      <w:pPr>
        <w:spacing w:after="0"/>
      </w:pPr>
    </w:p>
    <w:p w14:paraId="46B568BF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915/2024</w:t>
      </w:r>
      <w:r>
        <w:t xml:space="preserve"> - PRIMEIRO TURNO</w:t>
      </w:r>
    </w:p>
    <w:p w14:paraId="388048F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Institui a Política Municipal de Enfrentamento à Emergência Climática.</w:t>
      </w:r>
    </w:p>
    <w:p w14:paraId="2C7B326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Executivo: Mensagem nº 16, de 05/06/2024</w:t>
      </w:r>
    </w:p>
    <w:p w14:paraId="0D4A302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7226169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3A3E8C0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0C8FDB37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05D9969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0771D407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p w14:paraId="34DFCF7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Mobilidade Urbana, Indústria, Comércio e Serviços</w:t>
      </w:r>
      <w:r w:rsidRPr="00534962">
        <w:rPr>
          <w:lang w:val="pt-BR"/>
        </w:rPr>
        <w:t>: pela aprovação</w:t>
      </w:r>
    </w:p>
    <w:p w14:paraId="092791B4" w14:textId="77777777" w:rsidR="00FA39A6" w:rsidRDefault="00534962">
      <w:pPr>
        <w:pStyle w:val="numeracaoProposicao"/>
      </w:pPr>
      <w:r w:rsidRPr="00534962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pela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746AE6B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0D6F12" w14:textId="77777777" w:rsidR="00FA39A6" w:rsidRDefault="005349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422113C" w14:textId="77777777" w:rsidR="00FA39A6" w:rsidRDefault="00FA39A6">
      <w:pPr>
        <w:spacing w:after="0"/>
      </w:pPr>
    </w:p>
    <w:p w14:paraId="69FC1651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921/2024</w:t>
      </w:r>
      <w:r>
        <w:t xml:space="preserve"> - PRIMEIRO TURNO</w:t>
      </w:r>
    </w:p>
    <w:p w14:paraId="06F1145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Institui a "Campanha Municipal de Conscientização sobre os Riscos da Exposição Prolongada a Telas para Crianças e Adolescentes".</w:t>
      </w:r>
    </w:p>
    <w:p w14:paraId="69A7260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Ver.(a) Fernando Luiz</w:t>
      </w:r>
    </w:p>
    <w:p w14:paraId="4C6B9AA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571837D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5723A1D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0D04109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6FFE45A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08C20F3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lastRenderedPageBreak/>
        <w:t xml:space="preserve"> Direitos Humanos, Habitação, Igualdade Racial e Defesa do Consumidor</w:t>
      </w:r>
      <w:r w:rsidRPr="00534962">
        <w:rPr>
          <w:lang w:val="pt-BR"/>
        </w:rPr>
        <w:t>: pela aprovação</w:t>
      </w:r>
    </w:p>
    <w:p w14:paraId="17CEE08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Saúde e Saneamento</w:t>
      </w:r>
      <w:r w:rsidRPr="00534962">
        <w:rPr>
          <w:lang w:val="pt-BR"/>
        </w:rPr>
        <w:t>: Não há.</w:t>
      </w:r>
    </w:p>
    <w:p w14:paraId="7688D80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Orçamento e Finanças Públicas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29C669B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D3C8AC" w14:textId="77777777" w:rsidR="00FA39A6" w:rsidRDefault="005349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BD37038" w14:textId="77777777" w:rsidR="00FA39A6" w:rsidRDefault="00FA39A6">
      <w:pPr>
        <w:spacing w:after="0"/>
      </w:pPr>
    </w:p>
    <w:p w14:paraId="3984F826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922/2024</w:t>
      </w:r>
      <w:r>
        <w:t xml:space="preserve"> - PRIMEIRO TURNO</w:t>
      </w:r>
    </w:p>
    <w:p w14:paraId="3D30A18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Proíbe no Município de Belo Horizonte o uso de quaisquer dispositivos eletrônicos para fumar, tais como cigarros eletrônicos, e-</w:t>
      </w:r>
      <w:proofErr w:type="spellStart"/>
      <w:r w:rsidRPr="00534962">
        <w:rPr>
          <w:lang w:val="pt-BR"/>
        </w:rPr>
        <w:t>cigarettes</w:t>
      </w:r>
      <w:proofErr w:type="spellEnd"/>
      <w:r w:rsidRPr="00534962">
        <w:rPr>
          <w:lang w:val="pt-BR"/>
        </w:rPr>
        <w:t>, e-</w:t>
      </w:r>
      <w:proofErr w:type="spellStart"/>
      <w:r w:rsidRPr="00534962">
        <w:rPr>
          <w:lang w:val="pt-BR"/>
        </w:rPr>
        <w:t>ciggy</w:t>
      </w:r>
      <w:proofErr w:type="spellEnd"/>
      <w:r w:rsidRPr="00534962">
        <w:rPr>
          <w:lang w:val="pt-BR"/>
        </w:rPr>
        <w:t>, e-</w:t>
      </w:r>
      <w:proofErr w:type="spellStart"/>
      <w:r w:rsidRPr="00534962">
        <w:rPr>
          <w:lang w:val="pt-BR"/>
        </w:rPr>
        <w:t>cigar</w:t>
      </w:r>
      <w:proofErr w:type="spellEnd"/>
      <w:r w:rsidRPr="00534962">
        <w:rPr>
          <w:lang w:val="pt-BR"/>
        </w:rPr>
        <w:t>, entre outros similares, na forma que especifica.</w:t>
      </w:r>
    </w:p>
    <w:p w14:paraId="0DB2463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Ver.(a) Marcos Crispim; Reinaldo Gomes Preto Sacolão; Wanderley Porto</w:t>
      </w:r>
    </w:p>
    <w:p w14:paraId="0B3D457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489F902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2C69BD1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6F874F6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34FD0F0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  <w:r w:rsidRPr="00534962">
        <w:rPr>
          <w:lang w:val="pt-BR"/>
        </w:rPr>
        <w:t>, com apresentação de emenda(s)</w:t>
      </w:r>
    </w:p>
    <w:p w14:paraId="6B369B2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Saúde e Saneamento</w:t>
      </w:r>
      <w:r w:rsidRPr="00534962">
        <w:rPr>
          <w:lang w:val="pt-BR"/>
        </w:rPr>
        <w:t>: pela aprovação</w:t>
      </w:r>
    </w:p>
    <w:p w14:paraId="28EBA4B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4E8C5BD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1B40D2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Interrompida a discussão (por requerimento)</w:t>
            </w:r>
          </w:p>
          <w:p w14:paraId="77929C8A" w14:textId="77777777" w:rsidR="00FA39A6" w:rsidRDefault="00534962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79ABE466" w14:textId="77777777" w:rsidR="00FA39A6" w:rsidRDefault="00FA39A6">
      <w:pPr>
        <w:spacing w:after="0"/>
      </w:pPr>
    </w:p>
    <w:p w14:paraId="52661E15" w14:textId="77777777" w:rsidR="00FA39A6" w:rsidRDefault="00FA39A6">
      <w:pPr>
        <w:spacing w:after="0"/>
        <w:rPr>
          <w:sz w:val="8"/>
        </w:rPr>
      </w:pPr>
    </w:p>
    <w:p w14:paraId="329CDD60" w14:textId="77777777" w:rsidR="00FA39A6" w:rsidRPr="00534962" w:rsidRDefault="00534962">
      <w:pPr>
        <w:pStyle w:val="elementoTitulo"/>
        <w:ind w:left="2000"/>
        <w:rPr>
          <w:sz w:val="22"/>
          <w:lang w:val="pt-BR"/>
        </w:rPr>
      </w:pPr>
      <w:r w:rsidRPr="00534962">
        <w:rPr>
          <w:sz w:val="22"/>
          <w:lang w:val="pt-BR"/>
        </w:rPr>
        <w:t>Requerimentos vinculados ao Projeto de Lei 922/2024</w:t>
      </w:r>
    </w:p>
    <w:p w14:paraId="46E58C3C" w14:textId="77777777" w:rsidR="00FA39A6" w:rsidRPr="00534962" w:rsidRDefault="00534962">
      <w:pPr>
        <w:pStyle w:val="numeracaoProposicaoTitulo"/>
        <w:ind w:left="2400"/>
        <w:rPr>
          <w:lang w:val="pt-BR"/>
        </w:rPr>
      </w:pPr>
      <w:r w:rsidRPr="00534962">
        <w:rPr>
          <w:u w:val="single"/>
          <w:lang w:val="pt-BR"/>
        </w:rPr>
        <w:t>REQUERIMENTO 498/2024</w:t>
      </w:r>
      <w:r w:rsidRPr="00534962">
        <w:rPr>
          <w:lang w:val="pt-BR"/>
        </w:rPr>
        <w:t xml:space="preserve"> - TURNO ÚNICO</w:t>
      </w:r>
    </w:p>
    <w:p w14:paraId="6F41A3E6" w14:textId="77777777" w:rsidR="00FA39A6" w:rsidRPr="00534962" w:rsidRDefault="00534962">
      <w:pPr>
        <w:pStyle w:val="numeracaoProposicao"/>
        <w:ind w:left="2000"/>
        <w:rPr>
          <w:lang w:val="pt-BR"/>
        </w:rPr>
      </w:pPr>
      <w:r w:rsidRPr="00534962">
        <w:rPr>
          <w:b/>
          <w:lang w:val="pt-BR"/>
        </w:rPr>
        <w:t xml:space="preserve">SOLICITAÇÃO: </w:t>
      </w:r>
      <w:r w:rsidRPr="00534962">
        <w:rPr>
          <w:lang w:val="pt-BR"/>
        </w:rPr>
        <w:t>Votação destacada, com preferência, do(s) seguinte(s) dispositivo(s): Destaque - Parágrafo único do art. 3º do Projeto de Lei 922/2024</w:t>
      </w:r>
    </w:p>
    <w:p w14:paraId="4439A10C" w14:textId="77777777" w:rsidR="00FA39A6" w:rsidRPr="00534962" w:rsidRDefault="00534962">
      <w:pPr>
        <w:pStyle w:val="numeracaoProposicao"/>
        <w:ind w:left="2000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 xml:space="preserve">Ver.(a) Fernanda Pereira </w:t>
      </w:r>
      <w:proofErr w:type="spellStart"/>
      <w:r w:rsidRPr="00534962">
        <w:rPr>
          <w:lang w:val="pt-BR"/>
        </w:rPr>
        <w:t>Altoé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FA39A6" w14:paraId="558C4B34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1E411D0" w14:textId="77777777" w:rsidR="00FA39A6" w:rsidRDefault="0053496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3507D44C" w14:textId="77777777" w:rsidR="00FA39A6" w:rsidRDefault="00FA39A6">
      <w:pPr>
        <w:spacing w:after="0"/>
        <w:rPr>
          <w:sz w:val="8"/>
        </w:rPr>
      </w:pPr>
    </w:p>
    <w:p w14:paraId="08683684" w14:textId="77777777" w:rsidR="00FA39A6" w:rsidRPr="00534962" w:rsidRDefault="00534962">
      <w:pPr>
        <w:pStyle w:val="numeracaoProposicaoTitulo"/>
        <w:numPr>
          <w:ilvl w:val="0"/>
          <w:numId w:val="1"/>
        </w:numPr>
        <w:rPr>
          <w:lang w:val="pt-BR"/>
        </w:rPr>
      </w:pPr>
      <w:r w:rsidRPr="00534962">
        <w:rPr>
          <w:u w:val="single"/>
          <w:lang w:val="pt-BR"/>
        </w:rPr>
        <w:t>PROJETO DE LEI 927/2024</w:t>
      </w:r>
      <w:r w:rsidRPr="00534962">
        <w:rPr>
          <w:lang w:val="pt-BR"/>
        </w:rPr>
        <w:t xml:space="preserve"> - PRIMEIRO TURNO</w:t>
      </w:r>
    </w:p>
    <w:p w14:paraId="2100145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Altera a Lei n° 8.616/03, que contém o Código de posturas do Município de Belo Horizonte.</w:t>
      </w:r>
    </w:p>
    <w:p w14:paraId="1B18EB6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Ver.(a) Bruno Miranda</w:t>
      </w:r>
    </w:p>
    <w:p w14:paraId="260C99A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4C705CF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0DAB1E6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78BA823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2621D97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  <w:r w:rsidRPr="00534962">
        <w:rPr>
          <w:lang w:val="pt-BR"/>
        </w:rPr>
        <w:t>, com apresentação de emenda(s)</w:t>
      </w:r>
    </w:p>
    <w:p w14:paraId="7BA146B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52C9CED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236838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lastRenderedPageBreak/>
              <w:t>Interrompida a discussão (por requerimento)</w:t>
            </w:r>
          </w:p>
          <w:p w14:paraId="6A6228F2" w14:textId="77777777" w:rsidR="00FA39A6" w:rsidRDefault="00534962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230FE7EB" w14:textId="77777777" w:rsidR="00FA39A6" w:rsidRDefault="00FA39A6">
      <w:pPr>
        <w:spacing w:after="0"/>
      </w:pPr>
    </w:p>
    <w:p w14:paraId="3440DA7E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934/2024</w:t>
      </w:r>
      <w:r>
        <w:t xml:space="preserve"> - PRIMEIRO TURNO</w:t>
      </w:r>
    </w:p>
    <w:p w14:paraId="370AEF7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Assegura o direito à dieta isenta de glúten a pessoa com doença celíaca internada em hospital localizado no Município.</w:t>
      </w:r>
    </w:p>
    <w:p w14:paraId="39924E7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 xml:space="preserve">Ver.(a) </w:t>
      </w:r>
      <w:proofErr w:type="spellStart"/>
      <w:r w:rsidRPr="00534962">
        <w:rPr>
          <w:lang w:val="pt-BR"/>
        </w:rPr>
        <w:t>Irlan</w:t>
      </w:r>
      <w:proofErr w:type="spellEnd"/>
      <w:r w:rsidRPr="00534962">
        <w:rPr>
          <w:lang w:val="pt-BR"/>
        </w:rPr>
        <w:t xml:space="preserve"> Melo</w:t>
      </w:r>
    </w:p>
    <w:p w14:paraId="3CD95D6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79E15CB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55AF7F1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48ABC40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008B9071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0531015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Saúde e Saneamento</w:t>
      </w:r>
      <w:r w:rsidRPr="00534962">
        <w:rPr>
          <w:lang w:val="pt-BR"/>
        </w:rPr>
        <w:t>: pela aprovação</w:t>
      </w:r>
    </w:p>
    <w:p w14:paraId="440E1D1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Direitos Humanos, Habitação, Igualdade Racial e Defesa do Consumidor</w:t>
      </w:r>
      <w:r w:rsidRPr="00534962">
        <w:rPr>
          <w:lang w:val="pt-BR"/>
        </w:rPr>
        <w:t>: Não há.</w:t>
      </w:r>
    </w:p>
    <w:p w14:paraId="6C7F95B7" w14:textId="77777777" w:rsidR="00FA39A6" w:rsidRDefault="00534962">
      <w:pPr>
        <w:pStyle w:val="numeracaoProposicao"/>
      </w:pPr>
      <w:r w:rsidRPr="00534962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pela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03FA30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9F8690" w14:textId="77777777" w:rsidR="00FA39A6" w:rsidRDefault="005349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024B2BD" w14:textId="77777777" w:rsidR="00FA39A6" w:rsidRDefault="00FA39A6">
      <w:pPr>
        <w:spacing w:after="0"/>
      </w:pPr>
    </w:p>
    <w:p w14:paraId="0AE9D4A1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940/2024</w:t>
      </w:r>
      <w:r>
        <w:t xml:space="preserve"> - SEGUNDO TURNO</w:t>
      </w:r>
    </w:p>
    <w:p w14:paraId="478EE16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Instrui o Selo Estabelecimento Amigo do Celíaco para certificar estabelecimentos comerciais que fabriquem ou comercializem alimentos que não contenham glúten em sua composição.</w:t>
      </w:r>
    </w:p>
    <w:p w14:paraId="4F6A201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 xml:space="preserve">Ver.(a) </w:t>
      </w:r>
      <w:proofErr w:type="spellStart"/>
      <w:r w:rsidRPr="00534962">
        <w:rPr>
          <w:lang w:val="pt-BR"/>
        </w:rPr>
        <w:t>Irlan</w:t>
      </w:r>
      <w:proofErr w:type="spellEnd"/>
      <w:r w:rsidRPr="00534962">
        <w:rPr>
          <w:lang w:val="pt-BR"/>
        </w:rPr>
        <w:t xml:space="preserve"> Melo</w:t>
      </w:r>
    </w:p>
    <w:p w14:paraId="355E970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08D4E4F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6A6100D7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266A36E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53C862D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498439F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Direitos Humanos, Habitação, Igualdade Racial e Defesa do Consumidor</w:t>
      </w:r>
      <w:r w:rsidRPr="00534962">
        <w:rPr>
          <w:lang w:val="pt-BR"/>
        </w:rPr>
        <w:t>: pela aprovação</w:t>
      </w:r>
    </w:p>
    <w:p w14:paraId="70B1194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Saúde e Saneamento</w:t>
      </w:r>
      <w:r w:rsidRPr="00534962">
        <w:rPr>
          <w:lang w:val="pt-BR"/>
        </w:rPr>
        <w:t>: pela aprovação</w:t>
      </w:r>
    </w:p>
    <w:p w14:paraId="5524142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Administração Pública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4C7375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2722EB" w14:textId="77777777" w:rsidR="00FA39A6" w:rsidRDefault="005349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045D575A" w14:textId="77777777" w:rsidR="00FA39A6" w:rsidRDefault="00FA39A6">
      <w:pPr>
        <w:spacing w:after="0"/>
      </w:pPr>
    </w:p>
    <w:p w14:paraId="0BECC7F4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949/2024</w:t>
      </w:r>
      <w:r>
        <w:t xml:space="preserve"> - PRIMEIRO TURNO</w:t>
      </w:r>
    </w:p>
    <w:p w14:paraId="15BF8E3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Altera a Lei 9.725 de 15 de julho de 2009 que Institui o Código de Edificações do Município de Belo Horizonte e dá outras providências.</w:t>
      </w:r>
    </w:p>
    <w:p w14:paraId="70BFC51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Comissão Especial de Estudo - Modernização do Código de Edificações</w:t>
      </w:r>
    </w:p>
    <w:p w14:paraId="07FA1AB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20E0B4D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6785FFA1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1AACC2C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lastRenderedPageBreak/>
        <w:t xml:space="preserve">PARECERES DAS COMISSÕES: </w:t>
      </w:r>
    </w:p>
    <w:p w14:paraId="70B9B08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1EB5E92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6BCC62E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BE93B3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Interrompida a discussão (por requerimento)</w:t>
            </w:r>
          </w:p>
          <w:p w14:paraId="013510A6" w14:textId="77777777" w:rsidR="00FA39A6" w:rsidRDefault="00534962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1AFA42E2" w14:textId="77777777" w:rsidR="00FA39A6" w:rsidRDefault="00FA39A6">
      <w:pPr>
        <w:spacing w:after="0"/>
      </w:pPr>
    </w:p>
    <w:p w14:paraId="0DE4A1C2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950/2024</w:t>
      </w:r>
      <w:r>
        <w:t xml:space="preserve"> - PRIMEIRO TURNO</w:t>
      </w:r>
    </w:p>
    <w:p w14:paraId="171E582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Altera a Lei 9.725, de 15 de julho de 2009 que Institui o Código de Edificações do Município de Belo Horizonte e da outras providências.</w:t>
      </w:r>
    </w:p>
    <w:p w14:paraId="0228D7B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Comissão Especial de Estudo - Modernização do Código de Edificações</w:t>
      </w:r>
    </w:p>
    <w:p w14:paraId="73E8518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328BD3C1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3947505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7FE18FB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0B533A3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12ED4EF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p w14:paraId="34FBEED1" w14:textId="77777777" w:rsidR="00FA39A6" w:rsidRDefault="00534962">
      <w:pPr>
        <w:pStyle w:val="numeracaoProposicao"/>
      </w:pPr>
      <w:r w:rsidRPr="00534962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2AA8382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059687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Interrompida a discussão (por requerimento)</w:t>
            </w:r>
          </w:p>
          <w:p w14:paraId="316C8146" w14:textId="77777777" w:rsidR="00FA39A6" w:rsidRDefault="00534962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127F8604" w14:textId="77777777" w:rsidR="00FA39A6" w:rsidRDefault="00FA39A6">
      <w:pPr>
        <w:spacing w:after="0"/>
      </w:pPr>
    </w:p>
    <w:p w14:paraId="41450A5D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952/2024</w:t>
      </w:r>
      <w:r>
        <w:t xml:space="preserve"> - PRIMEIRO TURNO</w:t>
      </w:r>
    </w:p>
    <w:p w14:paraId="10AB737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Altera a Lei 9.725 de 15 de julho de 2009 que Institui o Código de Edificações do Município de Belo Horizonte e dá outras providências.</w:t>
      </w:r>
    </w:p>
    <w:p w14:paraId="1C7A7D3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Comissão Especial de Estudo - Modernização do Código de Edificações</w:t>
      </w:r>
    </w:p>
    <w:p w14:paraId="22229C0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24C83B0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308CE21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27C9894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79A55B1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57A44E7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p w14:paraId="5562B4E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Mobilidade Urbana, Indústria, Comércio e Serviços</w:t>
      </w:r>
      <w:r w:rsidRPr="00534962">
        <w:rPr>
          <w:lang w:val="pt-BR"/>
        </w:rPr>
        <w:t>: pela aprovação</w:t>
      </w:r>
    </w:p>
    <w:p w14:paraId="46C29F97" w14:textId="77777777" w:rsidR="00FA39A6" w:rsidRDefault="00534962">
      <w:pPr>
        <w:pStyle w:val="numeracaoProposicao"/>
      </w:pPr>
      <w:r w:rsidRPr="00534962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5431839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713B00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Interrompida a discussão (por requerimento)</w:t>
            </w:r>
          </w:p>
          <w:p w14:paraId="19F12BFF" w14:textId="77777777" w:rsidR="00FA39A6" w:rsidRDefault="00534962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0A9138C8" w14:textId="77777777" w:rsidR="00FA39A6" w:rsidRDefault="00FA39A6">
      <w:pPr>
        <w:spacing w:after="0"/>
      </w:pPr>
    </w:p>
    <w:p w14:paraId="003C01BD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953/2024</w:t>
      </w:r>
      <w:r>
        <w:t xml:space="preserve"> - SEGUNDO TURNO</w:t>
      </w:r>
    </w:p>
    <w:p w14:paraId="191B622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Altera a Lei 9.725 de 15 de julho de 2009 que Institui o Código de Edificações do Município de Belo Horizonte e dá outras providências.</w:t>
      </w:r>
    </w:p>
    <w:p w14:paraId="4A91A91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Comissão Especial de Estudo - Modernização do Código de Edificações</w:t>
      </w:r>
    </w:p>
    <w:p w14:paraId="510FE82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6A499FD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2586EBF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4417B7F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lastRenderedPageBreak/>
        <w:t xml:space="preserve">PARECERES DAS COMISSÕES: </w:t>
      </w:r>
    </w:p>
    <w:p w14:paraId="5CF9C9B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75BC276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p w14:paraId="4E41786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Mobilidade Urbana, Indústria, Comércio e Serviços</w:t>
      </w:r>
      <w:r w:rsidRPr="00534962">
        <w:rPr>
          <w:lang w:val="pt-BR"/>
        </w:rPr>
        <w:t>: pela aprovação</w:t>
      </w:r>
    </w:p>
    <w:p w14:paraId="40B518B4" w14:textId="77777777" w:rsidR="00FA39A6" w:rsidRDefault="00534962">
      <w:pPr>
        <w:pStyle w:val="numeracaoProposicao"/>
      </w:pPr>
      <w:r w:rsidRPr="00534962">
        <w:rPr>
          <w:b/>
          <w:lang w:val="pt-BR"/>
        </w:rPr>
        <w:t xml:space="preserve"> </w:t>
      </w:r>
      <w:proofErr w:type="spellStart"/>
      <w:r>
        <w:rPr>
          <w:b/>
        </w:rPr>
        <w:t>Saúde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Saneamento</w:t>
      </w:r>
      <w:proofErr w:type="spellEnd"/>
      <w:r>
        <w:t xml:space="preserve">: pela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4BEF3AC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8192F2" w14:textId="77777777" w:rsidR="00FA39A6" w:rsidRDefault="005349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3AF0803" w14:textId="77777777" w:rsidR="00FA39A6" w:rsidRDefault="00FA39A6">
      <w:pPr>
        <w:spacing w:after="0"/>
      </w:pPr>
    </w:p>
    <w:p w14:paraId="5CD33082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955/2024</w:t>
      </w:r>
      <w:r>
        <w:t xml:space="preserve"> - PRIMEIRO TURNO</w:t>
      </w:r>
    </w:p>
    <w:p w14:paraId="2CF8C7C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Altera a Lei 9.725 de 15 de julho de 2009 que Institui o Código de Edificações do Município de Belo Horizonte e dá outras providências.</w:t>
      </w:r>
    </w:p>
    <w:p w14:paraId="5F146A31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Comissão Especial de Estudo - Modernização do Código de Edificações</w:t>
      </w:r>
    </w:p>
    <w:p w14:paraId="2D3AB84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40BCA43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1FF551D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21524A61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6CFC1C77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1EDCE80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p w14:paraId="1BBE5CD7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Mobilidade Urbana, Indústria, Comércio e Serviços</w:t>
      </w:r>
      <w:r w:rsidRPr="00534962">
        <w:rPr>
          <w:lang w:val="pt-BR"/>
        </w:rPr>
        <w:t>: Não há.</w:t>
      </w:r>
    </w:p>
    <w:p w14:paraId="70FC6717" w14:textId="77777777" w:rsidR="00FA39A6" w:rsidRDefault="00534962">
      <w:pPr>
        <w:pStyle w:val="numeracaoProposicao"/>
      </w:pPr>
      <w:r w:rsidRPr="00534962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pela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44B8F1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0BC608" w14:textId="77777777" w:rsidR="00FA39A6" w:rsidRDefault="005349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060E135C" w14:textId="77777777" w:rsidR="00FA39A6" w:rsidRDefault="00FA39A6">
      <w:pPr>
        <w:spacing w:after="0"/>
      </w:pPr>
    </w:p>
    <w:p w14:paraId="6509519D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962/2024</w:t>
      </w:r>
      <w:r>
        <w:t xml:space="preserve"> - PRIMEIRO TURNO</w:t>
      </w:r>
    </w:p>
    <w:p w14:paraId="318CDFC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Altera a Lei n° 10.500/12, que "Institui o 'Programa Bolsa Atleta' no Município de Belo Horizonte e dá outras providências", para incluir atleta surdo como beneficiário.</w:t>
      </w:r>
    </w:p>
    <w:p w14:paraId="0471DD2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Ver.(a) Professora Marli</w:t>
      </w:r>
    </w:p>
    <w:p w14:paraId="1F3D6D9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12A3217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174693C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099F840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4798880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  <w:r w:rsidRPr="00534962">
        <w:rPr>
          <w:lang w:val="pt-BR"/>
        </w:rPr>
        <w:t>, com apresentação de emenda(s)</w:t>
      </w:r>
    </w:p>
    <w:p w14:paraId="41A7A167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Educação, Ciência, Tecnologia, Cultura, Desporto, Lazer e Turismo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14EFC0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E7C7FB" w14:textId="77777777" w:rsidR="00FA39A6" w:rsidRDefault="005349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CBF742E" w14:textId="3A7B5CE8" w:rsidR="00FA39A6" w:rsidRDefault="00FA39A6">
      <w:pPr>
        <w:spacing w:after="0"/>
      </w:pPr>
    </w:p>
    <w:p w14:paraId="29A80DDE" w14:textId="77777777" w:rsidR="00534962" w:rsidRDefault="00534962">
      <w:pPr>
        <w:spacing w:after="0"/>
      </w:pPr>
    </w:p>
    <w:p w14:paraId="67D8DF8D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970/2024</w:t>
      </w:r>
      <w:r>
        <w:t xml:space="preserve"> - PRIMEIRO TURNO</w:t>
      </w:r>
    </w:p>
    <w:p w14:paraId="0605121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Declara o valor histórico e cultural dos blocos caricatos, cria o programa de proteção, incentivo e valorização dos blocos caricatos no Município de Belo Horizonte e dá outras providências.</w:t>
      </w:r>
    </w:p>
    <w:p w14:paraId="0B92FAF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lastRenderedPageBreak/>
        <w:t xml:space="preserve">AUTORIA: </w:t>
      </w:r>
      <w:r w:rsidRPr="00534962">
        <w:rPr>
          <w:lang w:val="pt-BR"/>
        </w:rPr>
        <w:t xml:space="preserve">Ver.(a) Professora Marli; Cida Falabella; Marcela </w:t>
      </w:r>
      <w:proofErr w:type="spellStart"/>
      <w:r w:rsidRPr="00534962">
        <w:rPr>
          <w:lang w:val="pt-BR"/>
        </w:rPr>
        <w:t>Trópia</w:t>
      </w:r>
      <w:proofErr w:type="spellEnd"/>
      <w:r w:rsidRPr="00534962">
        <w:rPr>
          <w:lang w:val="pt-BR"/>
        </w:rPr>
        <w:t>; Pedro Patrus</w:t>
      </w:r>
    </w:p>
    <w:p w14:paraId="20B2483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728A580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4060C94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5C16B1F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6DB700C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  <w:r w:rsidRPr="00534962">
        <w:rPr>
          <w:lang w:val="pt-BR"/>
        </w:rPr>
        <w:t>, com apresentação de emenda(s)</w:t>
      </w:r>
    </w:p>
    <w:p w14:paraId="20A622F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Educação, Ciência, Tecnologia, Cultura, Desporto, Lazer e Turismo</w:t>
      </w:r>
      <w:r w:rsidRPr="00534962">
        <w:rPr>
          <w:lang w:val="pt-BR"/>
        </w:rPr>
        <w:t>: pela aprovação</w:t>
      </w:r>
    </w:p>
    <w:p w14:paraId="209858F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p w14:paraId="0F9AB40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Orçamento e Finanças Públicas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:rsidRPr="00E60724" w14:paraId="48DA1B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F973BE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Rejeitado o parágrafo único do art. 6º em votação destacada. Aprovado o projeto na parte não destacada.</w:t>
            </w:r>
          </w:p>
        </w:tc>
      </w:tr>
    </w:tbl>
    <w:p w14:paraId="726CA176" w14:textId="77777777" w:rsidR="00FA39A6" w:rsidRPr="00534962" w:rsidRDefault="00FA39A6">
      <w:pPr>
        <w:spacing w:after="0"/>
        <w:rPr>
          <w:lang w:val="pt-BR"/>
        </w:rPr>
      </w:pPr>
    </w:p>
    <w:p w14:paraId="4C7B2F71" w14:textId="77777777" w:rsidR="00FA39A6" w:rsidRPr="00534962" w:rsidRDefault="00FA39A6">
      <w:pPr>
        <w:spacing w:after="0"/>
        <w:rPr>
          <w:sz w:val="8"/>
          <w:lang w:val="pt-BR"/>
        </w:rPr>
      </w:pPr>
    </w:p>
    <w:p w14:paraId="2CD7DA65" w14:textId="77777777" w:rsidR="00FA39A6" w:rsidRPr="00534962" w:rsidRDefault="00534962">
      <w:pPr>
        <w:pStyle w:val="elementoTitulo"/>
        <w:ind w:left="2000"/>
        <w:rPr>
          <w:sz w:val="22"/>
          <w:lang w:val="pt-BR"/>
        </w:rPr>
      </w:pPr>
      <w:r w:rsidRPr="00534962">
        <w:rPr>
          <w:sz w:val="22"/>
          <w:lang w:val="pt-BR"/>
        </w:rPr>
        <w:t>Requerimentos vinculados ao Projeto de Lei 970/2024</w:t>
      </w:r>
    </w:p>
    <w:p w14:paraId="6FE20E15" w14:textId="77777777" w:rsidR="00FA39A6" w:rsidRPr="00534962" w:rsidRDefault="00534962">
      <w:pPr>
        <w:pStyle w:val="numeracaoProposicaoTitulo"/>
        <w:ind w:left="2400"/>
        <w:rPr>
          <w:lang w:val="pt-BR"/>
        </w:rPr>
      </w:pPr>
      <w:r w:rsidRPr="00534962">
        <w:rPr>
          <w:u w:val="single"/>
          <w:lang w:val="pt-BR"/>
        </w:rPr>
        <w:t>REQUERIMENTO 420/2024</w:t>
      </w:r>
      <w:r w:rsidRPr="00534962">
        <w:rPr>
          <w:lang w:val="pt-BR"/>
        </w:rPr>
        <w:t xml:space="preserve"> - TURNO ÚNICO</w:t>
      </w:r>
    </w:p>
    <w:p w14:paraId="4E434113" w14:textId="77777777" w:rsidR="00FA39A6" w:rsidRPr="00534962" w:rsidRDefault="00534962">
      <w:pPr>
        <w:pStyle w:val="numeracaoProposicao"/>
        <w:ind w:left="2000"/>
        <w:rPr>
          <w:lang w:val="pt-BR"/>
        </w:rPr>
      </w:pPr>
      <w:r w:rsidRPr="00534962">
        <w:rPr>
          <w:b/>
          <w:lang w:val="pt-BR"/>
        </w:rPr>
        <w:t xml:space="preserve">SOLICITAÇÃO: </w:t>
      </w:r>
      <w:r w:rsidRPr="00534962">
        <w:rPr>
          <w:lang w:val="pt-BR"/>
        </w:rPr>
        <w:t>Votação destacada, com preferência, do(s) seguinte(s) dispositivo(s): Destaque - Parágrafo único do Art. 6º do Projeto de Lei 970/2024</w:t>
      </w:r>
    </w:p>
    <w:p w14:paraId="05246314" w14:textId="77777777" w:rsidR="00FA39A6" w:rsidRDefault="00534962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FA39A6" w14:paraId="05EF26D9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FF99C54" w14:textId="77777777" w:rsidR="00FA39A6" w:rsidRDefault="0053496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2B20EA0" w14:textId="77777777" w:rsidR="00FA39A6" w:rsidRDefault="00FA39A6">
      <w:pPr>
        <w:spacing w:after="0"/>
      </w:pPr>
    </w:p>
    <w:p w14:paraId="43E7E804" w14:textId="77777777" w:rsidR="00FA39A6" w:rsidRDefault="00534962">
      <w:pPr>
        <w:pStyle w:val="numeracaoProposicaoTitulo"/>
        <w:ind w:left="2400"/>
      </w:pPr>
      <w:r>
        <w:rPr>
          <w:u w:val="single"/>
        </w:rPr>
        <w:t>REQUERIMENTO 427/2024</w:t>
      </w:r>
      <w:r>
        <w:t xml:space="preserve"> - TURNO ÚNICO</w:t>
      </w:r>
    </w:p>
    <w:p w14:paraId="32BCBDC4" w14:textId="77777777" w:rsidR="00FA39A6" w:rsidRPr="00534962" w:rsidRDefault="00534962">
      <w:pPr>
        <w:pStyle w:val="numeracaoProposicao"/>
        <w:ind w:left="2000"/>
        <w:rPr>
          <w:lang w:val="pt-BR"/>
        </w:rPr>
      </w:pPr>
      <w:r w:rsidRPr="00534962">
        <w:rPr>
          <w:b/>
          <w:lang w:val="pt-BR"/>
        </w:rPr>
        <w:t xml:space="preserve">SOLICITAÇÃO: </w:t>
      </w:r>
      <w:r w:rsidRPr="00534962">
        <w:rPr>
          <w:lang w:val="pt-BR"/>
        </w:rPr>
        <w:t>Votação destacada, do(s) seguinte(s) dispositivo(s): Destaque - Art. 6º do Projeto de Lei 970/2024</w:t>
      </w:r>
    </w:p>
    <w:p w14:paraId="0DC8D9A7" w14:textId="77777777" w:rsidR="00FA39A6" w:rsidRPr="00534962" w:rsidRDefault="00534962">
      <w:pPr>
        <w:pStyle w:val="numeracaoProposicao"/>
        <w:ind w:left="2000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 xml:space="preserve">Ver.(a) Cida Falabella; Iza </w:t>
      </w:r>
      <w:proofErr w:type="spellStart"/>
      <w:r w:rsidRPr="00534962">
        <w:rPr>
          <w:lang w:val="pt-BR"/>
        </w:rPr>
        <w:t>Lourença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FA39A6" w:rsidRPr="00E60724" w14:paraId="15D6D2C2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6D52A026" w14:textId="17FB4A25" w:rsidR="00FA39A6" w:rsidRPr="00E60724" w:rsidRDefault="00E60724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Retirado em razão do deferimento do Requerimento nº 495/24</w:t>
            </w:r>
          </w:p>
        </w:tc>
      </w:tr>
    </w:tbl>
    <w:p w14:paraId="6D60272D" w14:textId="77777777" w:rsidR="00FA39A6" w:rsidRPr="00E60724" w:rsidRDefault="00FA39A6">
      <w:pPr>
        <w:spacing w:after="0"/>
        <w:rPr>
          <w:lang w:val="pt-BR"/>
        </w:rPr>
      </w:pPr>
    </w:p>
    <w:p w14:paraId="1CCBED39" w14:textId="77777777" w:rsidR="00FA39A6" w:rsidRPr="00E60724" w:rsidRDefault="00FA39A6">
      <w:pPr>
        <w:spacing w:after="0"/>
        <w:rPr>
          <w:sz w:val="8"/>
          <w:lang w:val="pt-BR"/>
        </w:rPr>
      </w:pPr>
    </w:p>
    <w:p w14:paraId="5658718E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976/2024</w:t>
      </w:r>
      <w:r>
        <w:t xml:space="preserve"> - PRIMEIRO TURNO</w:t>
      </w:r>
    </w:p>
    <w:p w14:paraId="1A094A3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Altera os parágrafos 7° e 8° do artigo 135 da Lei 8.616/2003, Código de Posturas do Município de Belo Horizonte, que passarão a ter a seguinte redação:</w:t>
      </w:r>
    </w:p>
    <w:p w14:paraId="71714D4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Ver.(a) Preto</w:t>
      </w:r>
    </w:p>
    <w:p w14:paraId="22AEEEE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2C0F86F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6AB92E9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5D3CF23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06249A3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453C39D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Não há.</w:t>
      </w:r>
    </w:p>
    <w:p w14:paraId="3282F5F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Orçamento e Finanças Públicas</w:t>
      </w:r>
      <w:r w:rsidRPr="00534962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293D68D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230C46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Interrompida a discussão (por requerimento)</w:t>
            </w:r>
          </w:p>
          <w:p w14:paraId="0C9AC9D3" w14:textId="77777777" w:rsidR="00FA39A6" w:rsidRDefault="00534962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33EAC024" w14:textId="77777777" w:rsidR="00FA39A6" w:rsidRDefault="00FA39A6">
      <w:pPr>
        <w:spacing w:after="0"/>
      </w:pPr>
    </w:p>
    <w:p w14:paraId="4FD9F0FB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978/2024</w:t>
      </w:r>
      <w:r>
        <w:t xml:space="preserve"> - PRIMEIRO TURNO</w:t>
      </w:r>
    </w:p>
    <w:p w14:paraId="76FEA71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Altera as Leis nº 8.502, de 6 de março de 2003, e nº 6.705, de 5 de agosto de 1994, para aprimorar os serviços prestados pelos Conselhos Tutelares no município.</w:t>
      </w:r>
    </w:p>
    <w:p w14:paraId="225D42B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Comissão Especial de Estudo - Melhoria dos Conselhos Tutelares</w:t>
      </w:r>
    </w:p>
    <w:p w14:paraId="6ED5888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10E45EC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membros da Câmara (21)</w:t>
      </w:r>
    </w:p>
    <w:p w14:paraId="2415560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6191506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1EC6A32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456D4B2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Direitos Humanos, Habitação, Igualdade Racial e Defesa do Consumidor</w:t>
      </w:r>
      <w:r w:rsidRPr="00534962">
        <w:rPr>
          <w:lang w:val="pt-BR"/>
        </w:rPr>
        <w:t>: Não há.</w:t>
      </w:r>
    </w:p>
    <w:p w14:paraId="0CE833E4" w14:textId="77777777" w:rsidR="00FA39A6" w:rsidRDefault="00534962">
      <w:pPr>
        <w:pStyle w:val="numeracaoProposicao"/>
      </w:pPr>
      <w:r w:rsidRPr="00534962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pela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0EEA3D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1B71D1" w14:textId="77777777" w:rsidR="00FA39A6" w:rsidRDefault="005349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B42C0DB" w14:textId="77777777" w:rsidR="00FA39A6" w:rsidRDefault="00FA39A6">
      <w:pPr>
        <w:spacing w:after="0"/>
      </w:pPr>
    </w:p>
    <w:p w14:paraId="5AED77FC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826/2024</w:t>
      </w:r>
      <w:r>
        <w:t xml:space="preserve"> - SEGUNDO TURNO</w:t>
      </w:r>
    </w:p>
    <w:p w14:paraId="6320E3F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 xml:space="preserve">Dispõe sobre o combate ao </w:t>
      </w:r>
      <w:proofErr w:type="spellStart"/>
      <w:r w:rsidRPr="00534962">
        <w:rPr>
          <w:lang w:val="pt-BR"/>
        </w:rPr>
        <w:t>Etarismo</w:t>
      </w:r>
      <w:proofErr w:type="spellEnd"/>
      <w:r w:rsidRPr="00534962">
        <w:rPr>
          <w:lang w:val="pt-BR"/>
        </w:rPr>
        <w:t xml:space="preserve"> no município de Belo Horizonte, estado de Minas Gerais, e dá outras providências.</w:t>
      </w:r>
    </w:p>
    <w:p w14:paraId="7FD7AB9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Ver.(a) Wilsinho da Tabu</w:t>
      </w:r>
    </w:p>
    <w:p w14:paraId="0FDEA6A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6BAC5CF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presentes</w:t>
      </w:r>
    </w:p>
    <w:p w14:paraId="4E7732B7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4DE17F4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5EDDB19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legalidade e </w:t>
      </w:r>
      <w:proofErr w:type="spellStart"/>
      <w:r w:rsidRPr="00534962">
        <w:rPr>
          <w:lang w:val="pt-BR"/>
        </w:rPr>
        <w:t>regimentalidade</w:t>
      </w:r>
      <w:proofErr w:type="spellEnd"/>
      <w:r w:rsidRPr="00534962">
        <w:rPr>
          <w:lang w:val="pt-BR"/>
        </w:rPr>
        <w:t xml:space="preserve"> das emendas 1 e 2.</w:t>
      </w:r>
    </w:p>
    <w:p w14:paraId="79F3016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Direitos Humanos, Habitação, Igualdade Racial e Defesa do Consumidor</w:t>
      </w:r>
      <w:r w:rsidRPr="00534962">
        <w:rPr>
          <w:lang w:val="pt-BR"/>
        </w:rPr>
        <w:t>: pela aprovação das emendas 1 e 2.</w:t>
      </w:r>
    </w:p>
    <w:p w14:paraId="7A8925C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Mobilidade Urbana, Indústria, Comércio e Serviços</w:t>
      </w:r>
      <w:r w:rsidRPr="00534962">
        <w:rPr>
          <w:lang w:val="pt-BR"/>
        </w:rPr>
        <w:t>: pela aprovação das emendas 1 e 2.</w:t>
      </w:r>
    </w:p>
    <w:p w14:paraId="7A7A4170" w14:textId="77777777" w:rsidR="00FA39A6" w:rsidRDefault="00534962">
      <w:pPr>
        <w:pStyle w:val="numeracaoProposicao"/>
      </w:pPr>
      <w:r w:rsidRPr="00534962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:rsidRPr="00E60724" w14:paraId="4CEC9F1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2D6E48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Aprovado o substitutivo nº1. Prejudicados o projeto e o substitutivo nº2.</w:t>
            </w:r>
          </w:p>
        </w:tc>
      </w:tr>
    </w:tbl>
    <w:p w14:paraId="2CA01484" w14:textId="77777777" w:rsidR="00FA39A6" w:rsidRPr="00534962" w:rsidRDefault="00FA39A6">
      <w:pPr>
        <w:spacing w:after="0"/>
        <w:rPr>
          <w:lang w:val="pt-BR"/>
        </w:rPr>
      </w:pPr>
    </w:p>
    <w:p w14:paraId="143FD9A8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865/2024</w:t>
      </w:r>
      <w:r>
        <w:t xml:space="preserve"> - SEGUNDO TURNO</w:t>
      </w:r>
    </w:p>
    <w:p w14:paraId="708DC35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Reconhece a visão monocular como deficiência visual no Município de Belo Horizonte seguindo as diretrizes da Lei Federal 14.126 de 22 de março de 2021.</w:t>
      </w:r>
    </w:p>
    <w:p w14:paraId="098CD5F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Ver.(a) Ciro Pereira</w:t>
      </w:r>
    </w:p>
    <w:p w14:paraId="7AF98FC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Há</w:t>
      </w:r>
    </w:p>
    <w:p w14:paraId="530E2C8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presentes</w:t>
      </w:r>
    </w:p>
    <w:p w14:paraId="61CED922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576CDFF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06D9E9A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legalidade e </w:t>
      </w:r>
      <w:proofErr w:type="spellStart"/>
      <w:r w:rsidRPr="00534962">
        <w:rPr>
          <w:lang w:val="pt-BR"/>
        </w:rPr>
        <w:t>regimentalidade</w:t>
      </w:r>
      <w:proofErr w:type="spellEnd"/>
      <w:r w:rsidRPr="00534962">
        <w:rPr>
          <w:lang w:val="pt-BR"/>
        </w:rPr>
        <w:t xml:space="preserve"> da emenda 1.</w:t>
      </w:r>
    </w:p>
    <w:p w14:paraId="70E60927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lastRenderedPageBreak/>
        <w:t xml:space="preserve"> Direitos Humanos, Habitação, Igualdade Racial e Defesa do Consumidor</w:t>
      </w:r>
      <w:r w:rsidRPr="00534962">
        <w:rPr>
          <w:lang w:val="pt-BR"/>
        </w:rPr>
        <w:t>: pela aprovação da emenda 1</w:t>
      </w:r>
    </w:p>
    <w:p w14:paraId="43FA1AAC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Administração Pública</w:t>
      </w:r>
      <w:r w:rsidRPr="00534962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:rsidRPr="00E60724" w14:paraId="1FE1BB4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DE1BE9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Aprovado o substitutivo nº1. Prejudicado o projeto.</w:t>
            </w:r>
          </w:p>
        </w:tc>
      </w:tr>
    </w:tbl>
    <w:p w14:paraId="31DA2933" w14:textId="77777777" w:rsidR="00FA39A6" w:rsidRPr="00534962" w:rsidRDefault="00FA39A6">
      <w:pPr>
        <w:spacing w:after="0"/>
        <w:rPr>
          <w:lang w:val="pt-BR"/>
        </w:rPr>
      </w:pPr>
    </w:p>
    <w:p w14:paraId="196B48EB" w14:textId="77777777" w:rsidR="00FA39A6" w:rsidRPr="00534962" w:rsidRDefault="00FA39A6">
      <w:pPr>
        <w:spacing w:after="0"/>
        <w:rPr>
          <w:sz w:val="8"/>
          <w:lang w:val="pt-BR"/>
        </w:rPr>
      </w:pPr>
    </w:p>
    <w:p w14:paraId="43D92C79" w14:textId="77777777" w:rsidR="00FA39A6" w:rsidRPr="00534962" w:rsidRDefault="00534962">
      <w:pPr>
        <w:pStyle w:val="elementoTitulo"/>
        <w:ind w:left="2000"/>
        <w:rPr>
          <w:sz w:val="22"/>
          <w:lang w:val="pt-BR"/>
        </w:rPr>
      </w:pPr>
      <w:r w:rsidRPr="00534962">
        <w:rPr>
          <w:sz w:val="22"/>
          <w:lang w:val="pt-BR"/>
        </w:rPr>
        <w:t>Requerimentos vinculados ao Projeto de Lei 865/2024</w:t>
      </w:r>
    </w:p>
    <w:p w14:paraId="7D8BF445" w14:textId="77777777" w:rsidR="00FA39A6" w:rsidRPr="00534962" w:rsidRDefault="00534962">
      <w:pPr>
        <w:pStyle w:val="numeracaoProposicaoTitulo"/>
        <w:ind w:left="2400"/>
        <w:rPr>
          <w:lang w:val="pt-BR"/>
        </w:rPr>
      </w:pPr>
      <w:r w:rsidRPr="00534962">
        <w:rPr>
          <w:u w:val="single"/>
          <w:lang w:val="pt-BR"/>
        </w:rPr>
        <w:t>REQUERIMENTO 428/2024</w:t>
      </w:r>
      <w:r w:rsidRPr="00534962">
        <w:rPr>
          <w:lang w:val="pt-BR"/>
        </w:rPr>
        <w:t xml:space="preserve"> - TURNO ÚNICO</w:t>
      </w:r>
    </w:p>
    <w:p w14:paraId="7D2704DB" w14:textId="77777777" w:rsidR="00FA39A6" w:rsidRPr="00534962" w:rsidRDefault="00534962">
      <w:pPr>
        <w:pStyle w:val="numeracaoProposicao"/>
        <w:ind w:left="2000"/>
        <w:rPr>
          <w:lang w:val="pt-BR"/>
        </w:rPr>
      </w:pPr>
      <w:r w:rsidRPr="00534962">
        <w:rPr>
          <w:b/>
          <w:lang w:val="pt-BR"/>
        </w:rPr>
        <w:t xml:space="preserve">SOLICITAÇÃO: </w:t>
      </w:r>
      <w:r w:rsidRPr="00534962">
        <w:rPr>
          <w:lang w:val="pt-BR"/>
        </w:rPr>
        <w:t>Preferência para: Emenda 1 ao Projeto de Lei 865/2024</w:t>
      </w:r>
    </w:p>
    <w:p w14:paraId="5CF24742" w14:textId="77777777" w:rsidR="00FA39A6" w:rsidRDefault="00534962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FA39A6" w14:paraId="268E6FAA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5A49900" w14:textId="77777777" w:rsidR="00FA39A6" w:rsidRDefault="0053496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15E9E5B" w14:textId="77777777" w:rsidR="00FA39A6" w:rsidRDefault="00FA39A6">
      <w:pPr>
        <w:spacing w:after="0"/>
      </w:pPr>
    </w:p>
    <w:p w14:paraId="65EDDB7A" w14:textId="77777777" w:rsidR="00FA39A6" w:rsidRDefault="00FA39A6">
      <w:pPr>
        <w:spacing w:after="0"/>
        <w:rPr>
          <w:sz w:val="8"/>
        </w:rPr>
      </w:pPr>
    </w:p>
    <w:p w14:paraId="7109D007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939/2024</w:t>
      </w:r>
      <w:r>
        <w:t xml:space="preserve"> - PRIMEIRO TURNO</w:t>
      </w:r>
    </w:p>
    <w:p w14:paraId="207E8E49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Institui a noção de educação climática e seus processos de melhoria nas escolas municipais de educação integral.</w:t>
      </w:r>
    </w:p>
    <w:p w14:paraId="3225562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Ver.(a) Dr. Célio Frois</w:t>
      </w:r>
    </w:p>
    <w:p w14:paraId="5D678CA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688CDFF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presentes</w:t>
      </w:r>
    </w:p>
    <w:p w14:paraId="7F7961D1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6EAA939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20EE2EF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6C8CFC2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Educação, Ciência, Tecnologia, Cultura, Desporto, Lazer e Turismo</w:t>
      </w:r>
      <w:r w:rsidRPr="00534962">
        <w:rPr>
          <w:lang w:val="pt-BR"/>
        </w:rPr>
        <w:t>: Não há.</w:t>
      </w:r>
    </w:p>
    <w:p w14:paraId="77B2E52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Meio Ambiente, Defesa dos Animais e Política Urbana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3B5EA9A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0EA406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Interrompida a discussão (por requerimento)</w:t>
            </w:r>
          </w:p>
          <w:p w14:paraId="3DB74855" w14:textId="77777777" w:rsidR="00FA39A6" w:rsidRDefault="00534962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399FAEDB" w14:textId="77777777" w:rsidR="00FA39A6" w:rsidRDefault="00FA39A6">
      <w:pPr>
        <w:spacing w:after="0"/>
      </w:pPr>
    </w:p>
    <w:p w14:paraId="3E03E811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977/2024</w:t>
      </w:r>
      <w:r>
        <w:t xml:space="preserve"> - PRIMEIRO TURNO</w:t>
      </w:r>
    </w:p>
    <w:p w14:paraId="36EAAC3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Institui cordão como símbolo de identificação de pessoa com doença rara.</w:t>
      </w:r>
    </w:p>
    <w:p w14:paraId="63DDA43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>Ver.(a) Professora Marli</w:t>
      </w:r>
    </w:p>
    <w:p w14:paraId="48F234A3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0EDA3CD1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presentes</w:t>
      </w:r>
    </w:p>
    <w:p w14:paraId="655BCB1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0D8BB8F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444342E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636B799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Direitos Humanos, Habitação, Igualdade Racial e Defesa do Consumidor</w:t>
      </w:r>
      <w:r w:rsidRPr="00534962">
        <w:rPr>
          <w:lang w:val="pt-BR"/>
        </w:rPr>
        <w:t>: pela aprovação</w:t>
      </w:r>
    </w:p>
    <w:p w14:paraId="2D2409C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Saúde e Saneamento</w:t>
      </w:r>
      <w:r w:rsidRPr="00534962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14:paraId="27A21E5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988138" w14:textId="77777777" w:rsidR="00FA39A6" w:rsidRDefault="005349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11726651" w14:textId="77777777" w:rsidR="00FA39A6" w:rsidRDefault="00FA39A6">
      <w:pPr>
        <w:spacing w:after="0"/>
      </w:pPr>
    </w:p>
    <w:p w14:paraId="6CCBF72E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996/2024</w:t>
      </w:r>
      <w:r>
        <w:t xml:space="preserve"> - PRIMEIRO TURNO</w:t>
      </w:r>
    </w:p>
    <w:p w14:paraId="67D6A40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Reconhece como de relevante interesse cultural do Município de Belo Horizonte o evento "Ore Comigo"</w:t>
      </w:r>
    </w:p>
    <w:p w14:paraId="305FBEB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 xml:space="preserve">Ver.(a) </w:t>
      </w:r>
      <w:proofErr w:type="spellStart"/>
      <w:r w:rsidRPr="00534962">
        <w:rPr>
          <w:lang w:val="pt-BR"/>
        </w:rPr>
        <w:t>Irlan</w:t>
      </w:r>
      <w:proofErr w:type="spellEnd"/>
      <w:r w:rsidRPr="00534962">
        <w:rPr>
          <w:lang w:val="pt-BR"/>
        </w:rPr>
        <w:t xml:space="preserve"> Melo</w:t>
      </w:r>
    </w:p>
    <w:p w14:paraId="64245D54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621D3A1A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presentes</w:t>
      </w:r>
    </w:p>
    <w:p w14:paraId="164AE871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Nominal</w:t>
      </w:r>
    </w:p>
    <w:p w14:paraId="52C3E73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408A946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Legislação e Justiça</w:t>
      </w:r>
      <w:r w:rsidRPr="00534962">
        <w:rPr>
          <w:lang w:val="pt-BR"/>
        </w:rPr>
        <w:t xml:space="preserve">: pela constitucionalidade, pela legalidade, pela </w:t>
      </w:r>
      <w:proofErr w:type="spellStart"/>
      <w:r w:rsidRPr="00534962">
        <w:rPr>
          <w:lang w:val="pt-BR"/>
        </w:rPr>
        <w:t>regimentalidade</w:t>
      </w:r>
      <w:proofErr w:type="spellEnd"/>
    </w:p>
    <w:p w14:paraId="1F6C28AF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 Educação, Ciência, Tecnologia, Cultura, Desporto, Lazer e Turismo</w:t>
      </w:r>
      <w:r w:rsidRPr="0053496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:rsidRPr="00E60724" w14:paraId="1E5E13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617F51" w14:textId="77777777" w:rsidR="00FA39A6" w:rsidRPr="00534962" w:rsidRDefault="00534962">
            <w:pPr>
              <w:pStyle w:val="textoTabelaOcorrencias"/>
              <w:rPr>
                <w:lang w:val="pt-BR"/>
              </w:rPr>
            </w:pPr>
            <w:r w:rsidRPr="00534962">
              <w:rPr>
                <w:lang w:val="pt-BR"/>
              </w:rPr>
              <w:t>Retirado de pauta em razão do deferimento do Requerimento nº 499/24</w:t>
            </w:r>
          </w:p>
        </w:tc>
      </w:tr>
    </w:tbl>
    <w:p w14:paraId="1A25B81B" w14:textId="77777777" w:rsidR="00FA39A6" w:rsidRPr="00534962" w:rsidRDefault="00FA39A6">
      <w:pPr>
        <w:spacing w:after="0"/>
        <w:rPr>
          <w:lang w:val="pt-BR"/>
        </w:rPr>
      </w:pPr>
    </w:p>
    <w:p w14:paraId="341498A2" w14:textId="77777777" w:rsidR="00FA39A6" w:rsidRDefault="0053496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RESOLUÇÃO 1004/2024</w:t>
      </w:r>
      <w:r>
        <w:t xml:space="preserve"> - TURNO ÚNICO</w:t>
      </w:r>
    </w:p>
    <w:p w14:paraId="15305ADE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EMENTA: </w:t>
      </w:r>
      <w:r w:rsidRPr="00534962">
        <w:rPr>
          <w:lang w:val="pt-BR"/>
        </w:rPr>
        <w:t>Susta o artigo 74 e o inciso II do artigo 75 do Decreto 17.174 de 27 de setembro de 2019, com redação dada pelo Decreto 18.705 de 13 de maio de 2024.</w:t>
      </w:r>
    </w:p>
    <w:p w14:paraId="7B1AAC38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AUTORIA: </w:t>
      </w:r>
      <w:r w:rsidRPr="00534962">
        <w:rPr>
          <w:lang w:val="pt-BR"/>
        </w:rPr>
        <w:t xml:space="preserve">Ver.(a) </w:t>
      </w:r>
      <w:proofErr w:type="spellStart"/>
      <w:r w:rsidRPr="00534962">
        <w:rPr>
          <w:lang w:val="pt-BR"/>
        </w:rPr>
        <w:t>Braulio</w:t>
      </w:r>
      <w:proofErr w:type="spellEnd"/>
      <w:r w:rsidRPr="00534962">
        <w:rPr>
          <w:lang w:val="pt-BR"/>
        </w:rPr>
        <w:t xml:space="preserve"> Lara; Álvaro Damião; Ciro Pereira; Cláudio do Mundo Novo; Cleiton Xavier; Fernanda Pereira </w:t>
      </w:r>
      <w:proofErr w:type="spellStart"/>
      <w:r w:rsidRPr="00534962">
        <w:rPr>
          <w:lang w:val="pt-BR"/>
        </w:rPr>
        <w:t>Altoé</w:t>
      </w:r>
      <w:proofErr w:type="spellEnd"/>
      <w:r w:rsidRPr="00534962">
        <w:rPr>
          <w:lang w:val="pt-BR"/>
        </w:rPr>
        <w:t xml:space="preserve">; Fernando Luiz; Henrique Braga; </w:t>
      </w:r>
      <w:proofErr w:type="spellStart"/>
      <w:r w:rsidRPr="00534962">
        <w:rPr>
          <w:lang w:val="pt-BR"/>
        </w:rPr>
        <w:t>Irlan</w:t>
      </w:r>
      <w:proofErr w:type="spellEnd"/>
      <w:r w:rsidRPr="00534962">
        <w:rPr>
          <w:lang w:val="pt-BR"/>
        </w:rPr>
        <w:t xml:space="preserve"> Melo; Jorge Santos; </w:t>
      </w:r>
      <w:proofErr w:type="spellStart"/>
      <w:r w:rsidRPr="00534962">
        <w:rPr>
          <w:lang w:val="pt-BR"/>
        </w:rPr>
        <w:t>Loíde</w:t>
      </w:r>
      <w:proofErr w:type="spellEnd"/>
      <w:r w:rsidRPr="00534962">
        <w:rPr>
          <w:lang w:val="pt-BR"/>
        </w:rPr>
        <w:t xml:space="preserve"> Gonçalves; Marcela </w:t>
      </w:r>
      <w:proofErr w:type="spellStart"/>
      <w:r w:rsidRPr="00534962">
        <w:rPr>
          <w:lang w:val="pt-BR"/>
        </w:rPr>
        <w:t>Trópia</w:t>
      </w:r>
      <w:proofErr w:type="spellEnd"/>
      <w:r w:rsidRPr="00534962">
        <w:rPr>
          <w:lang w:val="pt-BR"/>
        </w:rPr>
        <w:t>; Reinaldo Gomes Preto Sacolão; Sérgio Fernando Pinho Tavares; Wanderley Porto</w:t>
      </w:r>
    </w:p>
    <w:p w14:paraId="494DDBAD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EMENDAS: </w:t>
      </w:r>
      <w:r w:rsidRPr="00534962">
        <w:rPr>
          <w:lang w:val="pt-BR"/>
        </w:rPr>
        <w:t>Não há</w:t>
      </w:r>
    </w:p>
    <w:p w14:paraId="4AF15516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QUÓRUM: </w:t>
      </w:r>
      <w:r w:rsidRPr="00534962">
        <w:rPr>
          <w:lang w:val="pt-BR"/>
        </w:rPr>
        <w:t>maioria dos presentes</w:t>
      </w:r>
    </w:p>
    <w:p w14:paraId="275A13A5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VOTAÇÃO: </w:t>
      </w:r>
      <w:r w:rsidRPr="00534962">
        <w:rPr>
          <w:lang w:val="pt-BR"/>
        </w:rPr>
        <w:t>Simbólica</w:t>
      </w:r>
    </w:p>
    <w:p w14:paraId="45B074F0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 xml:space="preserve">PARECERES DAS COMISSÕES: </w:t>
      </w:r>
    </w:p>
    <w:p w14:paraId="1D82E66B" w14:textId="77777777" w:rsidR="00FA39A6" w:rsidRPr="00534962" w:rsidRDefault="00534962">
      <w:pPr>
        <w:pStyle w:val="numeracaoProposicao"/>
        <w:rPr>
          <w:lang w:val="pt-BR"/>
        </w:rPr>
      </w:pPr>
      <w:r w:rsidRPr="00534962">
        <w:rPr>
          <w:b/>
          <w:lang w:val="pt-BR"/>
        </w:rPr>
        <w:t>Comissão Especial para apreciar Projeto de Resolução</w:t>
      </w:r>
      <w:r w:rsidRPr="00534962">
        <w:rPr>
          <w:lang w:val="pt-BR"/>
        </w:rPr>
        <w:t>: pela juridicidade,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A39A6" w:rsidRPr="00E60724" w14:paraId="242371B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CE586F" w14:textId="42D9DADC" w:rsidR="00FA39A6" w:rsidRPr="00534962" w:rsidRDefault="00E60724">
            <w:pPr>
              <w:pStyle w:val="textoTabelaOcorrencias"/>
              <w:rPr>
                <w:lang w:val="pt-BR"/>
              </w:rPr>
            </w:pPr>
            <w:proofErr w:type="spellStart"/>
            <w:r>
              <w:t>Rejeitad</w:t>
            </w:r>
            <w:r>
              <w:t>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ECD6532" w14:textId="77777777" w:rsidR="00FA39A6" w:rsidRPr="00534962" w:rsidRDefault="00FA39A6">
      <w:pPr>
        <w:spacing w:after="0"/>
        <w:rPr>
          <w:lang w:val="pt-BR"/>
        </w:rPr>
      </w:pPr>
    </w:p>
    <w:p w14:paraId="28B01D76" w14:textId="77777777" w:rsidR="00FA39A6" w:rsidRPr="00534962" w:rsidRDefault="00FA39A6">
      <w:pPr>
        <w:spacing w:after="0"/>
        <w:rPr>
          <w:sz w:val="8"/>
          <w:lang w:val="pt-BR"/>
        </w:rPr>
      </w:pPr>
    </w:p>
    <w:sectPr w:rsidR="00FA39A6" w:rsidRPr="0053496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C6063" w14:textId="77777777" w:rsidR="00745572" w:rsidRDefault="00534962">
      <w:pPr>
        <w:spacing w:after="0" w:line="240" w:lineRule="auto"/>
      </w:pPr>
      <w:r>
        <w:separator/>
      </w:r>
    </w:p>
  </w:endnote>
  <w:endnote w:type="continuationSeparator" w:id="0">
    <w:p w14:paraId="3862815E" w14:textId="77777777" w:rsidR="00745572" w:rsidRDefault="00534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8DF00" w14:textId="77777777" w:rsidR="00FA39A6" w:rsidRDefault="00FA39A6"/>
  <w:p w14:paraId="2B5FFF9B" w14:textId="77777777" w:rsidR="00FA39A6" w:rsidRDefault="0053496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6F9BC" w14:textId="77777777" w:rsidR="00745572" w:rsidRDefault="00534962">
      <w:pPr>
        <w:spacing w:after="0" w:line="240" w:lineRule="auto"/>
      </w:pPr>
      <w:r>
        <w:separator/>
      </w:r>
    </w:p>
  </w:footnote>
  <w:footnote w:type="continuationSeparator" w:id="0">
    <w:p w14:paraId="24DAB7FA" w14:textId="77777777" w:rsidR="00745572" w:rsidRDefault="00534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A39A6" w:rsidRPr="00E60724" w14:paraId="6A675E03" w14:textId="77777777">
      <w:tc>
        <w:tcPr>
          <w:tcW w:w="1134" w:type="dxa"/>
        </w:tcPr>
        <w:p w14:paraId="2EE7B028" w14:textId="77777777" w:rsidR="00FA39A6" w:rsidRDefault="00534962">
          <w:r>
            <w:rPr>
              <w:noProof/>
            </w:rPr>
            <w:drawing>
              <wp:inline distT="0" distB="0" distL="0" distR="0" wp14:anchorId="15614BC7" wp14:editId="50A4C6A4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95DB14C" w14:textId="77777777" w:rsidR="00FA39A6" w:rsidRPr="00534962" w:rsidRDefault="00534962">
          <w:pPr>
            <w:jc w:val="center"/>
            <w:rPr>
              <w:sz w:val="32"/>
              <w:lang w:val="pt-BR"/>
            </w:rPr>
          </w:pPr>
          <w:r w:rsidRPr="0053496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C40624"/>
    <w:multiLevelType w:val="hybridMultilevel"/>
    <w:tmpl w:val="9232EC44"/>
    <w:lvl w:ilvl="0" w:tplc="909C1EF4">
      <w:start w:val="1"/>
      <w:numFmt w:val="decimal"/>
      <w:lvlText w:val="%1."/>
      <w:lvlJc w:val="left"/>
    </w:lvl>
    <w:lvl w:ilvl="1" w:tplc="C858765E">
      <w:numFmt w:val="decimal"/>
      <w:lvlText w:val=""/>
      <w:lvlJc w:val="left"/>
    </w:lvl>
    <w:lvl w:ilvl="2" w:tplc="732496C6">
      <w:numFmt w:val="decimal"/>
      <w:lvlText w:val=""/>
      <w:lvlJc w:val="left"/>
    </w:lvl>
    <w:lvl w:ilvl="3" w:tplc="C1545E80">
      <w:numFmt w:val="decimal"/>
      <w:lvlText w:val=""/>
      <w:lvlJc w:val="left"/>
    </w:lvl>
    <w:lvl w:ilvl="4" w:tplc="B5C604E6">
      <w:numFmt w:val="decimal"/>
      <w:lvlText w:val=""/>
      <w:lvlJc w:val="left"/>
    </w:lvl>
    <w:lvl w:ilvl="5" w:tplc="431E244E">
      <w:numFmt w:val="decimal"/>
      <w:lvlText w:val=""/>
      <w:lvlJc w:val="left"/>
    </w:lvl>
    <w:lvl w:ilvl="6" w:tplc="0DDC091C">
      <w:numFmt w:val="decimal"/>
      <w:lvlText w:val=""/>
      <w:lvlJc w:val="left"/>
    </w:lvl>
    <w:lvl w:ilvl="7" w:tplc="FBA48ED4">
      <w:numFmt w:val="decimal"/>
      <w:lvlText w:val=""/>
      <w:lvlJc w:val="left"/>
    </w:lvl>
    <w:lvl w:ilvl="8" w:tplc="063204CC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9A6"/>
    <w:rsid w:val="00534962"/>
    <w:rsid w:val="00745572"/>
    <w:rsid w:val="00E60724"/>
    <w:rsid w:val="00FA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1001"/>
  <w15:docId w15:val="{F8C0FBDC-8050-4D3C-805C-A1F1467A4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3512</Words>
  <Characters>18966</Characters>
  <Application>Microsoft Office Word</Application>
  <DocSecurity>0</DocSecurity>
  <Lines>158</Lines>
  <Paragraphs>44</Paragraphs>
  <ScaleCrop>false</ScaleCrop>
  <Company/>
  <LinksUpToDate>false</LinksUpToDate>
  <CharactersWithSpaces>22434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3</cp:revision>
  <dcterms:created xsi:type="dcterms:W3CDTF">2024-11-11T16:31:00Z</dcterms:created>
  <dcterms:modified xsi:type="dcterms:W3CDTF">2024-11-11T16:55:00Z</dcterms:modified>
</cp:coreProperties>
</file>