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389E3" w14:textId="77777777" w:rsidR="009E4B98" w:rsidRPr="006039C0" w:rsidRDefault="006039C0">
      <w:pPr>
        <w:pStyle w:val="elementoTituloSuperior"/>
        <w:rPr>
          <w:lang w:val="pt-BR"/>
        </w:rPr>
      </w:pPr>
      <w:r w:rsidRPr="006039C0">
        <w:rPr>
          <w:lang w:val="pt-BR"/>
        </w:rPr>
        <w:t>RESULTADO DA REUNIÃO</w:t>
      </w:r>
    </w:p>
    <w:p w14:paraId="326D77C6" w14:textId="77777777" w:rsidR="009E4B98" w:rsidRPr="006039C0" w:rsidRDefault="006039C0">
      <w:pPr>
        <w:pStyle w:val="elementoTituloSuperior"/>
        <w:rPr>
          <w:lang w:val="pt-BR"/>
        </w:rPr>
      </w:pPr>
      <w:r w:rsidRPr="006039C0">
        <w:rPr>
          <w:lang w:val="pt-BR"/>
        </w:rPr>
        <w:t>Reunião realizada</w:t>
      </w:r>
    </w:p>
    <w:p w14:paraId="2C98A426" w14:textId="77777777" w:rsidR="009E4B98" w:rsidRPr="006039C0" w:rsidRDefault="009E4B98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76DE08A3" w14:textId="77777777" w:rsidR="009E4B98" w:rsidRPr="006039C0" w:rsidRDefault="009E4B98">
      <w:pPr>
        <w:spacing w:after="0"/>
        <w:rPr>
          <w:sz w:val="8"/>
          <w:lang w:val="pt-BR"/>
        </w:rPr>
      </w:pPr>
    </w:p>
    <w:p w14:paraId="3EFE5651" w14:textId="77777777" w:rsidR="009E4B98" w:rsidRPr="006039C0" w:rsidRDefault="006039C0">
      <w:pPr>
        <w:pStyle w:val="elementoTituloSuperior"/>
        <w:rPr>
          <w:lang w:val="pt-BR"/>
        </w:rPr>
      </w:pPr>
      <w:r w:rsidRPr="006039C0">
        <w:rPr>
          <w:lang w:val="pt-BR"/>
        </w:rPr>
        <w:t>COMISSÃO DE LEGISLAÇÃO E JUSTIÇA</w:t>
      </w:r>
    </w:p>
    <w:p w14:paraId="3E423A11" w14:textId="77777777" w:rsidR="009E4B98" w:rsidRPr="006039C0" w:rsidRDefault="009E4B9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9E4B98" w:rsidRPr="008F7715" w14:paraId="200C80B0" w14:textId="77777777">
        <w:tc>
          <w:tcPr>
            <w:tcW w:w="4819" w:type="dxa"/>
          </w:tcPr>
          <w:p w14:paraId="0DBA7373" w14:textId="77777777" w:rsidR="009E4B98" w:rsidRDefault="006039C0">
            <w:r>
              <w:t xml:space="preserve">6ª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44EBAB04" w14:textId="77777777" w:rsidR="009E4B98" w:rsidRPr="006039C0" w:rsidRDefault="006039C0">
            <w:pPr>
              <w:jc w:val="right"/>
              <w:rPr>
                <w:lang w:val="pt-BR"/>
              </w:rPr>
            </w:pPr>
            <w:r w:rsidRPr="006039C0">
              <w:rPr>
                <w:lang w:val="pt-BR"/>
              </w:rPr>
              <w:t>1ª Sessão Legislativa - 20ª Legislatura</w:t>
            </w:r>
          </w:p>
        </w:tc>
      </w:tr>
      <w:tr w:rsidR="009E4B98" w14:paraId="597A0F6A" w14:textId="77777777">
        <w:tc>
          <w:tcPr>
            <w:tcW w:w="4819" w:type="dxa"/>
          </w:tcPr>
          <w:p w14:paraId="1AB19750" w14:textId="77777777" w:rsidR="009E4B98" w:rsidRDefault="006039C0">
            <w:r>
              <w:t>25/03/2025 - 13h30min</w:t>
            </w:r>
          </w:p>
        </w:tc>
        <w:tc>
          <w:tcPr>
            <w:tcW w:w="4819" w:type="dxa"/>
          </w:tcPr>
          <w:p w14:paraId="2A069475" w14:textId="77777777" w:rsidR="009E4B98" w:rsidRDefault="006039C0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3AAE3737" w14:textId="77777777" w:rsidR="009E4B98" w:rsidRDefault="009E4B98">
      <w:pPr>
        <w:pBdr>
          <w:bottom w:val="single" w:sz="6" w:space="1" w:color="999999"/>
        </w:pBdr>
      </w:pPr>
    </w:p>
    <w:p w14:paraId="48890D6D" w14:textId="77777777" w:rsidR="009E4B98" w:rsidRDefault="006039C0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4CD4DD46" w14:textId="1C8948B2" w:rsidR="009E4B98" w:rsidRPr="006039C0" w:rsidRDefault="006039C0">
      <w:pPr>
        <w:pStyle w:val="numeracaoNumerosRomanos"/>
        <w:numPr>
          <w:ilvl w:val="0"/>
          <w:numId w:val="1"/>
        </w:numPr>
        <w:rPr>
          <w:lang w:val="pt-BR"/>
        </w:rPr>
      </w:pPr>
      <w:r w:rsidRPr="006039C0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9E4B98" w:rsidRPr="008F7715" w14:paraId="452E1B1A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1D3995A2" w14:textId="77777777" w:rsidR="009E4B98" w:rsidRPr="006039C0" w:rsidRDefault="006039C0">
            <w:pPr>
              <w:pStyle w:val="textoTabelaOcorrencias"/>
              <w:rPr>
                <w:lang w:val="pt-BR"/>
              </w:rPr>
            </w:pPr>
            <w:r w:rsidRPr="006039C0">
              <w:rPr>
                <w:lang w:val="pt-BR"/>
              </w:rPr>
              <w:t>5ª Ordinária e 2ª Extraordinária.</w:t>
            </w:r>
          </w:p>
        </w:tc>
      </w:tr>
    </w:tbl>
    <w:p w14:paraId="14D29794" w14:textId="77777777" w:rsidR="009E4B98" w:rsidRPr="006039C0" w:rsidRDefault="009E4B98">
      <w:pPr>
        <w:spacing w:after="0"/>
        <w:rPr>
          <w:sz w:val="8"/>
          <w:lang w:val="pt-BR"/>
        </w:rPr>
      </w:pPr>
    </w:p>
    <w:p w14:paraId="6E0DC827" w14:textId="77777777" w:rsidR="009E4B98" w:rsidRDefault="006039C0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21C473A2" w14:textId="77777777" w:rsidR="009E4B98" w:rsidRDefault="006039C0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0894E43F" w14:textId="77777777" w:rsidR="009E4B98" w:rsidRPr="006039C0" w:rsidRDefault="006039C0">
      <w:pPr>
        <w:pStyle w:val="elementoTitulo"/>
        <w:spacing w:before="400"/>
        <w:rPr>
          <w:lang w:val="pt-BR"/>
        </w:rPr>
      </w:pPr>
      <w:r w:rsidRPr="006039C0">
        <w:rPr>
          <w:lang w:val="pt-BR"/>
        </w:rPr>
        <w:t>Parecer sobre proposições sujeitas à apreciação do Plenário</w:t>
      </w:r>
    </w:p>
    <w:p w14:paraId="530508EC" w14:textId="77777777" w:rsidR="009E4B98" w:rsidRDefault="006039C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19/2025</w:t>
      </w:r>
      <w:r>
        <w:t xml:space="preserve"> - PRIMEIRO TURNO</w:t>
      </w:r>
    </w:p>
    <w:p w14:paraId="03341CE1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EMENTA: </w:t>
      </w:r>
      <w:r w:rsidRPr="006039C0">
        <w:rPr>
          <w:lang w:val="pt-BR"/>
        </w:rPr>
        <w:t xml:space="preserve">Dispõe sobre a regulamentação do serviço de transporte remunerado privado individual de passageiros em motocicletas intermediado por empresas </w:t>
      </w:r>
      <w:proofErr w:type="gramStart"/>
      <w:r w:rsidRPr="006039C0">
        <w:rPr>
          <w:lang w:val="pt-BR"/>
        </w:rPr>
        <w:t>operadoras  de</w:t>
      </w:r>
      <w:proofErr w:type="gramEnd"/>
      <w:r w:rsidRPr="006039C0">
        <w:rPr>
          <w:lang w:val="pt-BR"/>
        </w:rPr>
        <w:t xml:space="preserve"> aplicativos, e dá outras providências</w:t>
      </w:r>
    </w:p>
    <w:p w14:paraId="0144A0BC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AUTORIA: </w:t>
      </w:r>
      <w:r w:rsidRPr="006039C0">
        <w:rPr>
          <w:lang w:val="pt-BR"/>
        </w:rPr>
        <w:t>Ver.(a) Pablo Almeida</w:t>
      </w:r>
    </w:p>
    <w:p w14:paraId="40D6FA3B" w14:textId="77777777" w:rsidR="009E4B98" w:rsidRPr="006039C0" w:rsidRDefault="009E4B98">
      <w:pPr>
        <w:pStyle w:val="numeracaoProposicao"/>
        <w:rPr>
          <w:lang w:val="pt-BR"/>
        </w:rPr>
      </w:pPr>
    </w:p>
    <w:p w14:paraId="124A812C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RELATOR(A): </w:t>
      </w:r>
      <w:r w:rsidRPr="006039C0">
        <w:rPr>
          <w:lang w:val="pt-BR"/>
        </w:rPr>
        <w:t xml:space="preserve">Ver.(a) </w:t>
      </w:r>
      <w:proofErr w:type="spellStart"/>
      <w:r w:rsidRPr="006039C0">
        <w:rPr>
          <w:lang w:val="pt-BR"/>
        </w:rPr>
        <w:t>Vile</w:t>
      </w:r>
      <w:proofErr w:type="spellEnd"/>
    </w:p>
    <w:p w14:paraId="4F4A3041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CONCLUSÃO DO PARECER: </w:t>
      </w:r>
      <w:r w:rsidRPr="006039C0">
        <w:rPr>
          <w:lang w:val="pt-BR"/>
        </w:rPr>
        <w:t xml:space="preserve">pela constitucionalidade, pela legalidade, pela </w:t>
      </w:r>
      <w:proofErr w:type="spellStart"/>
      <w:r w:rsidRPr="006039C0">
        <w:rPr>
          <w:lang w:val="pt-BR"/>
        </w:rPr>
        <w:t>regimentalidade</w:t>
      </w:r>
      <w:proofErr w:type="spellEnd"/>
    </w:p>
    <w:p w14:paraId="6C29FB16" w14:textId="77777777" w:rsidR="009E4B98" w:rsidRPr="006039C0" w:rsidRDefault="009E4B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E4B98" w14:paraId="0A7ECB1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1927427" w14:textId="77777777" w:rsidR="009E4B98" w:rsidRDefault="006039C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D412F48" w14:textId="77777777" w:rsidR="009E4B98" w:rsidRDefault="009E4B98">
      <w:pPr>
        <w:spacing w:after="0"/>
      </w:pPr>
    </w:p>
    <w:p w14:paraId="08BFAA69" w14:textId="77777777" w:rsidR="009E4B98" w:rsidRDefault="006039C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71/2025</w:t>
      </w:r>
      <w:r>
        <w:t xml:space="preserve"> - PRIMEIRO TURNO</w:t>
      </w:r>
    </w:p>
    <w:p w14:paraId="3BF93C09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EMENTA: </w:t>
      </w:r>
      <w:r w:rsidRPr="006039C0">
        <w:rPr>
          <w:lang w:val="pt-BR"/>
        </w:rPr>
        <w:t>Institui o programa "Estaciona Fácil" no âmbito do estacionamento rotativo do município de Belo Horizonte.</w:t>
      </w:r>
    </w:p>
    <w:p w14:paraId="63810075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AUTORIA: </w:t>
      </w:r>
      <w:r w:rsidRPr="006039C0">
        <w:rPr>
          <w:lang w:val="pt-BR"/>
        </w:rPr>
        <w:t>Ver.(a) Pablo Almeida</w:t>
      </w:r>
    </w:p>
    <w:p w14:paraId="66FB6484" w14:textId="77777777" w:rsidR="009E4B98" w:rsidRPr="006039C0" w:rsidRDefault="009E4B98">
      <w:pPr>
        <w:pStyle w:val="numeracaoProposicao"/>
        <w:rPr>
          <w:lang w:val="pt-BR"/>
        </w:rPr>
      </w:pPr>
    </w:p>
    <w:p w14:paraId="554BF7E4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RELATOR(A): </w:t>
      </w:r>
      <w:r w:rsidRPr="006039C0">
        <w:rPr>
          <w:lang w:val="pt-BR"/>
        </w:rPr>
        <w:t xml:space="preserve">Ver.(a) Fernanda Pereira </w:t>
      </w:r>
      <w:proofErr w:type="spellStart"/>
      <w:r w:rsidRPr="006039C0">
        <w:rPr>
          <w:lang w:val="pt-BR"/>
        </w:rPr>
        <w:t>Altoé</w:t>
      </w:r>
      <w:proofErr w:type="spellEnd"/>
    </w:p>
    <w:p w14:paraId="5E71BACC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PROPOSTA DE DILIGÊNCIA: </w:t>
      </w:r>
      <w:r w:rsidRPr="006039C0">
        <w:rPr>
          <w:lang w:val="pt-BR"/>
        </w:rPr>
        <w:t>pedido de informação por escrito</w:t>
      </w:r>
    </w:p>
    <w:p w14:paraId="4C17FD33" w14:textId="77777777" w:rsidR="009E4B98" w:rsidRPr="006039C0" w:rsidRDefault="009E4B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E4B98" w14:paraId="33B434C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F59663E" w14:textId="77777777" w:rsidR="009E4B98" w:rsidRDefault="006039C0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2358E752" w14:textId="072EB068" w:rsidR="009E4B98" w:rsidRDefault="009E4B98">
      <w:pPr>
        <w:spacing w:after="0"/>
      </w:pPr>
    </w:p>
    <w:p w14:paraId="25324C97" w14:textId="77777777" w:rsidR="006039C0" w:rsidRDefault="006039C0">
      <w:pPr>
        <w:spacing w:after="0"/>
      </w:pPr>
    </w:p>
    <w:p w14:paraId="24AEFD66" w14:textId="77777777" w:rsidR="009E4B98" w:rsidRDefault="006039C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83/2025</w:t>
      </w:r>
      <w:r>
        <w:t xml:space="preserve"> - PRIMEIRO TURNO</w:t>
      </w:r>
    </w:p>
    <w:p w14:paraId="683BE5E7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EMENTA: </w:t>
      </w:r>
      <w:r w:rsidRPr="006039C0">
        <w:rPr>
          <w:lang w:val="pt-BR"/>
        </w:rPr>
        <w:t>Institui o cadastro unificado de animais domésticos no âmbito do município de Belo Horizonte e dá outras providências.</w:t>
      </w:r>
    </w:p>
    <w:p w14:paraId="5CEFC36E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AUTORIA: </w:t>
      </w:r>
      <w:r w:rsidRPr="006039C0">
        <w:rPr>
          <w:lang w:val="pt-BR"/>
        </w:rPr>
        <w:t>Ver.(a) Lucas Ganem</w:t>
      </w:r>
    </w:p>
    <w:p w14:paraId="75293E1B" w14:textId="77777777" w:rsidR="009E4B98" w:rsidRPr="006039C0" w:rsidRDefault="009E4B98">
      <w:pPr>
        <w:pStyle w:val="numeracaoProposicao"/>
        <w:rPr>
          <w:lang w:val="pt-BR"/>
        </w:rPr>
      </w:pPr>
    </w:p>
    <w:p w14:paraId="4A408845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RELATOR(A): </w:t>
      </w:r>
      <w:r w:rsidRPr="006039C0">
        <w:rPr>
          <w:lang w:val="pt-BR"/>
        </w:rPr>
        <w:t xml:space="preserve">Ver.(a) Fernanda Pereira </w:t>
      </w:r>
      <w:proofErr w:type="spellStart"/>
      <w:r w:rsidRPr="006039C0">
        <w:rPr>
          <w:lang w:val="pt-BR"/>
        </w:rPr>
        <w:t>Altoé</w:t>
      </w:r>
      <w:proofErr w:type="spellEnd"/>
    </w:p>
    <w:p w14:paraId="28B89FA7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CONCLUSÃO DO PARECER: </w:t>
      </w:r>
      <w:r w:rsidRPr="006039C0">
        <w:rPr>
          <w:lang w:val="pt-BR"/>
        </w:rPr>
        <w:t xml:space="preserve">pela inconstitucionalidade, pela ilegalidade, pela </w:t>
      </w:r>
      <w:proofErr w:type="spellStart"/>
      <w:r w:rsidRPr="006039C0">
        <w:rPr>
          <w:lang w:val="pt-BR"/>
        </w:rPr>
        <w:t>regimentalidade</w:t>
      </w:r>
      <w:proofErr w:type="spellEnd"/>
    </w:p>
    <w:p w14:paraId="4DD18250" w14:textId="77777777" w:rsidR="009E4B98" w:rsidRPr="006039C0" w:rsidRDefault="009E4B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E4B98" w:rsidRPr="008F7715" w14:paraId="6949AA6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9811D30" w14:textId="68D3A726" w:rsidR="009E4B98" w:rsidRPr="008F7715" w:rsidRDefault="008F7715">
            <w:pPr>
              <w:pStyle w:val="textoTabelaOcorrencias"/>
              <w:rPr>
                <w:lang w:val="pt-BR"/>
              </w:rPr>
            </w:pPr>
            <w:r w:rsidRPr="008F7715">
              <w:rPr>
                <w:lang w:val="pt-BR"/>
              </w:rPr>
              <w:t>Retirado de pauta devido à apresentação do Requerimento 58/2025 que solicita retirada de tramitação do projeto.</w:t>
            </w:r>
          </w:p>
        </w:tc>
      </w:tr>
    </w:tbl>
    <w:p w14:paraId="4A1A3377" w14:textId="77777777" w:rsidR="009E4B98" w:rsidRPr="006039C0" w:rsidRDefault="009E4B98">
      <w:pPr>
        <w:spacing w:after="0"/>
        <w:rPr>
          <w:lang w:val="pt-BR"/>
        </w:rPr>
      </w:pPr>
    </w:p>
    <w:p w14:paraId="6A35291B" w14:textId="77777777" w:rsidR="009E4B98" w:rsidRDefault="006039C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84/2025</w:t>
      </w:r>
      <w:r>
        <w:t xml:space="preserve"> - PRIMEIRO TURNO</w:t>
      </w:r>
    </w:p>
    <w:p w14:paraId="1476D896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EMENTA: </w:t>
      </w:r>
      <w:r w:rsidRPr="006039C0">
        <w:rPr>
          <w:lang w:val="pt-BR"/>
        </w:rPr>
        <w:t>Acrescenta o art. 17-A à Lei nº 7.031/96, que dispõe sobre a normatização complementar dos procedimentos relativos à saúde pelo Código Sanitário Municipal e dá outras providências.</w:t>
      </w:r>
    </w:p>
    <w:p w14:paraId="2E5FBBEC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AUTORIA: </w:t>
      </w:r>
      <w:r w:rsidRPr="006039C0">
        <w:rPr>
          <w:lang w:val="pt-BR"/>
        </w:rPr>
        <w:t xml:space="preserve">Ver.(a) Wanderley Porto; Diego Sanches; Dra. </w:t>
      </w:r>
      <w:proofErr w:type="spellStart"/>
      <w:r w:rsidRPr="006039C0">
        <w:rPr>
          <w:lang w:val="pt-BR"/>
        </w:rPr>
        <w:t>Michelly</w:t>
      </w:r>
      <w:proofErr w:type="spellEnd"/>
      <w:r w:rsidRPr="006039C0">
        <w:rPr>
          <w:lang w:val="pt-BR"/>
        </w:rPr>
        <w:t xml:space="preserve"> Siqueira; Juninho Los Hermanos; Leonardo Ângelo; </w:t>
      </w:r>
      <w:proofErr w:type="spellStart"/>
      <w:r w:rsidRPr="006039C0">
        <w:rPr>
          <w:lang w:val="pt-BR"/>
        </w:rPr>
        <w:t>Rudson</w:t>
      </w:r>
      <w:proofErr w:type="spellEnd"/>
      <w:r w:rsidRPr="006039C0">
        <w:rPr>
          <w:lang w:val="pt-BR"/>
        </w:rPr>
        <w:t xml:space="preserve"> Paixão; Wagner Ferreira</w:t>
      </w:r>
    </w:p>
    <w:p w14:paraId="29B926E0" w14:textId="77777777" w:rsidR="009E4B98" w:rsidRPr="006039C0" w:rsidRDefault="009E4B98">
      <w:pPr>
        <w:pStyle w:val="numeracaoProposicao"/>
        <w:rPr>
          <w:lang w:val="pt-BR"/>
        </w:rPr>
      </w:pPr>
    </w:p>
    <w:p w14:paraId="3F15268F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RELATOR(A): </w:t>
      </w:r>
      <w:r w:rsidRPr="006039C0">
        <w:rPr>
          <w:lang w:val="pt-BR"/>
        </w:rPr>
        <w:t xml:space="preserve">Ver.(a) Fernanda Pereira </w:t>
      </w:r>
      <w:proofErr w:type="spellStart"/>
      <w:r w:rsidRPr="006039C0">
        <w:rPr>
          <w:lang w:val="pt-BR"/>
        </w:rPr>
        <w:t>Altoé</w:t>
      </w:r>
      <w:proofErr w:type="spellEnd"/>
    </w:p>
    <w:p w14:paraId="297504DB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CONCLUSÃO DO PARECER: </w:t>
      </w:r>
      <w:r w:rsidRPr="006039C0">
        <w:rPr>
          <w:lang w:val="pt-BR"/>
        </w:rPr>
        <w:t xml:space="preserve">pela constitucionalidade, pela legalidade, pela </w:t>
      </w:r>
      <w:proofErr w:type="spellStart"/>
      <w:r w:rsidRPr="006039C0">
        <w:rPr>
          <w:lang w:val="pt-BR"/>
        </w:rPr>
        <w:t>regimentalidade</w:t>
      </w:r>
      <w:proofErr w:type="spellEnd"/>
    </w:p>
    <w:p w14:paraId="09481549" w14:textId="77777777" w:rsidR="009E4B98" w:rsidRPr="006039C0" w:rsidRDefault="009E4B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E4B98" w14:paraId="229BAAB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D654F30" w14:textId="77777777" w:rsidR="009E4B98" w:rsidRDefault="006039C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8F13D38" w14:textId="77777777" w:rsidR="009E4B98" w:rsidRDefault="009E4B98">
      <w:pPr>
        <w:spacing w:after="0"/>
      </w:pPr>
    </w:p>
    <w:p w14:paraId="69C66828" w14:textId="77777777" w:rsidR="009E4B98" w:rsidRDefault="006039C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86/2025</w:t>
      </w:r>
      <w:r>
        <w:t xml:space="preserve"> - PRIMEIRO TURNO</w:t>
      </w:r>
    </w:p>
    <w:p w14:paraId="7B96A610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EMENTA: </w:t>
      </w:r>
      <w:r w:rsidRPr="006039C0">
        <w:rPr>
          <w:lang w:val="pt-BR"/>
        </w:rPr>
        <w:t>Assegura às pessoas com transtornos do neurodesenvolvimento e transtornos psíquicos o direito a se fazer acompanhar por animal de assistência emocional nos estabelecimentos públicos municipais, estabelecimentos privados e meios de transporte.</w:t>
      </w:r>
    </w:p>
    <w:p w14:paraId="5D6DA45A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AUTORIA: </w:t>
      </w:r>
      <w:r w:rsidRPr="006039C0">
        <w:rPr>
          <w:lang w:val="pt-BR"/>
        </w:rPr>
        <w:t>Ver.(a) Lucas Ganem</w:t>
      </w:r>
    </w:p>
    <w:p w14:paraId="52470A4E" w14:textId="77777777" w:rsidR="009E4B98" w:rsidRPr="006039C0" w:rsidRDefault="009E4B98">
      <w:pPr>
        <w:pStyle w:val="numeracaoProposicao"/>
        <w:rPr>
          <w:lang w:val="pt-BR"/>
        </w:rPr>
      </w:pPr>
    </w:p>
    <w:p w14:paraId="0A63249C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RELATOR(A): </w:t>
      </w:r>
      <w:r w:rsidRPr="006039C0">
        <w:rPr>
          <w:lang w:val="pt-BR"/>
        </w:rPr>
        <w:t xml:space="preserve">Ver.(a) Fernanda Pereira </w:t>
      </w:r>
      <w:proofErr w:type="spellStart"/>
      <w:r w:rsidRPr="006039C0">
        <w:rPr>
          <w:lang w:val="pt-BR"/>
        </w:rPr>
        <w:t>Altoé</w:t>
      </w:r>
      <w:proofErr w:type="spellEnd"/>
    </w:p>
    <w:p w14:paraId="18803916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CONCLUSÃO DO PARECER: </w:t>
      </w:r>
      <w:r w:rsidRPr="006039C0">
        <w:rPr>
          <w:lang w:val="pt-BR"/>
        </w:rPr>
        <w:t xml:space="preserve">pela constitucionalidade, pela legalidade, pela </w:t>
      </w:r>
      <w:proofErr w:type="spellStart"/>
      <w:r w:rsidRPr="006039C0">
        <w:rPr>
          <w:lang w:val="pt-BR"/>
        </w:rPr>
        <w:t>regimentalidade</w:t>
      </w:r>
      <w:proofErr w:type="spellEnd"/>
    </w:p>
    <w:p w14:paraId="0A1AAE41" w14:textId="77777777" w:rsidR="009E4B98" w:rsidRPr="006039C0" w:rsidRDefault="009E4B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E4B98" w14:paraId="38BC822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C9B9C00" w14:textId="77777777" w:rsidR="009E4B98" w:rsidRDefault="006039C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2DA811E" w14:textId="4BCF78BD" w:rsidR="009E4B98" w:rsidRDefault="009E4B98">
      <w:pPr>
        <w:spacing w:after="0"/>
      </w:pPr>
    </w:p>
    <w:p w14:paraId="604D0E69" w14:textId="77777777" w:rsidR="006039C0" w:rsidRDefault="006039C0">
      <w:pPr>
        <w:spacing w:after="0"/>
      </w:pPr>
    </w:p>
    <w:p w14:paraId="0398190B" w14:textId="77777777" w:rsidR="009E4B98" w:rsidRDefault="006039C0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89/2025</w:t>
      </w:r>
      <w:r>
        <w:t xml:space="preserve"> - PRIMEIRO TURNO</w:t>
      </w:r>
    </w:p>
    <w:p w14:paraId="7D0576DC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EMENTA: </w:t>
      </w:r>
      <w:r w:rsidRPr="006039C0">
        <w:rPr>
          <w:lang w:val="pt-BR"/>
        </w:rPr>
        <w:t>Este Projeto de Lei dispõe sobre a regulamentação da execução e interpretação de músicas nas Escolas e Instituição de Ensino, públicas e privadas, no Município de Belo Horizonte e dá outras providências.</w:t>
      </w:r>
    </w:p>
    <w:p w14:paraId="55ADDB25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AUTORIA: </w:t>
      </w:r>
      <w:r w:rsidRPr="006039C0">
        <w:rPr>
          <w:lang w:val="pt-BR"/>
        </w:rPr>
        <w:t xml:space="preserve">Ver.(a) Flávia Borja; </w:t>
      </w:r>
      <w:proofErr w:type="spellStart"/>
      <w:r w:rsidRPr="006039C0">
        <w:rPr>
          <w:lang w:val="pt-BR"/>
        </w:rPr>
        <w:t>Vile</w:t>
      </w:r>
      <w:proofErr w:type="spellEnd"/>
    </w:p>
    <w:p w14:paraId="09BCF2C9" w14:textId="77777777" w:rsidR="009E4B98" w:rsidRPr="006039C0" w:rsidRDefault="009E4B98">
      <w:pPr>
        <w:pStyle w:val="numeracaoProposicao"/>
        <w:rPr>
          <w:lang w:val="pt-BR"/>
        </w:rPr>
      </w:pPr>
    </w:p>
    <w:p w14:paraId="30BAC26A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RELATOR(A): </w:t>
      </w:r>
      <w:r w:rsidRPr="006039C0">
        <w:rPr>
          <w:lang w:val="pt-BR"/>
        </w:rPr>
        <w:t xml:space="preserve">Ver.(a) Fernanda Pereira </w:t>
      </w:r>
      <w:proofErr w:type="spellStart"/>
      <w:r w:rsidRPr="006039C0">
        <w:rPr>
          <w:lang w:val="pt-BR"/>
        </w:rPr>
        <w:t>Altoé</w:t>
      </w:r>
      <w:proofErr w:type="spellEnd"/>
    </w:p>
    <w:p w14:paraId="07C13B98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CONCLUSÃO DO PARECER: </w:t>
      </w:r>
      <w:r w:rsidRPr="006039C0">
        <w:rPr>
          <w:lang w:val="pt-BR"/>
        </w:rPr>
        <w:t xml:space="preserve">pela constitucionalidade, pela legalidade, pela </w:t>
      </w:r>
      <w:proofErr w:type="spellStart"/>
      <w:r w:rsidRPr="006039C0">
        <w:rPr>
          <w:lang w:val="pt-BR"/>
        </w:rPr>
        <w:t>regimentalidade</w:t>
      </w:r>
      <w:proofErr w:type="spellEnd"/>
      <w:r w:rsidRPr="006039C0">
        <w:rPr>
          <w:lang w:val="pt-BR"/>
        </w:rPr>
        <w:t>, com apresentação de emenda(s)</w:t>
      </w:r>
    </w:p>
    <w:p w14:paraId="1B17FCF4" w14:textId="77777777" w:rsidR="009E4B98" w:rsidRPr="006039C0" w:rsidRDefault="009E4B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E4B98" w14:paraId="4DA1C18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24FE21A" w14:textId="77777777" w:rsidR="009E4B98" w:rsidRDefault="006039C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18A6030" w14:textId="77777777" w:rsidR="009E4B98" w:rsidRDefault="009E4B98">
      <w:pPr>
        <w:spacing w:after="0"/>
      </w:pPr>
    </w:p>
    <w:p w14:paraId="449903DA" w14:textId="77777777" w:rsidR="009E4B98" w:rsidRDefault="006039C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92/2025</w:t>
      </w:r>
      <w:r>
        <w:t xml:space="preserve"> - PRIMEIRO TURNO</w:t>
      </w:r>
    </w:p>
    <w:p w14:paraId="3D35AA0C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EMENTA: </w:t>
      </w:r>
      <w:r w:rsidRPr="006039C0">
        <w:rPr>
          <w:lang w:val="pt-BR"/>
        </w:rPr>
        <w:t>Institui a isenção do IPTU para imóveis cujos passeios atendam aos parâmetros de acessibilidade estabelecidos pelo Município.</w:t>
      </w:r>
    </w:p>
    <w:p w14:paraId="4EC95EC2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AUTORIA: </w:t>
      </w:r>
      <w:r w:rsidRPr="006039C0">
        <w:rPr>
          <w:lang w:val="pt-BR"/>
        </w:rPr>
        <w:t>Ver.(a) Janaina Cardoso</w:t>
      </w:r>
    </w:p>
    <w:p w14:paraId="1E450E7F" w14:textId="77777777" w:rsidR="009E4B98" w:rsidRPr="006039C0" w:rsidRDefault="009E4B98">
      <w:pPr>
        <w:pStyle w:val="numeracaoProposicao"/>
        <w:rPr>
          <w:lang w:val="pt-BR"/>
        </w:rPr>
      </w:pPr>
    </w:p>
    <w:p w14:paraId="5A49E5B1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RELATOR(A): </w:t>
      </w:r>
      <w:r w:rsidRPr="006039C0">
        <w:rPr>
          <w:lang w:val="pt-BR"/>
        </w:rPr>
        <w:t xml:space="preserve">Ver.(a) Fernanda Pereira </w:t>
      </w:r>
      <w:proofErr w:type="spellStart"/>
      <w:r w:rsidRPr="006039C0">
        <w:rPr>
          <w:lang w:val="pt-BR"/>
        </w:rPr>
        <w:t>Altoé</w:t>
      </w:r>
      <w:proofErr w:type="spellEnd"/>
    </w:p>
    <w:p w14:paraId="5FFDA30C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CONCLUSÃO DO PARECER: </w:t>
      </w:r>
      <w:r w:rsidRPr="006039C0">
        <w:rPr>
          <w:lang w:val="pt-BR"/>
        </w:rPr>
        <w:t xml:space="preserve">pela constitucionalidade, pela ilegalidade, pela </w:t>
      </w:r>
      <w:proofErr w:type="spellStart"/>
      <w:r w:rsidRPr="006039C0">
        <w:rPr>
          <w:lang w:val="pt-BR"/>
        </w:rPr>
        <w:t>regimentalidade</w:t>
      </w:r>
      <w:proofErr w:type="spellEnd"/>
    </w:p>
    <w:p w14:paraId="2064E4D8" w14:textId="77777777" w:rsidR="009E4B98" w:rsidRPr="006039C0" w:rsidRDefault="009E4B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E4B98" w14:paraId="347011C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9ABF202" w14:textId="77777777" w:rsidR="009E4B98" w:rsidRDefault="006039C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A665A47" w14:textId="77777777" w:rsidR="009E4B98" w:rsidRDefault="009E4B98">
      <w:pPr>
        <w:spacing w:after="0"/>
      </w:pPr>
    </w:p>
    <w:p w14:paraId="53A239F9" w14:textId="77777777" w:rsidR="009E4B98" w:rsidRDefault="006039C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93/2025</w:t>
      </w:r>
      <w:r>
        <w:t xml:space="preserve"> - PRIMEIRO TURNO</w:t>
      </w:r>
    </w:p>
    <w:p w14:paraId="1196D9AE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EMENTA: </w:t>
      </w:r>
      <w:r w:rsidRPr="006039C0">
        <w:rPr>
          <w:lang w:val="pt-BR"/>
        </w:rPr>
        <w:t>Institui o programa de vacinação domiciliar para pessoas com transtorno do espectro autista (TEA) no município de Belo Horizonte e dá outras províncias.</w:t>
      </w:r>
    </w:p>
    <w:p w14:paraId="6329A1FB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AUTORIA: </w:t>
      </w:r>
      <w:r w:rsidRPr="006039C0">
        <w:rPr>
          <w:lang w:val="pt-BR"/>
        </w:rPr>
        <w:t>Ver.(a) Diego Sanches</w:t>
      </w:r>
    </w:p>
    <w:p w14:paraId="4F37F5BF" w14:textId="77777777" w:rsidR="009E4B98" w:rsidRPr="006039C0" w:rsidRDefault="009E4B98">
      <w:pPr>
        <w:pStyle w:val="numeracaoProposicao"/>
        <w:rPr>
          <w:lang w:val="pt-BR"/>
        </w:rPr>
      </w:pPr>
    </w:p>
    <w:p w14:paraId="30DB78E1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RELATOR(A): </w:t>
      </w:r>
      <w:r w:rsidRPr="006039C0">
        <w:rPr>
          <w:lang w:val="pt-BR"/>
        </w:rPr>
        <w:t xml:space="preserve">Ver.(a) </w:t>
      </w:r>
      <w:proofErr w:type="spellStart"/>
      <w:r w:rsidRPr="006039C0">
        <w:rPr>
          <w:lang w:val="pt-BR"/>
        </w:rPr>
        <w:t>Uner</w:t>
      </w:r>
      <w:proofErr w:type="spellEnd"/>
      <w:r w:rsidRPr="006039C0">
        <w:rPr>
          <w:lang w:val="pt-BR"/>
        </w:rPr>
        <w:t xml:space="preserve"> Augusto</w:t>
      </w:r>
    </w:p>
    <w:p w14:paraId="6EB91711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CONCLUSÃO DO PARECER: </w:t>
      </w:r>
      <w:r w:rsidRPr="006039C0">
        <w:rPr>
          <w:lang w:val="pt-BR"/>
        </w:rPr>
        <w:t xml:space="preserve">pela constitucionalidade, pela legalidade, pela </w:t>
      </w:r>
      <w:proofErr w:type="spellStart"/>
      <w:r w:rsidRPr="006039C0">
        <w:rPr>
          <w:lang w:val="pt-BR"/>
        </w:rPr>
        <w:t>regimentalidade</w:t>
      </w:r>
      <w:proofErr w:type="spellEnd"/>
    </w:p>
    <w:p w14:paraId="4DB6E461" w14:textId="77777777" w:rsidR="009E4B98" w:rsidRPr="006039C0" w:rsidRDefault="009E4B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E4B98" w14:paraId="2EA4294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C644B28" w14:textId="77777777" w:rsidR="009E4B98" w:rsidRDefault="006039C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AD06A6C" w14:textId="77777777" w:rsidR="009E4B98" w:rsidRDefault="009E4B98">
      <w:pPr>
        <w:spacing w:after="0"/>
      </w:pPr>
    </w:p>
    <w:p w14:paraId="588FA513" w14:textId="77777777" w:rsidR="009E4B98" w:rsidRDefault="006039C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95/2025</w:t>
      </w:r>
      <w:r>
        <w:t xml:space="preserve"> - PRIMEIRO TURNO</w:t>
      </w:r>
    </w:p>
    <w:p w14:paraId="19BC9CDA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EMENTA: </w:t>
      </w:r>
      <w:proofErr w:type="spellStart"/>
      <w:r w:rsidRPr="006039C0">
        <w:rPr>
          <w:lang w:val="pt-BR"/>
        </w:rPr>
        <w:t>lnstitui</w:t>
      </w:r>
      <w:proofErr w:type="spellEnd"/>
      <w:r w:rsidRPr="006039C0">
        <w:rPr>
          <w:lang w:val="pt-BR"/>
        </w:rPr>
        <w:t xml:space="preserve"> o Programa Bitcoin Livre no Município de Belo Horizonte.</w:t>
      </w:r>
    </w:p>
    <w:p w14:paraId="73DA0D97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AUTORIA: </w:t>
      </w:r>
      <w:r w:rsidRPr="006039C0">
        <w:rPr>
          <w:lang w:val="pt-BR"/>
        </w:rPr>
        <w:t xml:space="preserve">Ver.(a) </w:t>
      </w:r>
      <w:proofErr w:type="spellStart"/>
      <w:r w:rsidRPr="006039C0">
        <w:rPr>
          <w:lang w:val="pt-BR"/>
        </w:rPr>
        <w:t>Vile</w:t>
      </w:r>
      <w:proofErr w:type="spellEnd"/>
    </w:p>
    <w:p w14:paraId="0F48551E" w14:textId="77777777" w:rsidR="009E4B98" w:rsidRPr="006039C0" w:rsidRDefault="009E4B98">
      <w:pPr>
        <w:pStyle w:val="numeracaoProposicao"/>
        <w:rPr>
          <w:lang w:val="pt-BR"/>
        </w:rPr>
      </w:pPr>
    </w:p>
    <w:p w14:paraId="64F60BBB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RELATOR(A): </w:t>
      </w:r>
      <w:r w:rsidRPr="006039C0">
        <w:rPr>
          <w:lang w:val="pt-BR"/>
        </w:rPr>
        <w:t xml:space="preserve">Ver.(a) Fernanda Pereira </w:t>
      </w:r>
      <w:proofErr w:type="spellStart"/>
      <w:r w:rsidRPr="006039C0">
        <w:rPr>
          <w:lang w:val="pt-BR"/>
        </w:rPr>
        <w:t>Altoé</w:t>
      </w:r>
      <w:proofErr w:type="spellEnd"/>
    </w:p>
    <w:p w14:paraId="4E2CE8BD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lastRenderedPageBreak/>
        <w:t xml:space="preserve">CONCLUSÃO DO PARECER: </w:t>
      </w:r>
      <w:r w:rsidRPr="006039C0">
        <w:rPr>
          <w:lang w:val="pt-BR"/>
        </w:rPr>
        <w:t xml:space="preserve">pela constitucionalidade, pela ilegalidade, pela </w:t>
      </w:r>
      <w:proofErr w:type="spellStart"/>
      <w:r w:rsidRPr="006039C0">
        <w:rPr>
          <w:lang w:val="pt-BR"/>
        </w:rPr>
        <w:t>regimentalidade</w:t>
      </w:r>
      <w:proofErr w:type="spellEnd"/>
    </w:p>
    <w:p w14:paraId="2BE97267" w14:textId="77777777" w:rsidR="009E4B98" w:rsidRPr="006039C0" w:rsidRDefault="009E4B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E4B98" w14:paraId="3DE7BC6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5D6A7CB" w14:textId="77777777" w:rsidR="009E4B98" w:rsidRPr="006039C0" w:rsidRDefault="006039C0">
            <w:pPr>
              <w:pStyle w:val="textoTabelaOcorrencias"/>
              <w:rPr>
                <w:lang w:val="pt-BR"/>
              </w:rPr>
            </w:pPr>
            <w:r w:rsidRPr="006039C0">
              <w:rPr>
                <w:lang w:val="pt-BR"/>
              </w:rPr>
              <w:t>Rejeitado o parecer</w:t>
            </w:r>
          </w:p>
          <w:p w14:paraId="06EFF070" w14:textId="77777777" w:rsidR="009E4B98" w:rsidRDefault="006039C0">
            <w:pPr>
              <w:pStyle w:val="textoTabelaOcorrencias"/>
            </w:pPr>
            <w:r w:rsidRPr="006039C0">
              <w:rPr>
                <w:lang w:val="pt-BR"/>
              </w:rPr>
              <w:t xml:space="preserve">Designado novo Relator o Ver. </w:t>
            </w:r>
            <w:proofErr w:type="spellStart"/>
            <w:r>
              <w:t>Uner</w:t>
            </w:r>
            <w:proofErr w:type="spellEnd"/>
            <w:r>
              <w:t xml:space="preserve"> Augusto</w:t>
            </w:r>
          </w:p>
        </w:tc>
      </w:tr>
    </w:tbl>
    <w:p w14:paraId="7E345CDD" w14:textId="77777777" w:rsidR="009E4B98" w:rsidRDefault="009E4B98">
      <w:pPr>
        <w:spacing w:after="0"/>
      </w:pPr>
    </w:p>
    <w:p w14:paraId="39DB7E20" w14:textId="77777777" w:rsidR="009E4B98" w:rsidRDefault="006039C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96/2025</w:t>
      </w:r>
      <w:r>
        <w:t xml:space="preserve"> - PRIMEIRO TURNO</w:t>
      </w:r>
    </w:p>
    <w:p w14:paraId="34826492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EMENTA: </w:t>
      </w:r>
      <w:r w:rsidRPr="006039C0">
        <w:rPr>
          <w:lang w:val="pt-BR"/>
        </w:rPr>
        <w:t>Altera a Lei n° 11.553/23, que "Institui o Sistema Integrado sobre Violência nas Escolas da Rede Municipal de Ensino".</w:t>
      </w:r>
    </w:p>
    <w:p w14:paraId="095911CE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AUTORIA: </w:t>
      </w:r>
      <w:r w:rsidRPr="006039C0">
        <w:rPr>
          <w:lang w:val="pt-BR"/>
        </w:rPr>
        <w:t xml:space="preserve">Ver.(a) Pablo Almeida; Sargento </w:t>
      </w:r>
      <w:proofErr w:type="spellStart"/>
      <w:r w:rsidRPr="006039C0">
        <w:rPr>
          <w:lang w:val="pt-BR"/>
        </w:rPr>
        <w:t>Jalyson</w:t>
      </w:r>
      <w:proofErr w:type="spellEnd"/>
      <w:r w:rsidRPr="006039C0">
        <w:rPr>
          <w:lang w:val="pt-BR"/>
        </w:rPr>
        <w:t xml:space="preserve">; </w:t>
      </w:r>
      <w:proofErr w:type="spellStart"/>
      <w:r w:rsidRPr="006039C0">
        <w:rPr>
          <w:lang w:val="pt-BR"/>
        </w:rPr>
        <w:t>Uner</w:t>
      </w:r>
      <w:proofErr w:type="spellEnd"/>
      <w:r w:rsidRPr="006039C0">
        <w:rPr>
          <w:lang w:val="pt-BR"/>
        </w:rPr>
        <w:t xml:space="preserve"> Augusto; </w:t>
      </w:r>
      <w:proofErr w:type="spellStart"/>
      <w:r w:rsidRPr="006039C0">
        <w:rPr>
          <w:lang w:val="pt-BR"/>
        </w:rPr>
        <w:t>Vile</w:t>
      </w:r>
      <w:proofErr w:type="spellEnd"/>
    </w:p>
    <w:p w14:paraId="390CBA5E" w14:textId="77777777" w:rsidR="009E4B98" w:rsidRPr="006039C0" w:rsidRDefault="009E4B98">
      <w:pPr>
        <w:pStyle w:val="numeracaoProposicao"/>
        <w:rPr>
          <w:lang w:val="pt-BR"/>
        </w:rPr>
      </w:pPr>
    </w:p>
    <w:p w14:paraId="38567A45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RELATOR(A): </w:t>
      </w:r>
      <w:r w:rsidRPr="006039C0">
        <w:rPr>
          <w:lang w:val="pt-BR"/>
        </w:rPr>
        <w:t xml:space="preserve">Ver.(a) Dra. </w:t>
      </w:r>
      <w:proofErr w:type="spellStart"/>
      <w:r w:rsidRPr="006039C0">
        <w:rPr>
          <w:lang w:val="pt-BR"/>
        </w:rPr>
        <w:t>Michelly</w:t>
      </w:r>
      <w:proofErr w:type="spellEnd"/>
      <w:r w:rsidRPr="006039C0">
        <w:rPr>
          <w:lang w:val="pt-BR"/>
        </w:rPr>
        <w:t xml:space="preserve"> Siqueira</w:t>
      </w:r>
    </w:p>
    <w:p w14:paraId="689D85E7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CONCLUSÃO DO PARECER: </w:t>
      </w:r>
      <w:r w:rsidRPr="006039C0">
        <w:rPr>
          <w:lang w:val="pt-BR"/>
        </w:rPr>
        <w:t xml:space="preserve">pela constitucionalidade, pela legalidade, pela </w:t>
      </w:r>
      <w:proofErr w:type="spellStart"/>
      <w:r w:rsidRPr="006039C0">
        <w:rPr>
          <w:lang w:val="pt-BR"/>
        </w:rPr>
        <w:t>regimentalidade</w:t>
      </w:r>
      <w:proofErr w:type="spellEnd"/>
    </w:p>
    <w:p w14:paraId="7E26CAC7" w14:textId="77777777" w:rsidR="009E4B98" w:rsidRPr="006039C0" w:rsidRDefault="009E4B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E4B98" w14:paraId="38AA925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13E28A8" w14:textId="77777777" w:rsidR="009E4B98" w:rsidRDefault="006039C0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14:paraId="02BC0CBD" w14:textId="77777777" w:rsidR="009E4B98" w:rsidRDefault="009E4B98">
      <w:pPr>
        <w:spacing w:after="0"/>
      </w:pPr>
    </w:p>
    <w:p w14:paraId="034163F0" w14:textId="77777777" w:rsidR="009E4B98" w:rsidRPr="006039C0" w:rsidRDefault="006039C0">
      <w:pPr>
        <w:pStyle w:val="elementoTitulo"/>
        <w:spacing w:before="400"/>
        <w:rPr>
          <w:lang w:val="pt-BR"/>
        </w:rPr>
      </w:pPr>
      <w:r w:rsidRPr="006039C0">
        <w:rPr>
          <w:lang w:val="pt-BR"/>
        </w:rPr>
        <w:t>Parecer sobre proposições que dispensam a apreciação do Plenário</w:t>
      </w:r>
    </w:p>
    <w:p w14:paraId="7EA3A748" w14:textId="77777777" w:rsidR="009E4B98" w:rsidRPr="006039C0" w:rsidRDefault="006039C0">
      <w:pPr>
        <w:pStyle w:val="numeracaoProposicaoTitulo"/>
        <w:numPr>
          <w:ilvl w:val="0"/>
          <w:numId w:val="3"/>
        </w:numPr>
        <w:rPr>
          <w:lang w:val="pt-BR"/>
        </w:rPr>
      </w:pPr>
      <w:r w:rsidRPr="006039C0">
        <w:rPr>
          <w:u w:val="single"/>
          <w:lang w:val="pt-BR"/>
        </w:rPr>
        <w:t>PROJETO DE LEI 1027/2024</w:t>
      </w:r>
      <w:r w:rsidRPr="006039C0">
        <w:rPr>
          <w:lang w:val="pt-BR"/>
        </w:rPr>
        <w:t xml:space="preserve"> - EM REDAÇÃO FINAL</w:t>
      </w:r>
    </w:p>
    <w:p w14:paraId="675575BA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EMENTA: </w:t>
      </w:r>
      <w:r w:rsidRPr="006039C0">
        <w:rPr>
          <w:lang w:val="pt-BR"/>
        </w:rPr>
        <w:t>Altera a Lei nº 11.397/22, que consolida legislação que institui datas comemorativas no Município.</w:t>
      </w:r>
    </w:p>
    <w:p w14:paraId="54924D97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AUTORIA: </w:t>
      </w:r>
      <w:r w:rsidRPr="006039C0">
        <w:rPr>
          <w:lang w:val="pt-BR"/>
        </w:rPr>
        <w:t>Ver.(a) Cleiton Xavier</w:t>
      </w:r>
    </w:p>
    <w:p w14:paraId="0BB77EB6" w14:textId="77777777" w:rsidR="009E4B98" w:rsidRPr="006039C0" w:rsidRDefault="009E4B98">
      <w:pPr>
        <w:pStyle w:val="numeracaoProposicao"/>
        <w:rPr>
          <w:lang w:val="pt-BR"/>
        </w:rPr>
      </w:pPr>
    </w:p>
    <w:p w14:paraId="1984D254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RELATOR(A): </w:t>
      </w:r>
      <w:r w:rsidRPr="006039C0">
        <w:rPr>
          <w:lang w:val="pt-BR"/>
        </w:rPr>
        <w:t xml:space="preserve">Ver.(a) </w:t>
      </w:r>
      <w:proofErr w:type="spellStart"/>
      <w:r w:rsidRPr="006039C0">
        <w:rPr>
          <w:lang w:val="pt-BR"/>
        </w:rPr>
        <w:t>Uner</w:t>
      </w:r>
      <w:proofErr w:type="spellEnd"/>
      <w:r w:rsidRPr="006039C0">
        <w:rPr>
          <w:lang w:val="pt-BR"/>
        </w:rPr>
        <w:t xml:space="preserve"> Augusto</w:t>
      </w:r>
    </w:p>
    <w:p w14:paraId="17859B90" w14:textId="77777777" w:rsidR="009E4B98" w:rsidRPr="006039C0" w:rsidRDefault="006039C0">
      <w:pPr>
        <w:pStyle w:val="numeracaoProposicao"/>
        <w:rPr>
          <w:lang w:val="pt-BR"/>
        </w:rPr>
      </w:pPr>
      <w:r w:rsidRPr="006039C0">
        <w:rPr>
          <w:b/>
          <w:lang w:val="pt-BR"/>
        </w:rPr>
        <w:t xml:space="preserve">CONCLUSÃO DO PARECER: </w:t>
      </w:r>
      <w:r w:rsidRPr="006039C0">
        <w:rPr>
          <w:lang w:val="pt-BR"/>
        </w:rPr>
        <w:t>proposta de redação final</w:t>
      </w:r>
    </w:p>
    <w:p w14:paraId="7BAD9BE1" w14:textId="77777777" w:rsidR="009E4B98" w:rsidRPr="006039C0" w:rsidRDefault="009E4B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E4B98" w14:paraId="56DD343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E420C43" w14:textId="77777777" w:rsidR="009E4B98" w:rsidRDefault="006039C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F280B12" w14:textId="77777777" w:rsidR="009E4B98" w:rsidRDefault="009E4B98">
      <w:pPr>
        <w:spacing w:after="0"/>
      </w:pPr>
    </w:p>
    <w:p w14:paraId="3E3DB87C" w14:textId="77777777" w:rsidR="009E4B98" w:rsidRDefault="006039C0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9E4B98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B966DA" w14:textId="77777777" w:rsidR="00976E45" w:rsidRDefault="006039C0">
      <w:pPr>
        <w:spacing w:after="0" w:line="240" w:lineRule="auto"/>
      </w:pPr>
      <w:r>
        <w:separator/>
      </w:r>
    </w:p>
  </w:endnote>
  <w:endnote w:type="continuationSeparator" w:id="0">
    <w:p w14:paraId="2A71063B" w14:textId="77777777" w:rsidR="00976E45" w:rsidRDefault="00603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E0E3C" w14:textId="54F4BBA4" w:rsidR="009E4B98" w:rsidRDefault="009E4B98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DB4C21" w14:textId="77777777" w:rsidR="00976E45" w:rsidRDefault="006039C0">
      <w:pPr>
        <w:spacing w:after="0" w:line="240" w:lineRule="auto"/>
      </w:pPr>
      <w:r>
        <w:separator/>
      </w:r>
    </w:p>
  </w:footnote>
  <w:footnote w:type="continuationSeparator" w:id="0">
    <w:p w14:paraId="3EF2C073" w14:textId="77777777" w:rsidR="00976E45" w:rsidRDefault="006039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9E4B98" w:rsidRPr="008F7715" w14:paraId="419173A7" w14:textId="77777777">
      <w:tc>
        <w:tcPr>
          <w:tcW w:w="1134" w:type="dxa"/>
        </w:tcPr>
        <w:p w14:paraId="6584B377" w14:textId="77777777" w:rsidR="009E4B98" w:rsidRDefault="006039C0">
          <w:r>
            <w:rPr>
              <w:noProof/>
            </w:rPr>
            <w:drawing>
              <wp:inline distT="0" distB="0" distL="0" distR="0" wp14:anchorId="0F02D734" wp14:editId="7B069CF6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2EE5D10C" w14:textId="77777777" w:rsidR="009E4B98" w:rsidRPr="006039C0" w:rsidRDefault="006039C0">
          <w:pPr>
            <w:jc w:val="center"/>
            <w:rPr>
              <w:sz w:val="32"/>
              <w:lang w:val="pt-BR"/>
            </w:rPr>
          </w:pPr>
          <w:r w:rsidRPr="006039C0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A20A46"/>
    <w:multiLevelType w:val="hybridMultilevel"/>
    <w:tmpl w:val="C23895A6"/>
    <w:lvl w:ilvl="0" w:tplc="9E18A18A">
      <w:start w:val="1"/>
      <w:numFmt w:val="decimal"/>
      <w:lvlText w:val="%1."/>
      <w:lvlJc w:val="left"/>
    </w:lvl>
    <w:lvl w:ilvl="1" w:tplc="CF4AF7C0">
      <w:numFmt w:val="decimal"/>
      <w:lvlText w:val=""/>
      <w:lvlJc w:val="left"/>
    </w:lvl>
    <w:lvl w:ilvl="2" w:tplc="1C50A7D4">
      <w:numFmt w:val="decimal"/>
      <w:lvlText w:val=""/>
      <w:lvlJc w:val="left"/>
    </w:lvl>
    <w:lvl w:ilvl="3" w:tplc="DDE8C012">
      <w:numFmt w:val="decimal"/>
      <w:lvlText w:val=""/>
      <w:lvlJc w:val="left"/>
    </w:lvl>
    <w:lvl w:ilvl="4" w:tplc="E9DEA6CE">
      <w:numFmt w:val="decimal"/>
      <w:lvlText w:val=""/>
      <w:lvlJc w:val="left"/>
    </w:lvl>
    <w:lvl w:ilvl="5" w:tplc="C20CBB32">
      <w:numFmt w:val="decimal"/>
      <w:lvlText w:val=""/>
      <w:lvlJc w:val="left"/>
    </w:lvl>
    <w:lvl w:ilvl="6" w:tplc="1152D4C2">
      <w:numFmt w:val="decimal"/>
      <w:lvlText w:val=""/>
      <w:lvlJc w:val="left"/>
    </w:lvl>
    <w:lvl w:ilvl="7" w:tplc="8F5084B6">
      <w:numFmt w:val="decimal"/>
      <w:lvlText w:val=""/>
      <w:lvlJc w:val="left"/>
    </w:lvl>
    <w:lvl w:ilvl="8" w:tplc="BF886A62">
      <w:numFmt w:val="decimal"/>
      <w:lvlText w:val=""/>
      <w:lvlJc w:val="left"/>
    </w:lvl>
  </w:abstractNum>
  <w:abstractNum w:abstractNumId="1" w15:restartNumberingAfterBreak="0">
    <w:nsid w:val="48A1023B"/>
    <w:multiLevelType w:val="hybridMultilevel"/>
    <w:tmpl w:val="6576FA94"/>
    <w:lvl w:ilvl="0" w:tplc="BAD05134">
      <w:start w:val="1"/>
      <w:numFmt w:val="decimal"/>
      <w:lvlText w:val="%1."/>
      <w:lvlJc w:val="left"/>
    </w:lvl>
    <w:lvl w:ilvl="1" w:tplc="B0E018A0">
      <w:numFmt w:val="decimal"/>
      <w:lvlText w:val=""/>
      <w:lvlJc w:val="left"/>
    </w:lvl>
    <w:lvl w:ilvl="2" w:tplc="FFBC7EC6">
      <w:numFmt w:val="decimal"/>
      <w:lvlText w:val=""/>
      <w:lvlJc w:val="left"/>
    </w:lvl>
    <w:lvl w:ilvl="3" w:tplc="06F8ADF8">
      <w:numFmt w:val="decimal"/>
      <w:lvlText w:val=""/>
      <w:lvlJc w:val="left"/>
    </w:lvl>
    <w:lvl w:ilvl="4" w:tplc="8DCEAAE0">
      <w:numFmt w:val="decimal"/>
      <w:lvlText w:val=""/>
      <w:lvlJc w:val="left"/>
    </w:lvl>
    <w:lvl w:ilvl="5" w:tplc="E8D03BA4">
      <w:numFmt w:val="decimal"/>
      <w:lvlText w:val=""/>
      <w:lvlJc w:val="left"/>
    </w:lvl>
    <w:lvl w:ilvl="6" w:tplc="8604DF74">
      <w:numFmt w:val="decimal"/>
      <w:lvlText w:val=""/>
      <w:lvlJc w:val="left"/>
    </w:lvl>
    <w:lvl w:ilvl="7" w:tplc="FDA89EBA">
      <w:numFmt w:val="decimal"/>
      <w:lvlText w:val=""/>
      <w:lvlJc w:val="left"/>
    </w:lvl>
    <w:lvl w:ilvl="8" w:tplc="ACEEABC6">
      <w:numFmt w:val="decimal"/>
      <w:lvlText w:val=""/>
      <w:lvlJc w:val="left"/>
    </w:lvl>
  </w:abstractNum>
  <w:abstractNum w:abstractNumId="2" w15:restartNumberingAfterBreak="0">
    <w:nsid w:val="523E6E2E"/>
    <w:multiLevelType w:val="hybridMultilevel"/>
    <w:tmpl w:val="5C907CD6"/>
    <w:lvl w:ilvl="0" w:tplc="A86E33E6">
      <w:start w:val="1"/>
      <w:numFmt w:val="upperRoman"/>
      <w:lvlText w:val="%1."/>
      <w:lvlJc w:val="left"/>
    </w:lvl>
    <w:lvl w:ilvl="1" w:tplc="8C8C7F2A">
      <w:numFmt w:val="decimal"/>
      <w:lvlText w:val=""/>
      <w:lvlJc w:val="left"/>
    </w:lvl>
    <w:lvl w:ilvl="2" w:tplc="EEE0CA66">
      <w:numFmt w:val="decimal"/>
      <w:lvlText w:val=""/>
      <w:lvlJc w:val="left"/>
    </w:lvl>
    <w:lvl w:ilvl="3" w:tplc="2FBEEF84">
      <w:numFmt w:val="decimal"/>
      <w:lvlText w:val=""/>
      <w:lvlJc w:val="left"/>
    </w:lvl>
    <w:lvl w:ilvl="4" w:tplc="48545630">
      <w:numFmt w:val="decimal"/>
      <w:lvlText w:val=""/>
      <w:lvlJc w:val="left"/>
    </w:lvl>
    <w:lvl w:ilvl="5" w:tplc="FD94CD80">
      <w:numFmt w:val="decimal"/>
      <w:lvlText w:val=""/>
      <w:lvlJc w:val="left"/>
    </w:lvl>
    <w:lvl w:ilvl="6" w:tplc="3236C05A">
      <w:numFmt w:val="decimal"/>
      <w:lvlText w:val=""/>
      <w:lvlJc w:val="left"/>
    </w:lvl>
    <w:lvl w:ilvl="7" w:tplc="F52E66B6">
      <w:numFmt w:val="decimal"/>
      <w:lvlText w:val=""/>
      <w:lvlJc w:val="left"/>
    </w:lvl>
    <w:lvl w:ilvl="8" w:tplc="C6FA2184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B98"/>
    <w:rsid w:val="006039C0"/>
    <w:rsid w:val="008F7715"/>
    <w:rsid w:val="00976E45"/>
    <w:rsid w:val="009E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33895"/>
  <w15:docId w15:val="{DFEF1CE7-B4F0-4F36-95EC-A758060E5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638086-42C7-463D-8F51-B40D3BAAC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758</Words>
  <Characters>4099</Characters>
  <Application>Microsoft Office Word</Application>
  <DocSecurity>0</DocSecurity>
  <Lines>34</Lines>
  <Paragraphs>9</Paragraphs>
  <ScaleCrop>false</ScaleCrop>
  <Company/>
  <LinksUpToDate>false</LinksUpToDate>
  <CharactersWithSpaces>4848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Fabio Lucio De Souza Brito</dc:creator>
  <cp:lastModifiedBy>Fabio Lucio De Souza Brito</cp:lastModifiedBy>
  <cp:revision>3</cp:revision>
  <dcterms:created xsi:type="dcterms:W3CDTF">2025-03-25T17:05:00Z</dcterms:created>
  <dcterms:modified xsi:type="dcterms:W3CDTF">2025-03-25T20:01:00Z</dcterms:modified>
</cp:coreProperties>
</file>