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98D7E" w14:textId="77777777" w:rsidR="00D37C95" w:rsidRPr="007D5E76" w:rsidRDefault="007D5E76">
      <w:pPr>
        <w:pStyle w:val="elementoTituloSuperior"/>
        <w:rPr>
          <w:lang w:val="pt-BR"/>
        </w:rPr>
      </w:pPr>
      <w:r w:rsidRPr="007D5E76">
        <w:rPr>
          <w:lang w:val="pt-BR"/>
        </w:rPr>
        <w:t>RESULTADO DA REUNIÃO</w:t>
      </w:r>
    </w:p>
    <w:p w14:paraId="4A05F0A4" w14:textId="77777777" w:rsidR="00D37C95" w:rsidRPr="007D5E76" w:rsidRDefault="007D5E76">
      <w:pPr>
        <w:pStyle w:val="elementoTituloSuperior"/>
        <w:rPr>
          <w:lang w:val="pt-BR"/>
        </w:rPr>
      </w:pPr>
      <w:r w:rsidRPr="007D5E76">
        <w:rPr>
          <w:lang w:val="pt-BR"/>
        </w:rPr>
        <w:t>Reunião realizada</w:t>
      </w:r>
    </w:p>
    <w:p w14:paraId="60EDA38F" w14:textId="77777777" w:rsidR="00D37C95" w:rsidRPr="007D5E76" w:rsidRDefault="00D37C9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7A898F1" w14:textId="77777777" w:rsidR="00D37C95" w:rsidRPr="007D5E76" w:rsidRDefault="00D37C95">
      <w:pPr>
        <w:spacing w:after="0"/>
        <w:rPr>
          <w:sz w:val="8"/>
          <w:lang w:val="pt-BR"/>
        </w:rPr>
      </w:pPr>
    </w:p>
    <w:p w14:paraId="3A000FEC" w14:textId="77777777" w:rsidR="00D37C95" w:rsidRPr="007D5E76" w:rsidRDefault="007D5E76">
      <w:pPr>
        <w:pStyle w:val="elementoTituloSuperior"/>
        <w:rPr>
          <w:lang w:val="pt-BR"/>
        </w:rPr>
      </w:pPr>
      <w:r w:rsidRPr="007D5E76">
        <w:rPr>
          <w:lang w:val="pt-BR"/>
        </w:rPr>
        <w:t>COMISSÃO DE LEGISLAÇÃO E JUSTIÇA</w:t>
      </w:r>
    </w:p>
    <w:p w14:paraId="2F6F9751" w14:textId="77777777" w:rsidR="00D37C95" w:rsidRPr="007D5E76" w:rsidRDefault="00D37C9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37C95" w:rsidRPr="007D5E76" w14:paraId="2C2AE45D" w14:textId="77777777">
        <w:tc>
          <w:tcPr>
            <w:tcW w:w="4819" w:type="dxa"/>
          </w:tcPr>
          <w:p w14:paraId="670CDC4F" w14:textId="77777777" w:rsidR="00D37C95" w:rsidRDefault="007D5E76">
            <w:r>
              <w:t xml:space="preserve">24ª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36CB363" w14:textId="77777777" w:rsidR="00D37C95" w:rsidRPr="007D5E76" w:rsidRDefault="007D5E76">
            <w:pPr>
              <w:jc w:val="right"/>
              <w:rPr>
                <w:lang w:val="pt-BR"/>
              </w:rPr>
            </w:pPr>
            <w:r w:rsidRPr="007D5E76">
              <w:rPr>
                <w:lang w:val="pt-BR"/>
              </w:rPr>
              <w:t>1ª Sessão Legislativa - 20ª Legislatura</w:t>
            </w:r>
          </w:p>
        </w:tc>
      </w:tr>
      <w:tr w:rsidR="00D37C95" w14:paraId="2922A2CC" w14:textId="77777777">
        <w:tc>
          <w:tcPr>
            <w:tcW w:w="4819" w:type="dxa"/>
          </w:tcPr>
          <w:p w14:paraId="04877FF5" w14:textId="77777777" w:rsidR="00D37C95" w:rsidRDefault="007D5E76">
            <w:r>
              <w:t>29/07/2025 - 13h30min</w:t>
            </w:r>
          </w:p>
        </w:tc>
        <w:tc>
          <w:tcPr>
            <w:tcW w:w="4819" w:type="dxa"/>
          </w:tcPr>
          <w:p w14:paraId="5D448802" w14:textId="77777777" w:rsidR="00D37C95" w:rsidRDefault="007D5E7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26AA3834" w14:textId="77777777" w:rsidR="00D37C95" w:rsidRDefault="007D5E7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B3AE32D" w14:textId="1F6ED8F7" w:rsidR="00D37C95" w:rsidRPr="007D5E76" w:rsidRDefault="007D5E76">
      <w:pPr>
        <w:pStyle w:val="numeracaoNumerosRomanos"/>
        <w:numPr>
          <w:ilvl w:val="0"/>
          <w:numId w:val="1"/>
        </w:numPr>
        <w:rPr>
          <w:lang w:val="pt-BR"/>
        </w:rPr>
      </w:pPr>
      <w:r w:rsidRPr="007D5E76">
        <w:rPr>
          <w:lang w:val="pt-BR"/>
        </w:rPr>
        <w:t>Comunicada a aprovação da</w:t>
      </w:r>
      <w:r w:rsidRPr="007D5E76">
        <w:rPr>
          <w:lang w:val="pt-BR"/>
        </w:rPr>
        <w:t xml:space="preserve"> ata</w:t>
      </w:r>
      <w:r w:rsidRPr="007D5E76">
        <w:rPr>
          <w:lang w:val="pt-BR"/>
        </w:rPr>
        <w:t xml:space="preserve"> da</w:t>
      </w:r>
      <w:r w:rsidRPr="007D5E76">
        <w:rPr>
          <w:lang w:val="pt-BR"/>
        </w:rPr>
        <w:t xml:space="preserve"> </w:t>
      </w:r>
      <w:r w:rsidRPr="007D5E76">
        <w:rPr>
          <w:lang w:val="pt-BR"/>
        </w:rPr>
        <w:t>reunião</w:t>
      </w:r>
      <w:r w:rsidRPr="007D5E76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37C95" w14:paraId="6674FE0E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D2A2FB5" w14:textId="77777777" w:rsidR="00D37C95" w:rsidRDefault="007D5E76">
            <w:pPr>
              <w:pStyle w:val="textoTabelaOcorrencias"/>
            </w:pPr>
            <w:r>
              <w:t xml:space="preserve">23ª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31434DFB" w14:textId="77777777" w:rsidR="00D37C95" w:rsidRDefault="00D37C95">
      <w:pPr>
        <w:spacing w:after="0"/>
        <w:rPr>
          <w:sz w:val="8"/>
        </w:rPr>
      </w:pPr>
    </w:p>
    <w:p w14:paraId="7E13696D" w14:textId="77777777" w:rsidR="00D37C95" w:rsidRDefault="007D5E7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49C0733B" w14:textId="77777777" w:rsidR="00D37C95" w:rsidRDefault="007D5E7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711895A" w14:textId="77777777" w:rsidR="00D37C95" w:rsidRPr="007D5E76" w:rsidRDefault="007D5E76">
      <w:pPr>
        <w:pStyle w:val="elementoTitulo"/>
        <w:spacing w:before="400"/>
        <w:rPr>
          <w:lang w:val="pt-BR"/>
        </w:rPr>
      </w:pPr>
      <w:r w:rsidRPr="007D5E76">
        <w:rPr>
          <w:lang w:val="pt-BR"/>
        </w:rPr>
        <w:t>Parecer sobre proposições sujeitas à apreciação do Plenário</w:t>
      </w:r>
    </w:p>
    <w:p w14:paraId="76CF499D" w14:textId="77777777" w:rsidR="00D37C95" w:rsidRDefault="007D5E7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82/2025</w:t>
      </w:r>
      <w:r>
        <w:t xml:space="preserve"> - SEGUNDO TURNO</w:t>
      </w:r>
    </w:p>
    <w:p w14:paraId="0947F90F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"Permite que alunos com espectro autistas sejam desobrigados a usarem uniforme escolar, considerando suas sensibilidades sensoriais."</w:t>
      </w:r>
    </w:p>
    <w:p w14:paraId="292A7304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 xml:space="preserve">Ver.(a) Dra. </w:t>
      </w:r>
      <w:proofErr w:type="spellStart"/>
      <w:r w:rsidRPr="007D5E76">
        <w:rPr>
          <w:lang w:val="pt-BR"/>
        </w:rPr>
        <w:t>Michelly</w:t>
      </w:r>
      <w:proofErr w:type="spellEnd"/>
      <w:r w:rsidRPr="007D5E76">
        <w:rPr>
          <w:lang w:val="pt-BR"/>
        </w:rPr>
        <w:t xml:space="preserve"> Siqueira</w:t>
      </w:r>
    </w:p>
    <w:p w14:paraId="626256C6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</w:t>
      </w:r>
      <w:proofErr w:type="spellStart"/>
      <w:r w:rsidRPr="007D5E76">
        <w:rPr>
          <w:lang w:val="pt-BR"/>
        </w:rPr>
        <w:t>Uner</w:t>
      </w:r>
      <w:proofErr w:type="spellEnd"/>
      <w:r w:rsidRPr="007D5E76">
        <w:rPr>
          <w:lang w:val="pt-BR"/>
        </w:rPr>
        <w:t xml:space="preserve"> Augusto</w:t>
      </w:r>
    </w:p>
    <w:p w14:paraId="71A7C93C" w14:textId="77777777" w:rsidR="00D37C95" w:rsidRDefault="007D5E76">
      <w:pPr>
        <w:pStyle w:val="numeracaoProposicao"/>
      </w:pPr>
      <w:r w:rsidRPr="007D5E76">
        <w:rPr>
          <w:b/>
          <w:lang w:val="pt-BR"/>
        </w:rPr>
        <w:t xml:space="preserve">CONCLUSÃO DO PARECER: </w:t>
      </w:r>
      <w:r w:rsidRPr="007D5E76">
        <w:rPr>
          <w:lang w:val="pt-BR"/>
        </w:rPr>
        <w:t xml:space="preserve">Pela constitucionalidade, </w:t>
      </w:r>
      <w:r w:rsidRPr="007D5E76">
        <w:rPr>
          <w:lang w:val="pt-BR"/>
        </w:rPr>
        <w:t xml:space="preserve">legalidade e </w:t>
      </w:r>
      <w:proofErr w:type="spellStart"/>
      <w:r w:rsidRPr="007D5E76">
        <w:rPr>
          <w:lang w:val="pt-BR"/>
        </w:rPr>
        <w:t>regimentalidade</w:t>
      </w:r>
      <w:proofErr w:type="spellEnd"/>
      <w:r w:rsidRPr="007D5E76">
        <w:rPr>
          <w:lang w:val="pt-BR"/>
        </w:rPr>
        <w:t xml:space="preserve"> das emendas 1 e 2. </w:t>
      </w:r>
      <w:r>
        <w:t xml:space="preserve">Pela </w:t>
      </w:r>
      <w:proofErr w:type="spellStart"/>
      <w:r>
        <w:t>constitucionalidade</w:t>
      </w:r>
      <w:proofErr w:type="spellEnd"/>
      <w:r>
        <w:t xml:space="preserve">, </w:t>
      </w:r>
      <w:proofErr w:type="spellStart"/>
      <w:r>
        <w:t>legalidade</w:t>
      </w:r>
      <w:proofErr w:type="spellEnd"/>
      <w:r>
        <w:t xml:space="preserve"> e </w:t>
      </w:r>
      <w:proofErr w:type="spellStart"/>
      <w:r>
        <w:t>regimentalidade</w:t>
      </w:r>
      <w:proofErr w:type="spellEnd"/>
      <w:r>
        <w:t xml:space="preserve"> da </w:t>
      </w:r>
      <w:proofErr w:type="spellStart"/>
      <w:r>
        <w:t>Subemenda</w:t>
      </w:r>
      <w:proofErr w:type="spellEnd"/>
      <w:r>
        <w:t xml:space="preserve"> 1 à </w:t>
      </w:r>
      <w:proofErr w:type="spellStart"/>
      <w:r>
        <w:t>Emenda</w:t>
      </w:r>
      <w:proofErr w:type="spellEnd"/>
      <w:r>
        <w:t xml:space="preserve"> 1.</w:t>
      </w:r>
    </w:p>
    <w:p w14:paraId="4CE004CC" w14:textId="77777777" w:rsidR="00D37C95" w:rsidRDefault="00D37C9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278AB51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24E5A5" w14:textId="77777777" w:rsidR="00D37C95" w:rsidRDefault="007D5E7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F53395C" w14:textId="77777777" w:rsidR="00D37C95" w:rsidRDefault="00D37C95">
      <w:pPr>
        <w:spacing w:after="0"/>
      </w:pPr>
    </w:p>
    <w:p w14:paraId="06CC42C3" w14:textId="77777777" w:rsidR="00D37C95" w:rsidRDefault="007D5E7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219/2025</w:t>
      </w:r>
      <w:r>
        <w:t xml:space="preserve"> - PRIMEIRO TURNO</w:t>
      </w:r>
    </w:p>
    <w:p w14:paraId="6529D920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Dispõe sobre a criação do programa "</w:t>
      </w:r>
      <w:proofErr w:type="spellStart"/>
      <w:r w:rsidRPr="007D5E76">
        <w:rPr>
          <w:lang w:val="pt-BR"/>
        </w:rPr>
        <w:t>Smart</w:t>
      </w:r>
      <w:proofErr w:type="spellEnd"/>
      <w:r w:rsidRPr="007D5E76">
        <w:rPr>
          <w:lang w:val="pt-BR"/>
        </w:rPr>
        <w:t xml:space="preserve"> BH" para implementação de um sistema integrado de videomonitoramento com tecnologias avançadas de reconhecimento facial e inteligência artificial no Município de Belo Horizonte, e dá outras providências.</w:t>
      </w:r>
    </w:p>
    <w:p w14:paraId="117B99DD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>V</w:t>
      </w:r>
      <w:r w:rsidRPr="007D5E76">
        <w:rPr>
          <w:lang w:val="pt-BR"/>
        </w:rPr>
        <w:t xml:space="preserve">er.(a) </w:t>
      </w:r>
      <w:proofErr w:type="spellStart"/>
      <w:r w:rsidRPr="007D5E76">
        <w:rPr>
          <w:lang w:val="pt-BR"/>
        </w:rPr>
        <w:t>Vile</w:t>
      </w:r>
      <w:proofErr w:type="spellEnd"/>
      <w:r w:rsidRPr="007D5E76">
        <w:rPr>
          <w:lang w:val="pt-BR"/>
        </w:rPr>
        <w:t xml:space="preserve">; Marilda Portela; Pablo Almeida; Sargento </w:t>
      </w:r>
      <w:proofErr w:type="spellStart"/>
      <w:r w:rsidRPr="007D5E76">
        <w:rPr>
          <w:lang w:val="pt-BR"/>
        </w:rPr>
        <w:t>Jalyson</w:t>
      </w:r>
      <w:proofErr w:type="spellEnd"/>
    </w:p>
    <w:p w14:paraId="6839DF7E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Dra. </w:t>
      </w:r>
      <w:proofErr w:type="spellStart"/>
      <w:r w:rsidRPr="007D5E76">
        <w:rPr>
          <w:lang w:val="pt-BR"/>
        </w:rPr>
        <w:t>Michelly</w:t>
      </w:r>
      <w:proofErr w:type="spellEnd"/>
      <w:r w:rsidRPr="007D5E76">
        <w:rPr>
          <w:lang w:val="pt-BR"/>
        </w:rPr>
        <w:t xml:space="preserve"> Siqueira</w:t>
      </w:r>
    </w:p>
    <w:p w14:paraId="0F3FDCE3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CONCLUSÃO DO PARECER: </w:t>
      </w:r>
      <w:r w:rsidRPr="007D5E76">
        <w:rPr>
          <w:lang w:val="pt-BR"/>
        </w:rPr>
        <w:t xml:space="preserve">pela constitucionalidade, pela legalidade, pela </w:t>
      </w:r>
      <w:proofErr w:type="spellStart"/>
      <w:r w:rsidRPr="007D5E76">
        <w:rPr>
          <w:lang w:val="pt-BR"/>
        </w:rPr>
        <w:t>regimentalidade</w:t>
      </w:r>
      <w:proofErr w:type="spellEnd"/>
      <w:r w:rsidRPr="007D5E76">
        <w:rPr>
          <w:lang w:val="pt-BR"/>
        </w:rPr>
        <w:t>, com apresentação de emenda(s)</w:t>
      </w:r>
    </w:p>
    <w:p w14:paraId="2009AA76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1B2C2E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DD3AF9" w14:textId="77777777" w:rsidR="00D37C95" w:rsidRDefault="007D5E7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903F8F4" w14:textId="77777777" w:rsidR="00D37C95" w:rsidRDefault="00D37C95">
      <w:pPr>
        <w:spacing w:after="0"/>
      </w:pPr>
    </w:p>
    <w:p w14:paraId="78724E8D" w14:textId="77777777" w:rsidR="00D37C95" w:rsidRDefault="007D5E76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 xml:space="preserve">PROJETO DE </w:t>
      </w:r>
      <w:r>
        <w:rPr>
          <w:u w:val="single"/>
        </w:rPr>
        <w:t>LEI 246/2025</w:t>
      </w:r>
      <w:r>
        <w:t xml:space="preserve"> - PRIMEIRO TURNO</w:t>
      </w:r>
    </w:p>
    <w:p w14:paraId="543C73FA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Dispõe sobre o atendimento dos casos de interrupção gestacional no âmbito do município de Belo Horizonte.</w:t>
      </w:r>
    </w:p>
    <w:p w14:paraId="2E3A284B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 xml:space="preserve">Ver.(a) Iza </w:t>
      </w:r>
      <w:proofErr w:type="spellStart"/>
      <w:r w:rsidRPr="007D5E76">
        <w:rPr>
          <w:lang w:val="pt-BR"/>
        </w:rPr>
        <w:t>Lourença</w:t>
      </w:r>
      <w:proofErr w:type="spellEnd"/>
      <w:r w:rsidRPr="007D5E76">
        <w:rPr>
          <w:lang w:val="pt-BR"/>
        </w:rPr>
        <w:t xml:space="preserve">; Cida Falabella; </w:t>
      </w:r>
      <w:proofErr w:type="spellStart"/>
      <w:r w:rsidRPr="007D5E76">
        <w:rPr>
          <w:lang w:val="pt-BR"/>
        </w:rPr>
        <w:t>Juhlia</w:t>
      </w:r>
      <w:proofErr w:type="spellEnd"/>
      <w:r w:rsidRPr="007D5E76">
        <w:rPr>
          <w:lang w:val="pt-BR"/>
        </w:rPr>
        <w:t xml:space="preserve"> Santos; Luiza Dulci</w:t>
      </w:r>
    </w:p>
    <w:p w14:paraId="0828A35C" w14:textId="77777777" w:rsidR="00D37C95" w:rsidRPr="007D5E76" w:rsidRDefault="00D37C95">
      <w:pPr>
        <w:pStyle w:val="numeracaoProposicao"/>
        <w:rPr>
          <w:lang w:val="pt-BR"/>
        </w:rPr>
      </w:pPr>
    </w:p>
    <w:p w14:paraId="1A0FB94C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</w:t>
      </w:r>
      <w:proofErr w:type="spellStart"/>
      <w:r w:rsidRPr="007D5E76">
        <w:rPr>
          <w:lang w:val="pt-BR"/>
        </w:rPr>
        <w:t>Uner</w:t>
      </w:r>
      <w:proofErr w:type="spellEnd"/>
      <w:r w:rsidRPr="007D5E76">
        <w:rPr>
          <w:lang w:val="pt-BR"/>
        </w:rPr>
        <w:t xml:space="preserve"> Augusto</w:t>
      </w:r>
    </w:p>
    <w:p w14:paraId="684446EA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>CONC</w:t>
      </w:r>
      <w:r w:rsidRPr="007D5E76">
        <w:rPr>
          <w:b/>
          <w:lang w:val="pt-BR"/>
        </w:rPr>
        <w:t xml:space="preserve">LUSÃO DO PARECER: </w:t>
      </w:r>
      <w:r w:rsidRPr="007D5E76">
        <w:rPr>
          <w:lang w:val="pt-BR"/>
        </w:rPr>
        <w:t xml:space="preserve">pela constitucionalidade, pela legalidade, pela </w:t>
      </w:r>
      <w:proofErr w:type="spellStart"/>
      <w:r w:rsidRPr="007D5E76">
        <w:rPr>
          <w:lang w:val="pt-BR"/>
        </w:rPr>
        <w:t>regimentalidade</w:t>
      </w:r>
      <w:proofErr w:type="spellEnd"/>
      <w:r w:rsidRPr="007D5E76">
        <w:rPr>
          <w:lang w:val="pt-BR"/>
        </w:rPr>
        <w:t>, com apresentação de emenda(s)</w:t>
      </w:r>
    </w:p>
    <w:p w14:paraId="1E616297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15844A0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0FFDB2" w14:textId="77777777" w:rsidR="00D37C95" w:rsidRDefault="007D5E76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0F193A34" w14:textId="77777777" w:rsidR="00D37C95" w:rsidRDefault="00D37C95">
      <w:pPr>
        <w:spacing w:after="0"/>
      </w:pPr>
    </w:p>
    <w:p w14:paraId="55DA84D4" w14:textId="77777777" w:rsidR="00D37C95" w:rsidRDefault="007D5E7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277/2025</w:t>
      </w:r>
      <w:r>
        <w:t xml:space="preserve"> - PRIMEIRO TURNO</w:t>
      </w:r>
    </w:p>
    <w:p w14:paraId="3B268BBD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Institui o "Selo Empresa Amiga do Cuidado", destinado a reconhecer empresas que abonam faltas de seus empregados e empregadas para acompanhamento de filhos, tutelados ou pessoas sob sua responsabilidade em atendimentos de saúde ou compromissos escolares.</w:t>
      </w:r>
    </w:p>
    <w:p w14:paraId="2DCD3E36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 xml:space="preserve">Ver.(a) Iza </w:t>
      </w:r>
      <w:proofErr w:type="spellStart"/>
      <w:r w:rsidRPr="007D5E76">
        <w:rPr>
          <w:lang w:val="pt-BR"/>
        </w:rPr>
        <w:t>Lourença</w:t>
      </w:r>
      <w:proofErr w:type="spellEnd"/>
      <w:r w:rsidRPr="007D5E76">
        <w:rPr>
          <w:lang w:val="pt-BR"/>
        </w:rPr>
        <w:t xml:space="preserve">; Cida Falabella; Janaina Cardoso; </w:t>
      </w:r>
      <w:proofErr w:type="spellStart"/>
      <w:r w:rsidRPr="007D5E76">
        <w:rPr>
          <w:lang w:val="pt-BR"/>
        </w:rPr>
        <w:t>Juhlia</w:t>
      </w:r>
      <w:proofErr w:type="spellEnd"/>
      <w:r w:rsidRPr="007D5E76">
        <w:rPr>
          <w:lang w:val="pt-BR"/>
        </w:rPr>
        <w:t xml:space="preserve"> Santos; Luiza Dulci; </w:t>
      </w:r>
      <w:proofErr w:type="spellStart"/>
      <w:r w:rsidRPr="007D5E76">
        <w:rPr>
          <w:lang w:val="pt-BR"/>
        </w:rPr>
        <w:t>Trópia</w:t>
      </w:r>
      <w:proofErr w:type="spellEnd"/>
    </w:p>
    <w:p w14:paraId="35D86E9E" w14:textId="77777777" w:rsidR="00D37C95" w:rsidRPr="007D5E76" w:rsidRDefault="00D37C95">
      <w:pPr>
        <w:pStyle w:val="numeracaoProposicao"/>
        <w:rPr>
          <w:lang w:val="pt-BR"/>
        </w:rPr>
      </w:pPr>
    </w:p>
    <w:p w14:paraId="4B186470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</w:t>
      </w:r>
      <w:proofErr w:type="spellStart"/>
      <w:r w:rsidRPr="007D5E76">
        <w:rPr>
          <w:lang w:val="pt-BR"/>
        </w:rPr>
        <w:t>Uner</w:t>
      </w:r>
      <w:proofErr w:type="spellEnd"/>
      <w:r w:rsidRPr="007D5E76">
        <w:rPr>
          <w:lang w:val="pt-BR"/>
        </w:rPr>
        <w:t xml:space="preserve"> Augusto</w:t>
      </w:r>
    </w:p>
    <w:p w14:paraId="01D1E9A5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CONCLUSÃO DO PARECER: </w:t>
      </w:r>
      <w:r w:rsidRPr="007D5E76">
        <w:rPr>
          <w:lang w:val="pt-BR"/>
        </w:rPr>
        <w:t xml:space="preserve">pela constitucionalidade, pela legalidade, pela </w:t>
      </w:r>
      <w:proofErr w:type="spellStart"/>
      <w:r w:rsidRPr="007D5E76">
        <w:rPr>
          <w:lang w:val="pt-BR"/>
        </w:rPr>
        <w:t>regimentalidade</w:t>
      </w:r>
      <w:proofErr w:type="spellEnd"/>
    </w:p>
    <w:p w14:paraId="6CFD00F5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35DFB85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1AA2AE" w14:textId="77777777" w:rsidR="00D37C95" w:rsidRDefault="007D5E7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2B0A8BE" w14:textId="77777777" w:rsidR="00D37C95" w:rsidRDefault="00D37C95">
      <w:pPr>
        <w:spacing w:after="0"/>
      </w:pPr>
    </w:p>
    <w:p w14:paraId="2E465C83" w14:textId="77777777" w:rsidR="00D37C95" w:rsidRDefault="007D5E7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289/2025</w:t>
      </w:r>
      <w:r>
        <w:t xml:space="preserve"> - PRIMEIRO TURNO</w:t>
      </w:r>
    </w:p>
    <w:p w14:paraId="5C57DF1C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Institui o Selo CONTRATE UMA MÃE no âmbito do municipal</w:t>
      </w:r>
    </w:p>
    <w:p w14:paraId="321726FD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 xml:space="preserve">Ver.(a) </w:t>
      </w:r>
      <w:proofErr w:type="spellStart"/>
      <w:r w:rsidRPr="007D5E76">
        <w:rPr>
          <w:lang w:val="pt-BR"/>
        </w:rPr>
        <w:t>Juhlia</w:t>
      </w:r>
      <w:proofErr w:type="spellEnd"/>
      <w:r w:rsidRPr="007D5E76">
        <w:rPr>
          <w:lang w:val="pt-BR"/>
        </w:rPr>
        <w:t xml:space="preserve"> Santos</w:t>
      </w:r>
    </w:p>
    <w:p w14:paraId="3D3F8E61" w14:textId="77777777" w:rsidR="00D37C95" w:rsidRPr="007D5E76" w:rsidRDefault="00D37C95">
      <w:pPr>
        <w:pStyle w:val="numeracaoProposicao"/>
        <w:rPr>
          <w:lang w:val="pt-BR"/>
        </w:rPr>
      </w:pPr>
    </w:p>
    <w:p w14:paraId="4A45EA3E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</w:t>
      </w:r>
      <w:proofErr w:type="spellStart"/>
      <w:r w:rsidRPr="007D5E76">
        <w:rPr>
          <w:lang w:val="pt-BR"/>
        </w:rPr>
        <w:t>Uner</w:t>
      </w:r>
      <w:proofErr w:type="spellEnd"/>
      <w:r w:rsidRPr="007D5E76">
        <w:rPr>
          <w:lang w:val="pt-BR"/>
        </w:rPr>
        <w:t xml:space="preserve"> Augusto</w:t>
      </w:r>
    </w:p>
    <w:p w14:paraId="77381F8A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CONCLUSÃO DO PARECER: </w:t>
      </w:r>
      <w:r w:rsidRPr="007D5E76">
        <w:rPr>
          <w:lang w:val="pt-BR"/>
        </w:rPr>
        <w:t xml:space="preserve">pela constitucionalidade, pela legalidade, pela </w:t>
      </w:r>
      <w:proofErr w:type="spellStart"/>
      <w:r w:rsidRPr="007D5E76">
        <w:rPr>
          <w:lang w:val="pt-BR"/>
        </w:rPr>
        <w:t>regimentalidade</w:t>
      </w:r>
      <w:proofErr w:type="spellEnd"/>
    </w:p>
    <w:p w14:paraId="3F1EFB3A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56C800D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298B0EC" w14:textId="77777777" w:rsidR="00D37C95" w:rsidRDefault="007D5E7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1D4E6EF" w14:textId="77777777" w:rsidR="00D37C95" w:rsidRDefault="00D37C95">
      <w:pPr>
        <w:spacing w:after="0"/>
      </w:pPr>
    </w:p>
    <w:p w14:paraId="6FAC4CD1" w14:textId="77777777" w:rsidR="00D37C95" w:rsidRDefault="007D5E7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300/2025</w:t>
      </w:r>
      <w:r>
        <w:t xml:space="preserve"> - PRIMEIRO TURNO</w:t>
      </w:r>
    </w:p>
    <w:p w14:paraId="400BE0A4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Institui o Programa Municipal de Educação Familiar em Língua Brasileira de Sinais (Libras) para Famílias de Crianças Surdas no Município de Belo Horizonte, cria o Selo Municipal de Inclusão Comunicacional e dá outras providências.</w:t>
      </w:r>
    </w:p>
    <w:p w14:paraId="22B5D104" w14:textId="77777777" w:rsidR="00D37C95" w:rsidRDefault="007D5E76">
      <w:pPr>
        <w:pStyle w:val="numeracaoProposicao"/>
      </w:pPr>
      <w:r w:rsidRPr="007D5E76">
        <w:rPr>
          <w:b/>
          <w:lang w:val="pt-BR"/>
        </w:rPr>
        <w:lastRenderedPageBreak/>
        <w:t xml:space="preserve">AUTORIA: </w:t>
      </w:r>
      <w:r w:rsidRPr="007D5E76">
        <w:rPr>
          <w:lang w:val="pt-BR"/>
        </w:rPr>
        <w:t>Ver.(a) Pablo Al</w:t>
      </w:r>
      <w:r w:rsidRPr="007D5E76">
        <w:rPr>
          <w:lang w:val="pt-BR"/>
        </w:rPr>
        <w:t xml:space="preserve">meida; Dra. </w:t>
      </w:r>
      <w:proofErr w:type="spellStart"/>
      <w:r>
        <w:t>Michelly</w:t>
      </w:r>
      <w:proofErr w:type="spellEnd"/>
      <w:r>
        <w:t xml:space="preserve"> Siqueira</w:t>
      </w:r>
    </w:p>
    <w:p w14:paraId="34204D56" w14:textId="77777777" w:rsidR="00D37C95" w:rsidRDefault="00D37C95">
      <w:pPr>
        <w:pStyle w:val="numeracaoProposicao"/>
      </w:pPr>
    </w:p>
    <w:p w14:paraId="5643AFA3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</w:t>
      </w:r>
      <w:proofErr w:type="spellStart"/>
      <w:r w:rsidRPr="007D5E76">
        <w:rPr>
          <w:lang w:val="pt-BR"/>
        </w:rPr>
        <w:t>Uner</w:t>
      </w:r>
      <w:proofErr w:type="spellEnd"/>
      <w:r w:rsidRPr="007D5E76">
        <w:rPr>
          <w:lang w:val="pt-BR"/>
        </w:rPr>
        <w:t xml:space="preserve"> Augusto</w:t>
      </w:r>
    </w:p>
    <w:p w14:paraId="7DB5E06B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CONCLUSÃO DO PARECER: </w:t>
      </w:r>
      <w:r w:rsidRPr="007D5E76">
        <w:rPr>
          <w:lang w:val="pt-BR"/>
        </w:rPr>
        <w:t xml:space="preserve">pela constitucionalidade, pela legalidade, pela </w:t>
      </w:r>
      <w:proofErr w:type="spellStart"/>
      <w:r w:rsidRPr="007D5E76">
        <w:rPr>
          <w:lang w:val="pt-BR"/>
        </w:rPr>
        <w:t>regimentalidade</w:t>
      </w:r>
      <w:proofErr w:type="spellEnd"/>
      <w:r w:rsidRPr="007D5E76">
        <w:rPr>
          <w:lang w:val="pt-BR"/>
        </w:rPr>
        <w:t>, com apresentação de emenda(s)</w:t>
      </w:r>
    </w:p>
    <w:p w14:paraId="456F71C4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56F8EEF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6C40A5" w14:textId="77777777" w:rsidR="00D37C95" w:rsidRDefault="007D5E7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6F4E262" w14:textId="77777777" w:rsidR="00D37C95" w:rsidRDefault="00D37C95">
      <w:pPr>
        <w:spacing w:after="0"/>
      </w:pPr>
    </w:p>
    <w:p w14:paraId="1B9DA338" w14:textId="77777777" w:rsidR="00D37C95" w:rsidRDefault="007D5E7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351/2025</w:t>
      </w:r>
      <w:r>
        <w:t xml:space="preserve"> - PRIMEIRO TURNO</w:t>
      </w:r>
    </w:p>
    <w:p w14:paraId="098B581D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Inst</w:t>
      </w:r>
      <w:r w:rsidRPr="007D5E76">
        <w:rPr>
          <w:lang w:val="pt-BR"/>
        </w:rPr>
        <w:t>itui o Cadastro Profissional da Pessoa Idosa no Município.</w:t>
      </w:r>
    </w:p>
    <w:p w14:paraId="41C00FED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>Ver.(a) Arruda</w:t>
      </w:r>
    </w:p>
    <w:p w14:paraId="4386AED8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Fernanda Pereira </w:t>
      </w:r>
      <w:proofErr w:type="spellStart"/>
      <w:r w:rsidRPr="007D5E76">
        <w:rPr>
          <w:lang w:val="pt-BR"/>
        </w:rPr>
        <w:t>Altoé</w:t>
      </w:r>
      <w:proofErr w:type="spellEnd"/>
    </w:p>
    <w:p w14:paraId="20EE77E7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CONCLUSÃO DO PARECER: </w:t>
      </w:r>
      <w:r w:rsidRPr="007D5E76">
        <w:rPr>
          <w:lang w:val="pt-BR"/>
        </w:rPr>
        <w:t xml:space="preserve">pela constitucionalidade, pela legalidade, pela </w:t>
      </w:r>
      <w:proofErr w:type="spellStart"/>
      <w:r w:rsidRPr="007D5E76">
        <w:rPr>
          <w:lang w:val="pt-BR"/>
        </w:rPr>
        <w:t>regimentalidade</w:t>
      </w:r>
      <w:proofErr w:type="spellEnd"/>
    </w:p>
    <w:p w14:paraId="777A9C33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3B17A02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C75514" w14:textId="77777777" w:rsidR="00D37C95" w:rsidRDefault="007D5E7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468DC3B" w14:textId="77777777" w:rsidR="00D37C95" w:rsidRDefault="00D37C95">
      <w:pPr>
        <w:spacing w:after="0"/>
      </w:pPr>
    </w:p>
    <w:p w14:paraId="15D57CE8" w14:textId="77777777" w:rsidR="00D37C95" w:rsidRDefault="007D5E7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354/20</w:t>
      </w:r>
      <w:r>
        <w:rPr>
          <w:u w:val="single"/>
        </w:rPr>
        <w:t>25</w:t>
      </w:r>
      <w:r>
        <w:t xml:space="preserve"> - PRIMEIRO TURNO</w:t>
      </w:r>
    </w:p>
    <w:p w14:paraId="3A258FF9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Dispõe sobre a proteção das Unidades Produtivas Coletivas e Comunitárias em espaços públicos e proibição de sua remoção</w:t>
      </w:r>
    </w:p>
    <w:p w14:paraId="4E110611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 xml:space="preserve">Ver.(a) Pedro Patrus; Cida Falabella; Dr. Bruno </w:t>
      </w:r>
      <w:proofErr w:type="spellStart"/>
      <w:r w:rsidRPr="007D5E76">
        <w:rPr>
          <w:lang w:val="pt-BR"/>
        </w:rPr>
        <w:t>Pedralva</w:t>
      </w:r>
      <w:proofErr w:type="spellEnd"/>
      <w:r w:rsidRPr="007D5E76">
        <w:rPr>
          <w:lang w:val="pt-BR"/>
        </w:rPr>
        <w:t xml:space="preserve">; Iza </w:t>
      </w:r>
      <w:proofErr w:type="spellStart"/>
      <w:r w:rsidRPr="007D5E76">
        <w:rPr>
          <w:lang w:val="pt-BR"/>
        </w:rPr>
        <w:t>Lourença</w:t>
      </w:r>
      <w:proofErr w:type="spellEnd"/>
      <w:r w:rsidRPr="007D5E76">
        <w:rPr>
          <w:lang w:val="pt-BR"/>
        </w:rPr>
        <w:t xml:space="preserve">; </w:t>
      </w:r>
      <w:proofErr w:type="spellStart"/>
      <w:r w:rsidRPr="007D5E76">
        <w:rPr>
          <w:lang w:val="pt-BR"/>
        </w:rPr>
        <w:t>Juhlia</w:t>
      </w:r>
      <w:proofErr w:type="spellEnd"/>
      <w:r w:rsidRPr="007D5E76">
        <w:rPr>
          <w:lang w:val="pt-BR"/>
        </w:rPr>
        <w:t xml:space="preserve"> Santos; Luiza Dulci; Pedro Rousseff; Wagner Ferr</w:t>
      </w:r>
      <w:r w:rsidRPr="007D5E76">
        <w:rPr>
          <w:lang w:val="pt-BR"/>
        </w:rPr>
        <w:t>eira</w:t>
      </w:r>
    </w:p>
    <w:p w14:paraId="12556F71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Fernanda Pereira </w:t>
      </w:r>
      <w:proofErr w:type="spellStart"/>
      <w:r w:rsidRPr="007D5E76">
        <w:rPr>
          <w:lang w:val="pt-BR"/>
        </w:rPr>
        <w:t>Altoé</w:t>
      </w:r>
      <w:proofErr w:type="spellEnd"/>
    </w:p>
    <w:p w14:paraId="72A10F4D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PROPOSTA DE DILIGÊNCIA: </w:t>
      </w:r>
      <w:r w:rsidRPr="007D5E76">
        <w:rPr>
          <w:lang w:val="pt-BR"/>
        </w:rPr>
        <w:t>pedido de informação por escrito</w:t>
      </w:r>
    </w:p>
    <w:p w14:paraId="27D4E13B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73FA04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D14969" w14:textId="77777777" w:rsidR="00D37C95" w:rsidRDefault="007D5E7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9944DA1" w14:textId="77777777" w:rsidR="00D37C95" w:rsidRDefault="00D37C95">
      <w:pPr>
        <w:spacing w:after="0"/>
      </w:pPr>
    </w:p>
    <w:p w14:paraId="2972EF48" w14:textId="77777777" w:rsidR="00D37C95" w:rsidRDefault="007D5E7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356/2025</w:t>
      </w:r>
      <w:r>
        <w:t xml:space="preserve"> - PRIMEIRO TURNO</w:t>
      </w:r>
    </w:p>
    <w:p w14:paraId="3952762C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Reconhece como de relevante interesse cultural, social e econômico do Municí</w:t>
      </w:r>
      <w:r w:rsidRPr="007D5E76">
        <w:rPr>
          <w:lang w:val="pt-BR"/>
        </w:rPr>
        <w:t xml:space="preserve">pio de Belo Horizonte os comércios e food </w:t>
      </w:r>
      <w:proofErr w:type="spellStart"/>
      <w:r w:rsidRPr="007D5E76">
        <w:rPr>
          <w:lang w:val="pt-BR"/>
        </w:rPr>
        <w:t>trucks</w:t>
      </w:r>
      <w:proofErr w:type="spellEnd"/>
      <w:r w:rsidRPr="007D5E76">
        <w:rPr>
          <w:lang w:val="pt-BR"/>
        </w:rPr>
        <w:t xml:space="preserve"> da Praça do Cardoso, no Aglomerado da Serra.</w:t>
      </w:r>
    </w:p>
    <w:p w14:paraId="2B8C47BC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>Ver.(a) Pedro Rousseff</w:t>
      </w:r>
    </w:p>
    <w:p w14:paraId="3FA8B14B" w14:textId="77777777" w:rsidR="00D37C95" w:rsidRPr="007D5E76" w:rsidRDefault="00D37C95">
      <w:pPr>
        <w:pStyle w:val="numeracaoProposicao"/>
        <w:rPr>
          <w:lang w:val="pt-BR"/>
        </w:rPr>
      </w:pPr>
    </w:p>
    <w:p w14:paraId="45A6545A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Fernanda Pereira </w:t>
      </w:r>
      <w:proofErr w:type="spellStart"/>
      <w:r w:rsidRPr="007D5E76">
        <w:rPr>
          <w:lang w:val="pt-BR"/>
        </w:rPr>
        <w:t>Altoé</w:t>
      </w:r>
      <w:proofErr w:type="spellEnd"/>
    </w:p>
    <w:p w14:paraId="18FECCD3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CONCLUSÃO DO PARECER: </w:t>
      </w:r>
      <w:r w:rsidRPr="007D5E76">
        <w:rPr>
          <w:lang w:val="pt-BR"/>
        </w:rPr>
        <w:t xml:space="preserve">pela constitucionalidade, pela legalidade, pela </w:t>
      </w:r>
      <w:proofErr w:type="spellStart"/>
      <w:r w:rsidRPr="007D5E76">
        <w:rPr>
          <w:lang w:val="pt-BR"/>
        </w:rPr>
        <w:t>regimentalidade</w:t>
      </w:r>
      <w:proofErr w:type="spellEnd"/>
    </w:p>
    <w:p w14:paraId="0204831D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1D40332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269574" w14:textId="77777777" w:rsidR="00D37C95" w:rsidRDefault="007D5E7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E3F5840" w14:textId="77777777" w:rsidR="00D37C95" w:rsidRPr="007D5E76" w:rsidRDefault="007D5E76">
      <w:pPr>
        <w:pStyle w:val="numeracaoProposicaoTitulo"/>
        <w:numPr>
          <w:ilvl w:val="0"/>
          <w:numId w:val="2"/>
        </w:numPr>
        <w:rPr>
          <w:lang w:val="pt-BR"/>
        </w:rPr>
      </w:pPr>
      <w:r w:rsidRPr="007D5E76">
        <w:rPr>
          <w:u w:val="single"/>
          <w:lang w:val="pt-BR"/>
        </w:rPr>
        <w:lastRenderedPageBreak/>
        <w:t>PROJETO DE LEI 359/2025</w:t>
      </w:r>
      <w:r w:rsidRPr="007D5E76">
        <w:rPr>
          <w:lang w:val="pt-BR"/>
        </w:rPr>
        <w:t xml:space="preserve"> - PRIMEIRO TURNO</w:t>
      </w:r>
    </w:p>
    <w:p w14:paraId="1F295F33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Dispõe sobre a regulamentação do atendimento em unidades de saúde de Belo Horizonte limítrofes a outros municípios e dá outras providências.</w:t>
      </w:r>
    </w:p>
    <w:p w14:paraId="5EC8715D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 xml:space="preserve">Ver.(a) </w:t>
      </w:r>
      <w:proofErr w:type="spellStart"/>
      <w:r w:rsidRPr="007D5E76">
        <w:rPr>
          <w:lang w:val="pt-BR"/>
        </w:rPr>
        <w:t>Rudson</w:t>
      </w:r>
      <w:proofErr w:type="spellEnd"/>
      <w:r w:rsidRPr="007D5E76">
        <w:rPr>
          <w:lang w:val="pt-BR"/>
        </w:rPr>
        <w:t xml:space="preserve"> Paixão</w:t>
      </w:r>
    </w:p>
    <w:p w14:paraId="25DC4EC5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Fernanda Pereira </w:t>
      </w:r>
      <w:proofErr w:type="spellStart"/>
      <w:r w:rsidRPr="007D5E76">
        <w:rPr>
          <w:lang w:val="pt-BR"/>
        </w:rPr>
        <w:t>Altoé</w:t>
      </w:r>
      <w:proofErr w:type="spellEnd"/>
    </w:p>
    <w:p w14:paraId="0FC6A3A7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PROPOSTA DE DILIGÊNCIA: </w:t>
      </w:r>
      <w:r w:rsidRPr="007D5E76">
        <w:rPr>
          <w:lang w:val="pt-BR"/>
        </w:rPr>
        <w:t>pedido de informação por escrito</w:t>
      </w:r>
    </w:p>
    <w:p w14:paraId="5280E71A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39D9C69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2EBB72" w14:textId="77777777" w:rsidR="00D37C95" w:rsidRDefault="007D5E7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72A3DE26" w14:textId="77777777" w:rsidR="00D37C95" w:rsidRDefault="00D37C95">
      <w:pPr>
        <w:spacing w:after="0"/>
      </w:pPr>
    </w:p>
    <w:p w14:paraId="138E5576" w14:textId="77777777" w:rsidR="00D37C95" w:rsidRDefault="007D5E7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366/2025</w:t>
      </w:r>
      <w:r>
        <w:t xml:space="preserve"> - PRIMEIRO TURNO</w:t>
      </w:r>
    </w:p>
    <w:p w14:paraId="56715ADF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Reconhecimento do Arraial de Belô como manifestação artístico cultural popular e democrática de Belo Horizonte e dá outras providências.</w:t>
      </w:r>
    </w:p>
    <w:p w14:paraId="55B7F008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>Ver.(a) Professor Juliano Lopes; Cláudio do Mundo Novo</w:t>
      </w:r>
    </w:p>
    <w:p w14:paraId="3022ABFD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Fernanda Pereira </w:t>
      </w:r>
      <w:proofErr w:type="spellStart"/>
      <w:r w:rsidRPr="007D5E76">
        <w:rPr>
          <w:lang w:val="pt-BR"/>
        </w:rPr>
        <w:t>Altoé</w:t>
      </w:r>
      <w:proofErr w:type="spellEnd"/>
    </w:p>
    <w:p w14:paraId="3D2CDB68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>CONCLUSÃO D</w:t>
      </w:r>
      <w:r w:rsidRPr="007D5E76">
        <w:rPr>
          <w:b/>
          <w:lang w:val="pt-BR"/>
        </w:rPr>
        <w:t xml:space="preserve">O PARECER: </w:t>
      </w:r>
      <w:r w:rsidRPr="007D5E76">
        <w:rPr>
          <w:lang w:val="pt-BR"/>
        </w:rPr>
        <w:t xml:space="preserve">pela constitucionalidade, pela legalidade, pela </w:t>
      </w:r>
      <w:proofErr w:type="spellStart"/>
      <w:r w:rsidRPr="007D5E76">
        <w:rPr>
          <w:lang w:val="pt-BR"/>
        </w:rPr>
        <w:t>regimentalidade</w:t>
      </w:r>
      <w:proofErr w:type="spellEnd"/>
    </w:p>
    <w:p w14:paraId="7CE9FE18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3A3CF58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C5CC57" w14:textId="77777777" w:rsidR="00D37C95" w:rsidRDefault="007D5E7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FA51B28" w14:textId="77777777" w:rsidR="00D37C95" w:rsidRDefault="00D37C95">
      <w:pPr>
        <w:spacing w:after="0"/>
      </w:pPr>
    </w:p>
    <w:p w14:paraId="0C0FADD1" w14:textId="77777777" w:rsidR="00D37C95" w:rsidRDefault="007D5E7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368/2025</w:t>
      </w:r>
      <w:r>
        <w:t xml:space="preserve"> - PRIMEIRO TURNO</w:t>
      </w:r>
    </w:p>
    <w:p w14:paraId="508BEE10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Dispõe sobre a criação, no Bairro Jardim dos Comerciários, da Praça Dona Elvira Gomes, no Município de Belo Ho</w:t>
      </w:r>
      <w:r w:rsidRPr="007D5E76">
        <w:rPr>
          <w:lang w:val="pt-BR"/>
        </w:rPr>
        <w:t>rizonte.</w:t>
      </w:r>
    </w:p>
    <w:p w14:paraId="2338AC10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>Ver.(a) Flávia Borja</w:t>
      </w:r>
    </w:p>
    <w:p w14:paraId="02DB85FE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</w:t>
      </w:r>
      <w:proofErr w:type="spellStart"/>
      <w:r w:rsidRPr="007D5E76">
        <w:rPr>
          <w:lang w:val="pt-BR"/>
        </w:rPr>
        <w:t>Vile</w:t>
      </w:r>
      <w:proofErr w:type="spellEnd"/>
    </w:p>
    <w:p w14:paraId="3AB025E9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PROPOSTA DE DILIGÊNCIA: </w:t>
      </w:r>
      <w:r w:rsidRPr="007D5E76">
        <w:rPr>
          <w:lang w:val="pt-BR"/>
        </w:rPr>
        <w:t>pedido de informação por escrito</w:t>
      </w:r>
    </w:p>
    <w:p w14:paraId="12AB1DD0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1CC9DA1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A36797" w14:textId="77777777" w:rsidR="00D37C95" w:rsidRDefault="007D5E7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6C02363" w14:textId="77777777" w:rsidR="00D37C95" w:rsidRDefault="00D37C95">
      <w:pPr>
        <w:spacing w:after="0"/>
      </w:pPr>
    </w:p>
    <w:p w14:paraId="141A3295" w14:textId="77777777" w:rsidR="00D37C95" w:rsidRDefault="007D5E7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370/2025</w:t>
      </w:r>
      <w:r>
        <w:t xml:space="preserve"> - PRIMEIRO TURNO</w:t>
      </w:r>
    </w:p>
    <w:p w14:paraId="4C1338A6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Altera a Lei nº 11.285/2021, que dispõe sobre a criação do Programa de Substituição Gradativa dos Veículos de Tração Animal no Município de Belo Horizonte</w:t>
      </w:r>
    </w:p>
    <w:p w14:paraId="18710CD4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>Ver.(a) Wanderley Porto</w:t>
      </w:r>
    </w:p>
    <w:p w14:paraId="2E14BEB0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Fernanda Pereira </w:t>
      </w:r>
      <w:proofErr w:type="spellStart"/>
      <w:r w:rsidRPr="007D5E76">
        <w:rPr>
          <w:lang w:val="pt-BR"/>
        </w:rPr>
        <w:t>Altoé</w:t>
      </w:r>
      <w:proofErr w:type="spellEnd"/>
    </w:p>
    <w:p w14:paraId="6CE43FED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CONCLUSÃO DO PARECER: </w:t>
      </w:r>
      <w:r w:rsidRPr="007D5E76">
        <w:rPr>
          <w:lang w:val="pt-BR"/>
        </w:rPr>
        <w:t>pe</w:t>
      </w:r>
      <w:r w:rsidRPr="007D5E76">
        <w:rPr>
          <w:lang w:val="pt-BR"/>
        </w:rPr>
        <w:t xml:space="preserve">la constitucionalidade, pela legalidade, pela </w:t>
      </w:r>
      <w:proofErr w:type="spellStart"/>
      <w:r w:rsidRPr="007D5E76">
        <w:rPr>
          <w:lang w:val="pt-BR"/>
        </w:rPr>
        <w:t>regimentalidade</w:t>
      </w:r>
      <w:proofErr w:type="spellEnd"/>
    </w:p>
    <w:p w14:paraId="0B7546B6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341392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265EE7" w14:textId="77777777" w:rsidR="00D37C95" w:rsidRDefault="007D5E7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DF71FE6" w14:textId="77777777" w:rsidR="00D37C95" w:rsidRDefault="00D37C95">
      <w:pPr>
        <w:spacing w:after="0"/>
      </w:pPr>
    </w:p>
    <w:p w14:paraId="3C8FAA0C" w14:textId="77777777" w:rsidR="00D37C95" w:rsidRPr="007D5E76" w:rsidRDefault="007D5E76">
      <w:pPr>
        <w:pStyle w:val="elementoTitulo"/>
        <w:spacing w:before="400"/>
        <w:rPr>
          <w:lang w:val="pt-BR"/>
        </w:rPr>
      </w:pPr>
      <w:r w:rsidRPr="007D5E76">
        <w:rPr>
          <w:lang w:val="pt-BR"/>
        </w:rPr>
        <w:lastRenderedPageBreak/>
        <w:t>Parecer sobre proposições que dispensam a apreciação do Plenário</w:t>
      </w:r>
    </w:p>
    <w:p w14:paraId="6E7B72FC" w14:textId="77777777" w:rsidR="00D37C95" w:rsidRPr="007D5E76" w:rsidRDefault="007D5E76">
      <w:pPr>
        <w:pStyle w:val="numeracaoProposicaoTitulo"/>
        <w:numPr>
          <w:ilvl w:val="0"/>
          <w:numId w:val="3"/>
        </w:numPr>
        <w:rPr>
          <w:lang w:val="pt-BR"/>
        </w:rPr>
      </w:pPr>
      <w:r w:rsidRPr="007D5E76">
        <w:rPr>
          <w:u w:val="single"/>
          <w:lang w:val="pt-BR"/>
        </w:rPr>
        <w:t>PROJETO DE LEI 180/2025</w:t>
      </w:r>
      <w:r w:rsidRPr="007D5E76">
        <w:rPr>
          <w:lang w:val="pt-BR"/>
        </w:rPr>
        <w:t xml:space="preserve"> - EM REDAÇÃO FINAL</w:t>
      </w:r>
    </w:p>
    <w:p w14:paraId="10F72B94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Altera a Lei nº 11.397/22, que consolida legislação que institui datas comemorativas no Município.</w:t>
      </w:r>
    </w:p>
    <w:p w14:paraId="754F9452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>Ver.(a) Pablo Almeida</w:t>
      </w:r>
    </w:p>
    <w:p w14:paraId="78E6DE66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</w:t>
      </w:r>
      <w:proofErr w:type="spellStart"/>
      <w:r w:rsidRPr="007D5E76">
        <w:rPr>
          <w:lang w:val="pt-BR"/>
        </w:rPr>
        <w:t>Uner</w:t>
      </w:r>
      <w:proofErr w:type="spellEnd"/>
      <w:r w:rsidRPr="007D5E76">
        <w:rPr>
          <w:lang w:val="pt-BR"/>
        </w:rPr>
        <w:t xml:space="preserve"> Augusto</w:t>
      </w:r>
    </w:p>
    <w:p w14:paraId="4BEEE2E5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CONCLUSÃO DO PARECER: </w:t>
      </w:r>
      <w:r w:rsidRPr="007D5E76">
        <w:rPr>
          <w:lang w:val="pt-BR"/>
        </w:rPr>
        <w:t>proposta de redação final</w:t>
      </w:r>
    </w:p>
    <w:p w14:paraId="26833E24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04869A3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F3A17B" w14:textId="77777777" w:rsidR="00D37C95" w:rsidRDefault="007D5E7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AD7021A" w14:textId="77777777" w:rsidR="00D37C95" w:rsidRDefault="00D37C95">
      <w:pPr>
        <w:spacing w:after="0"/>
      </w:pPr>
    </w:p>
    <w:p w14:paraId="65787C48" w14:textId="77777777" w:rsidR="00D37C95" w:rsidRPr="007D5E76" w:rsidRDefault="007D5E76">
      <w:pPr>
        <w:pStyle w:val="numeracaoProposicaoTitulo"/>
        <w:numPr>
          <w:ilvl w:val="0"/>
          <w:numId w:val="3"/>
        </w:numPr>
        <w:rPr>
          <w:lang w:val="pt-BR"/>
        </w:rPr>
      </w:pPr>
      <w:r w:rsidRPr="007D5E76">
        <w:rPr>
          <w:u w:val="single"/>
          <w:lang w:val="pt-BR"/>
        </w:rPr>
        <w:t>PROJETO DE LEI 273/202</w:t>
      </w:r>
      <w:r w:rsidRPr="007D5E76">
        <w:rPr>
          <w:u w:val="single"/>
          <w:lang w:val="pt-BR"/>
        </w:rPr>
        <w:t>5</w:t>
      </w:r>
      <w:r w:rsidRPr="007D5E76">
        <w:rPr>
          <w:lang w:val="pt-BR"/>
        </w:rPr>
        <w:t xml:space="preserve"> - EM REDAÇÃO FINAL</w:t>
      </w:r>
    </w:p>
    <w:p w14:paraId="5A44B204" w14:textId="09DEE9A5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Altera a Lei n° 11.397/22</w:t>
      </w:r>
      <w:r w:rsidRPr="007D5E76">
        <w:rPr>
          <w:lang w:val="pt-BR"/>
        </w:rPr>
        <w:t>, que consolida legislação que institui datas comemorativas no Município.</w:t>
      </w:r>
    </w:p>
    <w:p w14:paraId="186E37D2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>Ver.(a) Neném da Farmácia</w:t>
      </w:r>
    </w:p>
    <w:p w14:paraId="1F3D590F" w14:textId="7A863652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ELATOR(A): </w:t>
      </w:r>
      <w:r w:rsidRPr="007D5E76">
        <w:rPr>
          <w:lang w:val="pt-BR"/>
        </w:rPr>
        <w:t xml:space="preserve">Ver.(a) </w:t>
      </w:r>
      <w:proofErr w:type="spellStart"/>
      <w:r w:rsidRPr="007D5E76">
        <w:rPr>
          <w:lang w:val="pt-BR"/>
        </w:rPr>
        <w:t>Uner</w:t>
      </w:r>
      <w:proofErr w:type="spellEnd"/>
      <w:r w:rsidRPr="007D5E76">
        <w:rPr>
          <w:lang w:val="pt-BR"/>
        </w:rPr>
        <w:t xml:space="preserve"> Augusto</w:t>
      </w:r>
    </w:p>
    <w:p w14:paraId="0F8E4DD9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CONCLUSÃO DO PARECER: </w:t>
      </w:r>
      <w:r w:rsidRPr="007D5E76">
        <w:rPr>
          <w:lang w:val="pt-BR"/>
        </w:rPr>
        <w:t>proposta de redação final</w:t>
      </w:r>
    </w:p>
    <w:p w14:paraId="614D368D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35098B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32AC51" w14:textId="77777777" w:rsidR="00D37C95" w:rsidRDefault="007D5E7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</w:t>
            </w:r>
            <w:r>
              <w:t xml:space="preserve">o </w:t>
            </w:r>
            <w:proofErr w:type="spellStart"/>
            <w:r>
              <w:t>parecer</w:t>
            </w:r>
            <w:proofErr w:type="spellEnd"/>
          </w:p>
        </w:tc>
      </w:tr>
    </w:tbl>
    <w:p w14:paraId="4A2FD856" w14:textId="77777777" w:rsidR="00D37C95" w:rsidRDefault="00D37C95">
      <w:pPr>
        <w:spacing w:after="0"/>
      </w:pPr>
    </w:p>
    <w:p w14:paraId="288B3D06" w14:textId="77777777" w:rsidR="00D37C95" w:rsidRPr="007D5E76" w:rsidRDefault="007D5E76">
      <w:pPr>
        <w:pStyle w:val="numeracaoProposicaoTitulo"/>
        <w:numPr>
          <w:ilvl w:val="0"/>
          <w:numId w:val="3"/>
        </w:numPr>
        <w:rPr>
          <w:lang w:val="pt-BR"/>
        </w:rPr>
      </w:pPr>
      <w:r w:rsidRPr="007D5E76">
        <w:rPr>
          <w:u w:val="single"/>
          <w:lang w:val="pt-BR"/>
        </w:rPr>
        <w:t>PROJETO DE LEI 274/2025</w:t>
      </w:r>
      <w:r w:rsidRPr="007D5E76">
        <w:rPr>
          <w:lang w:val="pt-BR"/>
        </w:rPr>
        <w:t xml:space="preserve"> - EM REDAÇÃO FINAL</w:t>
      </w:r>
    </w:p>
    <w:p w14:paraId="00B0EA99" w14:textId="47B60A2D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Altera a Lei n° 11.397/22</w:t>
      </w:r>
      <w:r w:rsidRPr="007D5E76">
        <w:rPr>
          <w:lang w:val="pt-BR"/>
        </w:rPr>
        <w:t>, que consolida legislação que institui datas comemorativas no Município.</w:t>
      </w:r>
    </w:p>
    <w:p w14:paraId="1E2493C6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>Ver.(a) Neném da Farmácia</w:t>
      </w:r>
    </w:p>
    <w:p w14:paraId="200F5076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</w:t>
      </w:r>
      <w:proofErr w:type="spellStart"/>
      <w:r w:rsidRPr="007D5E76">
        <w:rPr>
          <w:lang w:val="pt-BR"/>
        </w:rPr>
        <w:t>Uner</w:t>
      </w:r>
      <w:proofErr w:type="spellEnd"/>
      <w:r w:rsidRPr="007D5E76">
        <w:rPr>
          <w:lang w:val="pt-BR"/>
        </w:rPr>
        <w:t xml:space="preserve"> Augusto</w:t>
      </w:r>
    </w:p>
    <w:p w14:paraId="068E75CB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CONCLUSÃO DO PARECER: </w:t>
      </w:r>
      <w:r w:rsidRPr="007D5E76">
        <w:rPr>
          <w:lang w:val="pt-BR"/>
        </w:rPr>
        <w:t>proposta de redação final</w:t>
      </w:r>
    </w:p>
    <w:p w14:paraId="2249A5B2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3688A0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6652EF" w14:textId="77777777" w:rsidR="00D37C95" w:rsidRDefault="007D5E7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287C3AB" w14:textId="77777777" w:rsidR="00D37C95" w:rsidRDefault="00D37C95">
      <w:pPr>
        <w:spacing w:after="0"/>
      </w:pPr>
    </w:p>
    <w:p w14:paraId="1D6A35EA" w14:textId="77777777" w:rsidR="00D37C95" w:rsidRPr="007D5E76" w:rsidRDefault="007D5E76">
      <w:pPr>
        <w:pStyle w:val="numeracaoProposicaoTitulo"/>
        <w:numPr>
          <w:ilvl w:val="0"/>
          <w:numId w:val="3"/>
        </w:numPr>
        <w:rPr>
          <w:lang w:val="pt-BR"/>
        </w:rPr>
      </w:pPr>
      <w:r w:rsidRPr="007D5E76">
        <w:rPr>
          <w:u w:val="single"/>
          <w:lang w:val="pt-BR"/>
        </w:rPr>
        <w:t>PROJETO DE LEI 276/2025</w:t>
      </w:r>
      <w:r w:rsidRPr="007D5E76">
        <w:rPr>
          <w:lang w:val="pt-BR"/>
        </w:rPr>
        <w:t xml:space="preserve"> - EM REDAÇÃO FINAL</w:t>
      </w:r>
    </w:p>
    <w:p w14:paraId="0EA30DBB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Altera a Lei nº 11.397, de 30 de agosto de 2022, que consolida legislação que institui datas comemorativas no Município de Belo Horizon</w:t>
      </w:r>
      <w:r w:rsidRPr="007D5E76">
        <w:rPr>
          <w:lang w:val="pt-BR"/>
        </w:rPr>
        <w:t>te, para incluir o dia do Forró do Município de Belo Horizonte.</w:t>
      </w:r>
    </w:p>
    <w:p w14:paraId="2052697F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>Ver.(a) Edmar Branco</w:t>
      </w:r>
    </w:p>
    <w:p w14:paraId="3BA3AD54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</w:t>
      </w:r>
      <w:proofErr w:type="spellStart"/>
      <w:r w:rsidRPr="007D5E76">
        <w:rPr>
          <w:lang w:val="pt-BR"/>
        </w:rPr>
        <w:t>Uner</w:t>
      </w:r>
      <w:proofErr w:type="spellEnd"/>
      <w:r w:rsidRPr="007D5E76">
        <w:rPr>
          <w:lang w:val="pt-BR"/>
        </w:rPr>
        <w:t xml:space="preserve"> Augusto</w:t>
      </w:r>
    </w:p>
    <w:p w14:paraId="113D3786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CONCLUSÃO DO PARECER: </w:t>
      </w:r>
      <w:r w:rsidRPr="007D5E76">
        <w:rPr>
          <w:lang w:val="pt-BR"/>
        </w:rPr>
        <w:t>proposta de redação final</w:t>
      </w:r>
    </w:p>
    <w:p w14:paraId="7487D882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36BD323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89E259" w14:textId="77777777" w:rsidR="00D37C95" w:rsidRDefault="007D5E7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33B750B" w14:textId="77777777" w:rsidR="00D37C95" w:rsidRDefault="00D37C95">
      <w:pPr>
        <w:spacing w:after="0"/>
      </w:pPr>
    </w:p>
    <w:p w14:paraId="6B05E868" w14:textId="77777777" w:rsidR="00D37C95" w:rsidRDefault="007D5E7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333/2025</w:t>
      </w:r>
      <w:r>
        <w:t xml:space="preserve"> - TURNO ÚNICO</w:t>
      </w:r>
    </w:p>
    <w:p w14:paraId="5CB1CD93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Altera a Lei</w:t>
      </w:r>
      <w:r w:rsidRPr="007D5E76">
        <w:rPr>
          <w:lang w:val="pt-BR"/>
        </w:rPr>
        <w:t xml:space="preserve"> nº 11.397/22, que consolida legislação que institui datas comemorativas no Município.</w:t>
      </w:r>
    </w:p>
    <w:p w14:paraId="2C285A8B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 xml:space="preserve">Ver.(a) Maninho Félix; Bruno Miranda; Diego Sanches; Helinho da Farmácia; Helton Junior; Juninho Los Hermanos; </w:t>
      </w:r>
      <w:proofErr w:type="spellStart"/>
      <w:r w:rsidRPr="007D5E76">
        <w:rPr>
          <w:lang w:val="pt-BR"/>
        </w:rPr>
        <w:t>Uner</w:t>
      </w:r>
      <w:proofErr w:type="spellEnd"/>
      <w:r w:rsidRPr="007D5E76">
        <w:rPr>
          <w:lang w:val="pt-BR"/>
        </w:rPr>
        <w:t xml:space="preserve"> Augusto; Wagner Ferreira</w:t>
      </w:r>
    </w:p>
    <w:p w14:paraId="23264DAE" w14:textId="77777777" w:rsidR="00D37C95" w:rsidRPr="007D5E76" w:rsidRDefault="00D37C95">
      <w:pPr>
        <w:pStyle w:val="numeracaoProposicao"/>
        <w:rPr>
          <w:lang w:val="pt-BR"/>
        </w:rPr>
      </w:pPr>
    </w:p>
    <w:p w14:paraId="0F7ED51F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>Ver.(a) Edmar Branco</w:t>
      </w:r>
    </w:p>
    <w:p w14:paraId="0FC2AFA0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CONCLUSÃO DO PARECER: </w:t>
      </w:r>
      <w:r w:rsidRPr="007D5E76">
        <w:rPr>
          <w:lang w:val="pt-BR"/>
        </w:rPr>
        <w:t xml:space="preserve">pela constitucionalidade, pela legalidade, pela </w:t>
      </w:r>
      <w:proofErr w:type="spellStart"/>
      <w:r w:rsidRPr="007D5E76">
        <w:rPr>
          <w:lang w:val="pt-BR"/>
        </w:rPr>
        <w:t>regimentalidade</w:t>
      </w:r>
      <w:proofErr w:type="spellEnd"/>
      <w:r w:rsidRPr="007D5E76">
        <w:rPr>
          <w:lang w:val="pt-BR"/>
        </w:rPr>
        <w:t>, pela aprovação</w:t>
      </w:r>
    </w:p>
    <w:p w14:paraId="3AD84ACB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7B9F38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BA1408" w14:textId="77777777" w:rsidR="00D37C95" w:rsidRDefault="007D5E7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6576A30" w14:textId="77777777" w:rsidR="00D37C95" w:rsidRDefault="00D37C95">
      <w:pPr>
        <w:spacing w:after="0"/>
      </w:pPr>
    </w:p>
    <w:p w14:paraId="02916C9D" w14:textId="77777777" w:rsidR="00D37C95" w:rsidRDefault="007D5E7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348/2025</w:t>
      </w:r>
      <w:r>
        <w:t xml:space="preserve"> - TURNO ÚNICO</w:t>
      </w:r>
    </w:p>
    <w:p w14:paraId="200066DA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EMENTA: </w:t>
      </w:r>
      <w:r w:rsidRPr="007D5E76">
        <w:rPr>
          <w:lang w:val="pt-BR"/>
        </w:rPr>
        <w:t>Dá o nome de Arcanjo Zero Quatro ao viaduto situado n</w:t>
      </w:r>
      <w:r w:rsidRPr="007D5E76">
        <w:rPr>
          <w:lang w:val="pt-BR"/>
        </w:rPr>
        <w:t xml:space="preserve">o cruzamento da Avenida Sebastião de Brito com </w:t>
      </w:r>
      <w:proofErr w:type="spellStart"/>
      <w:r w:rsidRPr="007D5E76">
        <w:rPr>
          <w:lang w:val="pt-BR"/>
        </w:rPr>
        <w:t>Avenina</w:t>
      </w:r>
      <w:proofErr w:type="spellEnd"/>
      <w:r w:rsidRPr="007D5E76">
        <w:rPr>
          <w:lang w:val="pt-BR"/>
        </w:rPr>
        <w:t xml:space="preserve"> Cristiano Machado.</w:t>
      </w:r>
    </w:p>
    <w:p w14:paraId="4A768C4B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AUTORIA: </w:t>
      </w:r>
      <w:r w:rsidRPr="007D5E76">
        <w:rPr>
          <w:lang w:val="pt-BR"/>
        </w:rPr>
        <w:t xml:space="preserve">Ver.(a) Sargento </w:t>
      </w:r>
      <w:proofErr w:type="spellStart"/>
      <w:r w:rsidRPr="007D5E76">
        <w:rPr>
          <w:lang w:val="pt-BR"/>
        </w:rPr>
        <w:t>Jalyson</w:t>
      </w:r>
      <w:proofErr w:type="spellEnd"/>
    </w:p>
    <w:p w14:paraId="40F0F495" w14:textId="77777777" w:rsidR="00D37C95" w:rsidRPr="007D5E76" w:rsidRDefault="00D37C95">
      <w:pPr>
        <w:pStyle w:val="numeracaoProposicao"/>
        <w:rPr>
          <w:lang w:val="pt-BR"/>
        </w:rPr>
      </w:pPr>
    </w:p>
    <w:p w14:paraId="76E3E213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RELATOR(A): </w:t>
      </w:r>
      <w:r w:rsidRPr="007D5E76">
        <w:rPr>
          <w:lang w:val="pt-BR"/>
        </w:rPr>
        <w:t xml:space="preserve">Ver.(a) </w:t>
      </w:r>
      <w:proofErr w:type="spellStart"/>
      <w:r w:rsidRPr="007D5E76">
        <w:rPr>
          <w:lang w:val="pt-BR"/>
        </w:rPr>
        <w:t>Uner</w:t>
      </w:r>
      <w:proofErr w:type="spellEnd"/>
      <w:r w:rsidRPr="007D5E76">
        <w:rPr>
          <w:lang w:val="pt-BR"/>
        </w:rPr>
        <w:t xml:space="preserve"> Augusto</w:t>
      </w:r>
    </w:p>
    <w:p w14:paraId="1F64ECF6" w14:textId="77777777" w:rsidR="00D37C95" w:rsidRPr="007D5E76" w:rsidRDefault="007D5E76">
      <w:pPr>
        <w:pStyle w:val="numeracaoProposicao"/>
        <w:rPr>
          <w:lang w:val="pt-BR"/>
        </w:rPr>
      </w:pPr>
      <w:r w:rsidRPr="007D5E76">
        <w:rPr>
          <w:b/>
          <w:lang w:val="pt-BR"/>
        </w:rPr>
        <w:t xml:space="preserve">PROPOSTA DE DILIGÊNCIA: </w:t>
      </w:r>
      <w:r w:rsidRPr="007D5E76">
        <w:rPr>
          <w:lang w:val="pt-BR"/>
        </w:rPr>
        <w:t>pedido de informação por escrito</w:t>
      </w:r>
    </w:p>
    <w:p w14:paraId="7DE36F28" w14:textId="77777777" w:rsidR="00D37C95" w:rsidRPr="007D5E76" w:rsidRDefault="00D37C9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37C95" w14:paraId="5428CC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2C50E9" w14:textId="77777777" w:rsidR="00D37C95" w:rsidRDefault="007D5E7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C35F8B0" w14:textId="77777777" w:rsidR="00D37C95" w:rsidRDefault="00D37C95">
      <w:pPr>
        <w:spacing w:after="0"/>
      </w:pPr>
    </w:p>
    <w:p w14:paraId="7D92420A" w14:textId="77777777" w:rsidR="00D37C95" w:rsidRDefault="007D5E7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37C9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555C6" w14:textId="77777777" w:rsidR="00000000" w:rsidRDefault="007D5E76">
      <w:pPr>
        <w:spacing w:after="0" w:line="240" w:lineRule="auto"/>
      </w:pPr>
      <w:r>
        <w:separator/>
      </w:r>
    </w:p>
  </w:endnote>
  <w:endnote w:type="continuationSeparator" w:id="0">
    <w:p w14:paraId="04724940" w14:textId="77777777" w:rsidR="00000000" w:rsidRDefault="007D5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7B8EE" w14:textId="77777777" w:rsidR="00D37C95" w:rsidRDefault="00D37C95"/>
  <w:p w14:paraId="738E6A9C" w14:textId="77777777" w:rsidR="00D37C95" w:rsidRDefault="007D5E7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C6C1F" w14:textId="77777777" w:rsidR="00000000" w:rsidRDefault="007D5E76">
      <w:pPr>
        <w:spacing w:after="0" w:line="240" w:lineRule="auto"/>
      </w:pPr>
      <w:r>
        <w:separator/>
      </w:r>
    </w:p>
  </w:footnote>
  <w:footnote w:type="continuationSeparator" w:id="0">
    <w:p w14:paraId="205781FC" w14:textId="77777777" w:rsidR="00000000" w:rsidRDefault="007D5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37C95" w:rsidRPr="007D5E76" w14:paraId="70DBFB7C" w14:textId="77777777">
      <w:tc>
        <w:tcPr>
          <w:tcW w:w="1134" w:type="dxa"/>
        </w:tcPr>
        <w:p w14:paraId="17B54F09" w14:textId="77777777" w:rsidR="00D37C95" w:rsidRDefault="007D5E76">
          <w:r>
            <w:rPr>
              <w:noProof/>
            </w:rPr>
            <w:drawing>
              <wp:inline distT="0" distB="0" distL="0" distR="0" wp14:anchorId="5207BB7C" wp14:editId="0DB05E5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1A5CDFC" w14:textId="77777777" w:rsidR="00D37C95" w:rsidRPr="007D5E76" w:rsidRDefault="007D5E76">
          <w:pPr>
            <w:jc w:val="center"/>
            <w:rPr>
              <w:sz w:val="32"/>
              <w:lang w:val="pt-BR"/>
            </w:rPr>
          </w:pPr>
          <w:r w:rsidRPr="007D5E7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04FCA"/>
    <w:multiLevelType w:val="hybridMultilevel"/>
    <w:tmpl w:val="587C26AC"/>
    <w:lvl w:ilvl="0" w:tplc="E3BAD6EC">
      <w:start w:val="1"/>
      <w:numFmt w:val="decimal"/>
      <w:lvlText w:val="%1."/>
      <w:lvlJc w:val="left"/>
    </w:lvl>
    <w:lvl w:ilvl="1" w:tplc="AD18E72E">
      <w:numFmt w:val="decimal"/>
      <w:lvlText w:val=""/>
      <w:lvlJc w:val="left"/>
    </w:lvl>
    <w:lvl w:ilvl="2" w:tplc="92B242CE">
      <w:numFmt w:val="decimal"/>
      <w:lvlText w:val=""/>
      <w:lvlJc w:val="left"/>
    </w:lvl>
    <w:lvl w:ilvl="3" w:tplc="563CA1A8">
      <w:numFmt w:val="decimal"/>
      <w:lvlText w:val=""/>
      <w:lvlJc w:val="left"/>
    </w:lvl>
    <w:lvl w:ilvl="4" w:tplc="1826F3C6">
      <w:numFmt w:val="decimal"/>
      <w:lvlText w:val=""/>
      <w:lvlJc w:val="left"/>
    </w:lvl>
    <w:lvl w:ilvl="5" w:tplc="AC920D6E">
      <w:numFmt w:val="decimal"/>
      <w:lvlText w:val=""/>
      <w:lvlJc w:val="left"/>
    </w:lvl>
    <w:lvl w:ilvl="6" w:tplc="8A149D34">
      <w:numFmt w:val="decimal"/>
      <w:lvlText w:val=""/>
      <w:lvlJc w:val="left"/>
    </w:lvl>
    <w:lvl w:ilvl="7" w:tplc="7A687704">
      <w:numFmt w:val="decimal"/>
      <w:lvlText w:val=""/>
      <w:lvlJc w:val="left"/>
    </w:lvl>
    <w:lvl w:ilvl="8" w:tplc="3B5A78D4">
      <w:numFmt w:val="decimal"/>
      <w:lvlText w:val=""/>
      <w:lvlJc w:val="left"/>
    </w:lvl>
  </w:abstractNum>
  <w:abstractNum w:abstractNumId="1" w15:restartNumberingAfterBreak="0">
    <w:nsid w:val="2B4D61E1"/>
    <w:multiLevelType w:val="hybridMultilevel"/>
    <w:tmpl w:val="85601D0A"/>
    <w:lvl w:ilvl="0" w:tplc="8B14E762">
      <w:start w:val="1"/>
      <w:numFmt w:val="upperRoman"/>
      <w:lvlText w:val="%1."/>
      <w:lvlJc w:val="left"/>
    </w:lvl>
    <w:lvl w:ilvl="1" w:tplc="2068A13A">
      <w:numFmt w:val="decimal"/>
      <w:lvlText w:val=""/>
      <w:lvlJc w:val="left"/>
    </w:lvl>
    <w:lvl w:ilvl="2" w:tplc="DBC22A2C">
      <w:numFmt w:val="decimal"/>
      <w:lvlText w:val=""/>
      <w:lvlJc w:val="left"/>
    </w:lvl>
    <w:lvl w:ilvl="3" w:tplc="4EF467A4">
      <w:numFmt w:val="decimal"/>
      <w:lvlText w:val=""/>
      <w:lvlJc w:val="left"/>
    </w:lvl>
    <w:lvl w:ilvl="4" w:tplc="9BC0AEBC">
      <w:numFmt w:val="decimal"/>
      <w:lvlText w:val=""/>
      <w:lvlJc w:val="left"/>
    </w:lvl>
    <w:lvl w:ilvl="5" w:tplc="100C1B0C">
      <w:numFmt w:val="decimal"/>
      <w:lvlText w:val=""/>
      <w:lvlJc w:val="left"/>
    </w:lvl>
    <w:lvl w:ilvl="6" w:tplc="ED3484B8">
      <w:numFmt w:val="decimal"/>
      <w:lvlText w:val=""/>
      <w:lvlJc w:val="left"/>
    </w:lvl>
    <w:lvl w:ilvl="7" w:tplc="06067250">
      <w:numFmt w:val="decimal"/>
      <w:lvlText w:val=""/>
      <w:lvlJc w:val="left"/>
    </w:lvl>
    <w:lvl w:ilvl="8" w:tplc="FD36AFB6">
      <w:numFmt w:val="decimal"/>
      <w:lvlText w:val=""/>
      <w:lvlJc w:val="left"/>
    </w:lvl>
  </w:abstractNum>
  <w:abstractNum w:abstractNumId="2" w15:restartNumberingAfterBreak="0">
    <w:nsid w:val="78187914"/>
    <w:multiLevelType w:val="hybridMultilevel"/>
    <w:tmpl w:val="9E86F716"/>
    <w:lvl w:ilvl="0" w:tplc="88E89634">
      <w:start w:val="1"/>
      <w:numFmt w:val="decimal"/>
      <w:lvlText w:val="%1."/>
      <w:lvlJc w:val="left"/>
    </w:lvl>
    <w:lvl w:ilvl="1" w:tplc="CCCAD798">
      <w:numFmt w:val="decimal"/>
      <w:lvlText w:val=""/>
      <w:lvlJc w:val="left"/>
    </w:lvl>
    <w:lvl w:ilvl="2" w:tplc="A508B484">
      <w:numFmt w:val="decimal"/>
      <w:lvlText w:val=""/>
      <w:lvlJc w:val="left"/>
    </w:lvl>
    <w:lvl w:ilvl="3" w:tplc="D8F83A8C">
      <w:numFmt w:val="decimal"/>
      <w:lvlText w:val=""/>
      <w:lvlJc w:val="left"/>
    </w:lvl>
    <w:lvl w:ilvl="4" w:tplc="74E0200C">
      <w:numFmt w:val="decimal"/>
      <w:lvlText w:val=""/>
      <w:lvlJc w:val="left"/>
    </w:lvl>
    <w:lvl w:ilvl="5" w:tplc="B92E89AC">
      <w:numFmt w:val="decimal"/>
      <w:lvlText w:val=""/>
      <w:lvlJc w:val="left"/>
    </w:lvl>
    <w:lvl w:ilvl="6" w:tplc="1744EEFE">
      <w:numFmt w:val="decimal"/>
      <w:lvlText w:val=""/>
      <w:lvlJc w:val="left"/>
    </w:lvl>
    <w:lvl w:ilvl="7" w:tplc="2460D2AA">
      <w:numFmt w:val="decimal"/>
      <w:lvlText w:val=""/>
      <w:lvlJc w:val="left"/>
    </w:lvl>
    <w:lvl w:ilvl="8" w:tplc="85244E3C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C95"/>
    <w:rsid w:val="007D5E76"/>
    <w:rsid w:val="00D3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25672"/>
  <w15:docId w15:val="{7D7BB0A9-2ECB-445A-B509-B2E192353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1215</Words>
  <Characters>6566</Characters>
  <Application>Microsoft Office Word</Application>
  <DocSecurity>0</DocSecurity>
  <Lines>54</Lines>
  <Paragraphs>15</Paragraphs>
  <ScaleCrop>false</ScaleCrop>
  <Company/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2</cp:revision>
  <dcterms:created xsi:type="dcterms:W3CDTF">2025-07-29T16:46:00Z</dcterms:created>
  <dcterms:modified xsi:type="dcterms:W3CDTF">2025-07-29T16:46:00Z</dcterms:modified>
</cp:coreProperties>
</file>