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69950" w14:textId="77777777" w:rsidR="009C5896" w:rsidRPr="007819AA" w:rsidRDefault="0060562A">
      <w:pPr>
        <w:pStyle w:val="elementoTituloSuperior"/>
        <w:rPr>
          <w:lang w:val="pt-BR"/>
        </w:rPr>
      </w:pPr>
      <w:r w:rsidRPr="007819AA">
        <w:rPr>
          <w:lang w:val="pt-BR"/>
        </w:rPr>
        <w:t>RESULTADO DA REUNIÃO</w:t>
      </w:r>
    </w:p>
    <w:p w14:paraId="2A547F76" w14:textId="77777777" w:rsidR="009C5896" w:rsidRPr="007819AA" w:rsidRDefault="0060562A">
      <w:pPr>
        <w:pStyle w:val="elementoTituloSuperior"/>
        <w:rPr>
          <w:lang w:val="pt-BR"/>
        </w:rPr>
      </w:pPr>
      <w:r w:rsidRPr="007819AA">
        <w:rPr>
          <w:lang w:val="pt-BR"/>
        </w:rPr>
        <w:t>Reunião realizada</w:t>
      </w:r>
    </w:p>
    <w:p w14:paraId="06AA8CD7" w14:textId="77777777" w:rsidR="009C5896" w:rsidRPr="007819AA" w:rsidRDefault="009C589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7E9C5B5" w14:textId="77777777" w:rsidR="009C5896" w:rsidRPr="007819AA" w:rsidRDefault="009C5896">
      <w:pPr>
        <w:spacing w:after="0"/>
        <w:rPr>
          <w:sz w:val="8"/>
          <w:lang w:val="pt-BR"/>
        </w:rPr>
      </w:pPr>
    </w:p>
    <w:p w14:paraId="3E529409" w14:textId="77777777" w:rsidR="009C5896" w:rsidRPr="007819AA" w:rsidRDefault="0060562A">
      <w:pPr>
        <w:pStyle w:val="elementoTituloSuperior"/>
        <w:rPr>
          <w:lang w:val="pt-BR"/>
        </w:rPr>
      </w:pPr>
      <w:r w:rsidRPr="007819AA">
        <w:rPr>
          <w:lang w:val="pt-BR"/>
        </w:rPr>
        <w:t>COMISSÃO DE LEGISLAÇÃO E JUSTIÇA</w:t>
      </w:r>
    </w:p>
    <w:p w14:paraId="0105EA9A" w14:textId="77777777" w:rsidR="009C5896" w:rsidRPr="007819AA" w:rsidRDefault="009C589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C5896" w:rsidRPr="00463B47" w14:paraId="59A4A8BF" w14:textId="77777777">
        <w:tc>
          <w:tcPr>
            <w:tcW w:w="4819" w:type="dxa"/>
          </w:tcPr>
          <w:p w14:paraId="5B05B471" w14:textId="77777777" w:rsidR="009C5896" w:rsidRDefault="0060562A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4E82A1F" w14:textId="77777777" w:rsidR="009C5896" w:rsidRPr="007819AA" w:rsidRDefault="0060562A">
            <w:pPr>
              <w:jc w:val="right"/>
              <w:rPr>
                <w:lang w:val="pt-BR"/>
              </w:rPr>
            </w:pPr>
            <w:r w:rsidRPr="007819AA">
              <w:rPr>
                <w:lang w:val="pt-BR"/>
              </w:rPr>
              <w:t>1ª Sessão Legislativa - 20ª Legislatura</w:t>
            </w:r>
          </w:p>
        </w:tc>
      </w:tr>
      <w:tr w:rsidR="009C5896" w14:paraId="7DCD7F35" w14:textId="77777777">
        <w:tc>
          <w:tcPr>
            <w:tcW w:w="4819" w:type="dxa"/>
          </w:tcPr>
          <w:p w14:paraId="1CEA9E27" w14:textId="77777777" w:rsidR="009C5896" w:rsidRDefault="0060562A">
            <w:r>
              <w:t>07/10/2025 - 13h30min</w:t>
            </w:r>
          </w:p>
        </w:tc>
        <w:tc>
          <w:tcPr>
            <w:tcW w:w="4819" w:type="dxa"/>
          </w:tcPr>
          <w:p w14:paraId="6FC1EDD2" w14:textId="77777777" w:rsidR="009C5896" w:rsidRDefault="0060562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88DC16D" w14:textId="77777777" w:rsidR="009C5896" w:rsidRDefault="0060562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1425B5A" w14:textId="6AB41C98" w:rsidR="009C5896" w:rsidRPr="007819AA" w:rsidRDefault="0060562A">
      <w:pPr>
        <w:pStyle w:val="numeracaoNumerosRomanos"/>
        <w:numPr>
          <w:ilvl w:val="0"/>
          <w:numId w:val="1"/>
        </w:numPr>
        <w:rPr>
          <w:lang w:val="pt-BR"/>
        </w:rPr>
      </w:pPr>
      <w:r w:rsidRPr="007819AA">
        <w:rPr>
          <w:lang w:val="pt-BR"/>
        </w:rPr>
        <w:t>Comunicada a aprovação da</w:t>
      </w:r>
      <w:r>
        <w:rPr>
          <w:lang w:val="pt-BR"/>
        </w:rPr>
        <w:t>s</w:t>
      </w:r>
      <w:r w:rsidRPr="007819AA">
        <w:rPr>
          <w:lang w:val="pt-BR"/>
        </w:rPr>
        <w:t xml:space="preserve"> ata</w:t>
      </w:r>
      <w:r>
        <w:rPr>
          <w:lang w:val="pt-BR"/>
        </w:rPr>
        <w:t>s</w:t>
      </w:r>
      <w:r w:rsidRPr="007819AA">
        <w:rPr>
          <w:lang w:val="pt-BR"/>
        </w:rPr>
        <w:t xml:space="preserve"> da</w:t>
      </w:r>
      <w:r>
        <w:rPr>
          <w:lang w:val="pt-BR"/>
        </w:rPr>
        <w:t>s</w:t>
      </w:r>
      <w:r w:rsidRPr="007819AA">
        <w:rPr>
          <w:lang w:val="pt-BR"/>
        </w:rPr>
        <w:t xml:space="preserve"> reuni</w:t>
      </w:r>
      <w:r>
        <w:rPr>
          <w:lang w:val="pt-BR"/>
        </w:rPr>
        <w:t>ões</w:t>
      </w:r>
      <w:r w:rsidRPr="007819A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C5896" w:rsidRPr="00463B47" w14:paraId="359D910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9B73C9F" w14:textId="77777777" w:rsidR="009C5896" w:rsidRPr="007819AA" w:rsidRDefault="0060562A">
            <w:pPr>
              <w:pStyle w:val="textoTabelaOcorrencias"/>
              <w:rPr>
                <w:lang w:val="pt-BR"/>
              </w:rPr>
            </w:pPr>
            <w:r w:rsidRPr="007819AA">
              <w:rPr>
                <w:lang w:val="pt-BR"/>
              </w:rPr>
              <w:t>33ª Ordinária e 5ª Extraordinária.</w:t>
            </w:r>
          </w:p>
        </w:tc>
      </w:tr>
    </w:tbl>
    <w:p w14:paraId="78D29D99" w14:textId="77777777" w:rsidR="009C5896" w:rsidRPr="007819AA" w:rsidRDefault="009C5896">
      <w:pPr>
        <w:spacing w:after="0"/>
        <w:rPr>
          <w:sz w:val="8"/>
          <w:lang w:val="pt-BR"/>
        </w:rPr>
      </w:pPr>
    </w:p>
    <w:p w14:paraId="42F4FCC7" w14:textId="77777777" w:rsidR="009C5896" w:rsidRDefault="0060562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B92446B" w14:textId="77777777" w:rsidR="009C5896" w:rsidRDefault="0060562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557ACD0" w14:textId="77777777" w:rsidR="009C5896" w:rsidRPr="007819AA" w:rsidRDefault="0060562A">
      <w:pPr>
        <w:pStyle w:val="elementoTitulo"/>
        <w:spacing w:before="400"/>
        <w:rPr>
          <w:lang w:val="pt-BR"/>
        </w:rPr>
      </w:pPr>
      <w:r w:rsidRPr="007819AA">
        <w:rPr>
          <w:lang w:val="pt-BR"/>
        </w:rPr>
        <w:t>Parecer sobre proposições sujeitas à apreciação do Plenário</w:t>
      </w:r>
    </w:p>
    <w:p w14:paraId="4F8D8FA3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203/2025</w:t>
      </w:r>
      <w:r>
        <w:t xml:space="preserve"> - SEGUNDO TURNO</w:t>
      </w:r>
    </w:p>
    <w:p w14:paraId="04CC4586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Estabelece diretrizes para a instalação de usinas fotovoltaicas destinadas à alimentação de estações de recarga de veículos elétricos em espaços públicos no Município de Belo Horizonte.</w:t>
      </w:r>
    </w:p>
    <w:p w14:paraId="2B93C8F9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Leonardo Ângelo</w:t>
      </w:r>
    </w:p>
    <w:p w14:paraId="5F91C123" w14:textId="77777777" w:rsidR="009C5896" w:rsidRPr="007819AA" w:rsidRDefault="009C5896">
      <w:pPr>
        <w:pStyle w:val="numeracaoProposicao"/>
        <w:rPr>
          <w:lang w:val="pt-BR"/>
        </w:rPr>
      </w:pPr>
    </w:p>
    <w:p w14:paraId="75AB3CE5" w14:textId="77777777" w:rsidR="009C5896" w:rsidRDefault="0060562A">
      <w:pPr>
        <w:pStyle w:val="numeracaoProposicao"/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454C0D95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legalidade e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 xml:space="preserve"> da Emenda 1.</w:t>
      </w:r>
    </w:p>
    <w:p w14:paraId="11B1F8A7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65F99B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9CEB3E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DA6E5F" w14:textId="77777777" w:rsidR="009C5896" w:rsidRDefault="009C5896">
      <w:pPr>
        <w:spacing w:after="0"/>
      </w:pPr>
    </w:p>
    <w:p w14:paraId="5DC9121E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261/2025</w:t>
      </w:r>
      <w:r>
        <w:t xml:space="preserve"> - SEGUNDO TURNO</w:t>
      </w:r>
    </w:p>
    <w:p w14:paraId="05C9006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Obriga o Poder Público Municipal a adotar medidas eficazes para combater a cultura do crime organizado no Município de Belo Horizonte e dá outras providências.</w:t>
      </w:r>
    </w:p>
    <w:p w14:paraId="0B218B1F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Irlan</w:t>
      </w:r>
      <w:proofErr w:type="spellEnd"/>
      <w:r w:rsidRPr="007819AA">
        <w:rPr>
          <w:lang w:val="pt-BR"/>
        </w:rPr>
        <w:t xml:space="preserve"> Melo</w:t>
      </w:r>
    </w:p>
    <w:p w14:paraId="20E2E8F9" w14:textId="77777777" w:rsidR="009C5896" w:rsidRPr="007819AA" w:rsidRDefault="009C5896">
      <w:pPr>
        <w:pStyle w:val="numeracaoProposicao"/>
        <w:rPr>
          <w:lang w:val="pt-BR"/>
        </w:rPr>
      </w:pPr>
    </w:p>
    <w:p w14:paraId="3C106196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5B7C9C1F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legalidade e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 xml:space="preserve"> das Emendas 1 a 5.</w:t>
      </w:r>
    </w:p>
    <w:p w14:paraId="567E28ED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112297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F4F9DE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194D3A" w14:textId="77777777" w:rsidR="009C5896" w:rsidRDefault="009C5896">
      <w:pPr>
        <w:spacing w:after="0"/>
      </w:pPr>
    </w:p>
    <w:p w14:paraId="20B48F3A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397/2025</w:t>
      </w:r>
      <w:r>
        <w:t xml:space="preserve"> - PRIMEIRO TURNO</w:t>
      </w:r>
    </w:p>
    <w:p w14:paraId="49E75FF0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Institui a Política Municipal de Saúde Integral da População LGBTI+ no Município de Belo Horizonte e dá outras providências.</w:t>
      </w:r>
    </w:p>
    <w:p w14:paraId="4C58590C" w14:textId="77777777" w:rsidR="009C5896" w:rsidRPr="007819AA" w:rsidRDefault="009C5896">
      <w:pPr>
        <w:pStyle w:val="numeracaoProposicao"/>
        <w:rPr>
          <w:lang w:val="pt-BR"/>
        </w:rPr>
      </w:pPr>
    </w:p>
    <w:p w14:paraId="745CF98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Juhlia</w:t>
      </w:r>
      <w:proofErr w:type="spellEnd"/>
      <w:r w:rsidRPr="007819AA">
        <w:rPr>
          <w:lang w:val="pt-BR"/>
        </w:rPr>
        <w:t xml:space="preserve"> Santos; Cida Falabella; Dr. Bruno </w:t>
      </w:r>
      <w:proofErr w:type="spellStart"/>
      <w:r w:rsidRPr="007819AA">
        <w:rPr>
          <w:lang w:val="pt-BR"/>
        </w:rPr>
        <w:t>Pedralva</w:t>
      </w:r>
      <w:proofErr w:type="spellEnd"/>
      <w:r w:rsidRPr="007819AA">
        <w:rPr>
          <w:lang w:val="pt-BR"/>
        </w:rPr>
        <w:t xml:space="preserve">; Iza </w:t>
      </w:r>
      <w:proofErr w:type="spellStart"/>
      <w:r w:rsidRPr="007819AA">
        <w:rPr>
          <w:lang w:val="pt-BR"/>
        </w:rPr>
        <w:t>Lourença</w:t>
      </w:r>
      <w:proofErr w:type="spellEnd"/>
      <w:r w:rsidRPr="007819AA">
        <w:rPr>
          <w:lang w:val="pt-BR"/>
        </w:rPr>
        <w:t>; Luiza Dulci; Pedro Patrus</w:t>
      </w:r>
    </w:p>
    <w:p w14:paraId="2DDE680C" w14:textId="77777777" w:rsidR="009C5896" w:rsidRPr="007819AA" w:rsidRDefault="009C5896">
      <w:pPr>
        <w:pStyle w:val="numeracaoProposicao"/>
        <w:rPr>
          <w:lang w:val="pt-BR"/>
        </w:rPr>
      </w:pPr>
    </w:p>
    <w:p w14:paraId="484A5552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Vile</w:t>
      </w:r>
      <w:proofErr w:type="spellEnd"/>
      <w:r w:rsidRPr="007819AA">
        <w:rPr>
          <w:lang w:val="pt-BR"/>
        </w:rPr>
        <w:t xml:space="preserve"> Santos</w:t>
      </w:r>
    </w:p>
    <w:p w14:paraId="66B81722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inconstitucionalidade, pela ilegalidade,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3F5C6638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26B77C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CA3747" w14:textId="77777777" w:rsidR="009C5896" w:rsidRDefault="0060562A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683CA947" w14:textId="77777777" w:rsidR="009C5896" w:rsidRDefault="009C5896">
      <w:pPr>
        <w:spacing w:after="0"/>
      </w:pPr>
    </w:p>
    <w:p w14:paraId="7A3707F1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401/2025</w:t>
      </w:r>
      <w:r>
        <w:t xml:space="preserve"> - PRIMEIRO TURNO</w:t>
      </w:r>
    </w:p>
    <w:p w14:paraId="2C38B21F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Autoriza o Poder Executivo a contratar operação de crédito junto ao Banco Nacional de Desenvolvimento Econômico e Social - BNDES - ou a outra instituição financeira, com ou sem garantia da União, e dá outras providências.</w:t>
      </w:r>
    </w:p>
    <w:p w14:paraId="1616159F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Executivo: Mensagem nº 11, de 11/07/2025</w:t>
      </w:r>
    </w:p>
    <w:p w14:paraId="68483DBD" w14:textId="77777777" w:rsidR="009C5896" w:rsidRPr="007819AA" w:rsidRDefault="009C5896">
      <w:pPr>
        <w:pStyle w:val="numeracaoProposicao"/>
        <w:rPr>
          <w:lang w:val="pt-BR"/>
        </w:rPr>
      </w:pPr>
    </w:p>
    <w:p w14:paraId="367578B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Vile</w:t>
      </w:r>
      <w:proofErr w:type="spellEnd"/>
      <w:r w:rsidRPr="007819AA">
        <w:rPr>
          <w:lang w:val="pt-BR"/>
        </w:rPr>
        <w:t xml:space="preserve"> Santos</w:t>
      </w:r>
    </w:p>
    <w:p w14:paraId="53A4E46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77DA96FC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66D103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DF2667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8AB245" w14:textId="77777777" w:rsidR="009C5896" w:rsidRDefault="009C5896">
      <w:pPr>
        <w:spacing w:after="0"/>
      </w:pPr>
    </w:p>
    <w:p w14:paraId="12E5FE20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402/2025</w:t>
      </w:r>
      <w:r>
        <w:t xml:space="preserve"> - PRIMEIRO TURNO</w:t>
      </w:r>
    </w:p>
    <w:p w14:paraId="1C52CB3F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Dispõe sobre a regularização de débitos de permissionários do serviço público de transporte coletivo suplementar de passageiros do Município.</w:t>
      </w:r>
    </w:p>
    <w:p w14:paraId="2F4BFD8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Executivo: Mensagem nº 15, de 11/07/2025</w:t>
      </w:r>
    </w:p>
    <w:p w14:paraId="11496B53" w14:textId="77777777" w:rsidR="009C5896" w:rsidRPr="007819AA" w:rsidRDefault="009C5896">
      <w:pPr>
        <w:pStyle w:val="numeracaoProposicao"/>
        <w:rPr>
          <w:lang w:val="pt-BR"/>
        </w:rPr>
      </w:pPr>
    </w:p>
    <w:p w14:paraId="48A715B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4CF9AB2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>, com apresentação de emenda(s)</w:t>
      </w:r>
    </w:p>
    <w:p w14:paraId="2128F468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7992C2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34F473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324534" w14:textId="1AB9D407" w:rsidR="009C5896" w:rsidRDefault="009C5896">
      <w:pPr>
        <w:spacing w:after="0"/>
      </w:pPr>
    </w:p>
    <w:p w14:paraId="6607DE17" w14:textId="77777777" w:rsidR="0060562A" w:rsidRDefault="0060562A">
      <w:pPr>
        <w:spacing w:after="0"/>
      </w:pPr>
    </w:p>
    <w:p w14:paraId="3995816E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480/2025</w:t>
      </w:r>
      <w:r>
        <w:t xml:space="preserve"> - PRIMEIRO TURNO</w:t>
      </w:r>
    </w:p>
    <w:p w14:paraId="379332E0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Institui a Política Municipal de Manejo Integrado do Fogo (PMMIF) no Município de Belo Horizonte e dá outras providências.</w:t>
      </w:r>
    </w:p>
    <w:p w14:paraId="2513940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Luiza Dulci</w:t>
      </w:r>
    </w:p>
    <w:p w14:paraId="6A00B1C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37B21A81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46AFAB91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5F8C98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55B84F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FBD6C85" w14:textId="77777777" w:rsidR="009C5896" w:rsidRDefault="009C5896">
      <w:pPr>
        <w:spacing w:after="0"/>
      </w:pPr>
    </w:p>
    <w:p w14:paraId="10F8EA29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491/2025</w:t>
      </w:r>
      <w:r>
        <w:t xml:space="preserve"> - PRIMEIRO TURNO</w:t>
      </w:r>
    </w:p>
    <w:p w14:paraId="383BD11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Dispõe sobre a utilização de aparelhos de telefone celular em cinemas e teatros no Município de Belo Horizonte e dá outras providências.</w:t>
      </w:r>
    </w:p>
    <w:p w14:paraId="69D0D038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Neném da Farmácia</w:t>
      </w:r>
    </w:p>
    <w:p w14:paraId="0948DE51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4B857D80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inconstitucionalidade, pela ilegalidade,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5B2C7A8E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7A24A5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66785F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F6F33D" w14:textId="77777777" w:rsidR="009C5896" w:rsidRDefault="009C5896">
      <w:pPr>
        <w:spacing w:after="0"/>
      </w:pPr>
    </w:p>
    <w:p w14:paraId="1EDE5230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492/2025</w:t>
      </w:r>
      <w:r>
        <w:t xml:space="preserve"> - PRIMEIRO TURNO</w:t>
      </w:r>
    </w:p>
    <w:p w14:paraId="5203CBF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Institui o Programa Municipal de Proteção e Escolta a Parlamentares Ameaçados, no âmbito do Município de Belo Horizonte, e dá outras providências.</w:t>
      </w:r>
    </w:p>
    <w:p w14:paraId="76B56680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Sargento </w:t>
      </w:r>
      <w:proofErr w:type="spellStart"/>
      <w:r w:rsidRPr="007819AA">
        <w:rPr>
          <w:lang w:val="pt-BR"/>
        </w:rPr>
        <w:t>Jalyson</w:t>
      </w:r>
      <w:proofErr w:type="spellEnd"/>
    </w:p>
    <w:p w14:paraId="736E04E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5EBF8CC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75888D39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709AAA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9EC93B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817297A" w14:textId="77777777" w:rsidR="009C5896" w:rsidRPr="00463B47" w:rsidRDefault="0060562A">
      <w:pPr>
        <w:pStyle w:val="numeracaoProposicaoTitulo"/>
        <w:numPr>
          <w:ilvl w:val="0"/>
          <w:numId w:val="2"/>
        </w:numPr>
        <w:rPr>
          <w:lang w:val="pt-BR"/>
        </w:rPr>
      </w:pPr>
      <w:r w:rsidRPr="00463B47">
        <w:rPr>
          <w:u w:val="single"/>
          <w:lang w:val="pt-BR"/>
        </w:rPr>
        <w:t>PROJETO DE LEI 493/2025</w:t>
      </w:r>
      <w:r w:rsidRPr="00463B47">
        <w:rPr>
          <w:lang w:val="pt-BR"/>
        </w:rPr>
        <w:t xml:space="preserve"> - PRIMEIRO TURNO</w:t>
      </w:r>
    </w:p>
    <w:p w14:paraId="5B9F1A5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Dispõe sobre a isenção do pagamento da tarifa de utilização do sistema de estacionamento rotativo público, para veículos conduzidos por pessoas idosas ou que as transportem, no âmbito do Município de Belo Horizonte, e dá outras providências.</w:t>
      </w:r>
    </w:p>
    <w:p w14:paraId="01C2607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Arruda</w:t>
      </w:r>
    </w:p>
    <w:p w14:paraId="7CFB9B4F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</w:p>
    <w:p w14:paraId="5B821BA3" w14:textId="5F52CD9A" w:rsidR="009C5896" w:rsidRDefault="0060562A">
      <w:pPr>
        <w:pStyle w:val="numeracaoProposicao"/>
        <w:rPr>
          <w:b/>
        </w:rPr>
      </w:pPr>
      <w:r>
        <w:rPr>
          <w:b/>
        </w:rPr>
        <w:t xml:space="preserve">CONCLUSÃO DO PARECER: </w:t>
      </w:r>
    </w:p>
    <w:p w14:paraId="3C8D92FB" w14:textId="77777777" w:rsidR="007819AA" w:rsidRDefault="007819AA" w:rsidP="007819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19AA" w:rsidRPr="00463B47" w14:paraId="76272A0F" w14:textId="77777777" w:rsidTr="002F14C6">
        <w:trPr>
          <w:trHeight w:val="397"/>
        </w:trPr>
        <w:tc>
          <w:tcPr>
            <w:tcW w:w="9071" w:type="dxa"/>
            <w:shd w:val="clear" w:color="auto" w:fill="CCCCCC"/>
          </w:tcPr>
          <w:p w14:paraId="1E4C74BD" w14:textId="306E76DB" w:rsidR="007819AA" w:rsidRPr="007819AA" w:rsidRDefault="007819AA" w:rsidP="002F14C6">
            <w:pPr>
              <w:pStyle w:val="textoTabelaOcorrencias"/>
              <w:rPr>
                <w:lang w:val="pt-BR"/>
              </w:rPr>
            </w:pPr>
            <w:r w:rsidRPr="007819AA">
              <w:rPr>
                <w:lang w:val="pt-BR"/>
              </w:rPr>
              <w:t xml:space="preserve">Retirado de pauta devido </w:t>
            </w:r>
            <w:r w:rsidR="00A24825">
              <w:rPr>
                <w:lang w:val="pt-BR"/>
              </w:rPr>
              <w:t xml:space="preserve">à apresentação </w:t>
            </w:r>
            <w:r w:rsidRPr="007819AA">
              <w:rPr>
                <w:lang w:val="pt-BR"/>
              </w:rPr>
              <w:t>do Requeriment</w:t>
            </w:r>
            <w:r>
              <w:rPr>
                <w:lang w:val="pt-BR"/>
              </w:rPr>
              <w:t>o</w:t>
            </w:r>
            <w:r w:rsidRPr="007819AA">
              <w:rPr>
                <w:lang w:val="pt-BR"/>
              </w:rPr>
              <w:t xml:space="preserve"> </w:t>
            </w:r>
            <w:r>
              <w:rPr>
                <w:lang w:val="pt-BR"/>
              </w:rPr>
              <w:t>325</w:t>
            </w:r>
            <w:r w:rsidRPr="007819AA">
              <w:rPr>
                <w:lang w:val="pt-BR"/>
              </w:rPr>
              <w:t xml:space="preserve">/25 que solicita </w:t>
            </w:r>
            <w:r>
              <w:rPr>
                <w:lang w:val="pt-BR"/>
              </w:rPr>
              <w:t>suspensão</w:t>
            </w:r>
            <w:r w:rsidRPr="007819AA">
              <w:rPr>
                <w:lang w:val="pt-BR"/>
              </w:rPr>
              <w:t xml:space="preserve"> d</w:t>
            </w:r>
            <w:r>
              <w:rPr>
                <w:lang w:val="pt-BR"/>
              </w:rPr>
              <w:t>e tramitação do projeto</w:t>
            </w:r>
          </w:p>
        </w:tc>
      </w:tr>
    </w:tbl>
    <w:p w14:paraId="57857284" w14:textId="77777777" w:rsidR="007819AA" w:rsidRPr="007819AA" w:rsidRDefault="007819AA" w:rsidP="007819AA">
      <w:pPr>
        <w:spacing w:after="0"/>
        <w:rPr>
          <w:lang w:val="pt-BR"/>
        </w:rPr>
      </w:pPr>
    </w:p>
    <w:p w14:paraId="06A6801D" w14:textId="77777777" w:rsidR="007819AA" w:rsidRPr="007819AA" w:rsidRDefault="007819AA">
      <w:pPr>
        <w:pStyle w:val="numeracaoProposicao"/>
        <w:rPr>
          <w:lang w:val="pt-BR"/>
        </w:rPr>
      </w:pPr>
    </w:p>
    <w:p w14:paraId="296B1276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494/2025</w:t>
      </w:r>
      <w:r>
        <w:t xml:space="preserve"> - PRIMEIRO TURNO</w:t>
      </w:r>
    </w:p>
    <w:p w14:paraId="0BAFEEF8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Autoriza a desafetação e a alienação, na forma de venda ou permuta, da área que menciona.</w:t>
      </w:r>
    </w:p>
    <w:p w14:paraId="776F591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José Ferreira; Bruno Miranda</w:t>
      </w:r>
    </w:p>
    <w:p w14:paraId="05BA9025" w14:textId="77777777" w:rsidR="009C5896" w:rsidRPr="007819AA" w:rsidRDefault="009C5896">
      <w:pPr>
        <w:pStyle w:val="numeracaoProposicao"/>
        <w:rPr>
          <w:lang w:val="pt-BR"/>
        </w:rPr>
      </w:pPr>
    </w:p>
    <w:p w14:paraId="6138906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Vile</w:t>
      </w:r>
      <w:proofErr w:type="spellEnd"/>
      <w:r w:rsidRPr="007819AA">
        <w:rPr>
          <w:lang w:val="pt-BR"/>
        </w:rPr>
        <w:t xml:space="preserve"> Santos</w:t>
      </w:r>
    </w:p>
    <w:p w14:paraId="52091C75" w14:textId="77777777" w:rsidR="009C5896" w:rsidRDefault="0060562A">
      <w:pPr>
        <w:pStyle w:val="numeracaoProposicao"/>
      </w:pPr>
      <w:r>
        <w:rPr>
          <w:b/>
        </w:rPr>
        <w:t xml:space="preserve">CONCLUSÃO DO PARECER: </w:t>
      </w:r>
    </w:p>
    <w:p w14:paraId="42958833" w14:textId="77777777" w:rsidR="009C5896" w:rsidRDefault="009C589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:rsidRPr="00463B47" w14:paraId="20725C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96E23E" w14:textId="77777777" w:rsidR="009C5896" w:rsidRPr="007819AA" w:rsidRDefault="0060562A">
            <w:pPr>
              <w:pStyle w:val="textoTabelaOcorrencias"/>
              <w:rPr>
                <w:lang w:val="pt-BR"/>
              </w:rPr>
            </w:pPr>
            <w:r w:rsidRPr="007819AA">
              <w:rPr>
                <w:lang w:val="pt-BR"/>
              </w:rPr>
              <w:t>Retirado de pauta devido ao deferimento do Requerimento de Comissão 4419/25 que solicita prorrogação do prazo da comissão</w:t>
            </w:r>
          </w:p>
        </w:tc>
      </w:tr>
    </w:tbl>
    <w:p w14:paraId="5E6412C4" w14:textId="77777777" w:rsidR="009C5896" w:rsidRPr="007819AA" w:rsidRDefault="009C5896">
      <w:pPr>
        <w:spacing w:after="0"/>
        <w:rPr>
          <w:lang w:val="pt-BR"/>
        </w:rPr>
      </w:pPr>
    </w:p>
    <w:p w14:paraId="4030D028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497/2025</w:t>
      </w:r>
      <w:r>
        <w:t xml:space="preserve"> - PRIMEIRO TURNO</w:t>
      </w:r>
    </w:p>
    <w:p w14:paraId="2BAE580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Dispõe sobre o ressarcimento ao Município de Belo Horizonte das despesas públicas decorrentes do atendimento de animais vítimas de maus-tratos e dá outras providências.</w:t>
      </w:r>
    </w:p>
    <w:p w14:paraId="5A743260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Wanderley Porto</w:t>
      </w:r>
    </w:p>
    <w:p w14:paraId="36BD764D" w14:textId="77777777" w:rsidR="009C5896" w:rsidRPr="007819AA" w:rsidRDefault="009C5896">
      <w:pPr>
        <w:pStyle w:val="numeracaoProposicao"/>
        <w:rPr>
          <w:lang w:val="pt-BR"/>
        </w:rPr>
      </w:pPr>
    </w:p>
    <w:p w14:paraId="1D703141" w14:textId="77777777" w:rsidR="009C5896" w:rsidRDefault="0060562A">
      <w:pPr>
        <w:pStyle w:val="numeracaoProposicao"/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741E56D0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4AF55F59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3C9ACC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57C7DA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B5E03F" w14:textId="77777777" w:rsidR="009C5896" w:rsidRDefault="009C5896">
      <w:pPr>
        <w:spacing w:after="0"/>
      </w:pPr>
    </w:p>
    <w:p w14:paraId="7168936C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498/2025</w:t>
      </w:r>
      <w:r>
        <w:t xml:space="preserve"> - PRIMEIRO TURNO</w:t>
      </w:r>
    </w:p>
    <w:p w14:paraId="53EC7B76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Institui a Política Municipal do Convívio Saudável Geracional no Município de Belo Horizonte e dá outras providências</w:t>
      </w:r>
    </w:p>
    <w:p w14:paraId="324946F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Arruda</w:t>
      </w:r>
    </w:p>
    <w:p w14:paraId="4035520B" w14:textId="77777777" w:rsidR="009C5896" w:rsidRPr="007819AA" w:rsidRDefault="009C5896">
      <w:pPr>
        <w:pStyle w:val="numeracaoProposicao"/>
        <w:rPr>
          <w:lang w:val="pt-BR"/>
        </w:rPr>
      </w:pPr>
    </w:p>
    <w:p w14:paraId="58994CA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Vile</w:t>
      </w:r>
      <w:proofErr w:type="spellEnd"/>
      <w:r w:rsidRPr="007819AA">
        <w:rPr>
          <w:lang w:val="pt-BR"/>
        </w:rPr>
        <w:t xml:space="preserve"> Santos</w:t>
      </w:r>
    </w:p>
    <w:p w14:paraId="0C1FA381" w14:textId="77777777" w:rsidR="009C5896" w:rsidRDefault="0060562A">
      <w:pPr>
        <w:pStyle w:val="numeracaoProposicao"/>
      </w:pPr>
      <w:r>
        <w:rPr>
          <w:b/>
        </w:rPr>
        <w:t xml:space="preserve">CONCLUSÃO DO PARECER: </w:t>
      </w:r>
    </w:p>
    <w:p w14:paraId="34D03BBE" w14:textId="77777777" w:rsidR="009C5896" w:rsidRDefault="009C589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:rsidRPr="00463B47" w14:paraId="53CEA8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90C47C" w14:textId="77777777" w:rsidR="009C5896" w:rsidRPr="007819AA" w:rsidRDefault="0060562A">
            <w:pPr>
              <w:pStyle w:val="textoTabelaOcorrencias"/>
              <w:rPr>
                <w:lang w:val="pt-BR"/>
              </w:rPr>
            </w:pPr>
            <w:r w:rsidRPr="007819AA">
              <w:rPr>
                <w:lang w:val="pt-BR"/>
              </w:rPr>
              <w:t>Retirado de pauta devido ao deferimento do Requerimento de Comissão 4420/25 que solicita prorrogação do prazo da comissão</w:t>
            </w:r>
          </w:p>
        </w:tc>
      </w:tr>
    </w:tbl>
    <w:p w14:paraId="3A206691" w14:textId="77777777" w:rsidR="009C5896" w:rsidRPr="007819AA" w:rsidRDefault="009C5896">
      <w:pPr>
        <w:spacing w:after="0"/>
        <w:rPr>
          <w:lang w:val="pt-BR"/>
        </w:rPr>
      </w:pPr>
    </w:p>
    <w:p w14:paraId="080BA404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499/2025</w:t>
      </w:r>
      <w:r>
        <w:t xml:space="preserve"> - PRIMEIRO TURNO</w:t>
      </w:r>
    </w:p>
    <w:p w14:paraId="419FF10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Institui a Política de Estímulo à Prática de Atividades Náuticas no Lagoa da Pampulha.</w:t>
      </w:r>
    </w:p>
    <w:p w14:paraId="2FEEE05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José Ferreira</w:t>
      </w:r>
    </w:p>
    <w:p w14:paraId="7A20CC3B" w14:textId="77777777" w:rsidR="009C5896" w:rsidRPr="007819AA" w:rsidRDefault="009C5896">
      <w:pPr>
        <w:pStyle w:val="numeracaoProposicao"/>
        <w:rPr>
          <w:lang w:val="pt-BR"/>
        </w:rPr>
      </w:pPr>
    </w:p>
    <w:p w14:paraId="5747EBD8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Uner</w:t>
      </w:r>
      <w:proofErr w:type="spellEnd"/>
      <w:r w:rsidRPr="007819AA">
        <w:rPr>
          <w:lang w:val="pt-BR"/>
        </w:rPr>
        <w:t xml:space="preserve"> Augusto</w:t>
      </w:r>
    </w:p>
    <w:p w14:paraId="7D2F9368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>, com apresentação de emenda(s)</w:t>
      </w:r>
    </w:p>
    <w:p w14:paraId="25370A19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34F35D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8B2ABC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50B3C9" w14:textId="77777777" w:rsidR="009C5896" w:rsidRDefault="009C5896">
      <w:pPr>
        <w:spacing w:after="0"/>
      </w:pPr>
    </w:p>
    <w:p w14:paraId="6E0E1669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500/2025</w:t>
      </w:r>
      <w:r>
        <w:t xml:space="preserve"> - PRIMEIRO TURNO</w:t>
      </w:r>
    </w:p>
    <w:p w14:paraId="2D7EA5AB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Altera a Lei n° 1.523/68, que dispõe sobre o uso da Represa da Pampulha e dá outras providências.</w:t>
      </w:r>
    </w:p>
    <w:p w14:paraId="6EA65DC5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Wanderley Porto</w:t>
      </w:r>
    </w:p>
    <w:p w14:paraId="7F6847CC" w14:textId="77777777" w:rsidR="009C5896" w:rsidRPr="007819AA" w:rsidRDefault="009C5896">
      <w:pPr>
        <w:pStyle w:val="numeracaoProposicao"/>
        <w:rPr>
          <w:lang w:val="pt-BR"/>
        </w:rPr>
      </w:pPr>
    </w:p>
    <w:p w14:paraId="5E97596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Uner</w:t>
      </w:r>
      <w:proofErr w:type="spellEnd"/>
      <w:r w:rsidRPr="007819AA">
        <w:rPr>
          <w:lang w:val="pt-BR"/>
        </w:rPr>
        <w:t xml:space="preserve"> Augusto</w:t>
      </w:r>
    </w:p>
    <w:p w14:paraId="6F4E1E88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22F63E3F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3D18FD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BEADA8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2CC2C16" w14:textId="77777777" w:rsidR="009C5896" w:rsidRDefault="009C5896">
      <w:pPr>
        <w:spacing w:after="0"/>
      </w:pPr>
    </w:p>
    <w:p w14:paraId="6DC40056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501/2025</w:t>
      </w:r>
      <w:r>
        <w:t xml:space="preserve"> - PRIMEIRO TURNO</w:t>
      </w:r>
    </w:p>
    <w:p w14:paraId="134DD3DD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Desafeta e autoriza a alienação o bem imóvel que menciona.</w:t>
      </w:r>
    </w:p>
    <w:p w14:paraId="2BC58FFD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Helinho da Farmácia</w:t>
      </w:r>
    </w:p>
    <w:p w14:paraId="5531BA6B" w14:textId="77777777" w:rsidR="009C5896" w:rsidRPr="007819AA" w:rsidRDefault="009C5896">
      <w:pPr>
        <w:pStyle w:val="numeracaoProposicao"/>
        <w:rPr>
          <w:lang w:val="pt-BR"/>
        </w:rPr>
      </w:pPr>
    </w:p>
    <w:p w14:paraId="6FC98F15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22830E45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PROPOSTA DE DILIGÊNCIA: </w:t>
      </w:r>
      <w:r w:rsidRPr="007819AA">
        <w:rPr>
          <w:lang w:val="pt-BR"/>
        </w:rPr>
        <w:t>pedido de informação por escrito</w:t>
      </w:r>
    </w:p>
    <w:p w14:paraId="18C72770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6D36C6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40BA46" w14:textId="77777777" w:rsidR="009C5896" w:rsidRDefault="0060562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97B48F8" w14:textId="77777777" w:rsidR="009C5896" w:rsidRDefault="009C5896">
      <w:pPr>
        <w:spacing w:after="0"/>
      </w:pPr>
    </w:p>
    <w:p w14:paraId="39AB3320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509/2025</w:t>
      </w:r>
      <w:r>
        <w:t xml:space="preserve"> - PRIMEIRO TURNO</w:t>
      </w:r>
    </w:p>
    <w:p w14:paraId="77D5351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Estabelece o horário de funcionamento para os estabelecimentos que menciona</w:t>
      </w:r>
    </w:p>
    <w:p w14:paraId="49623408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Braulio</w:t>
      </w:r>
      <w:proofErr w:type="spellEnd"/>
      <w:r w:rsidRPr="007819AA">
        <w:rPr>
          <w:lang w:val="pt-BR"/>
        </w:rPr>
        <w:t xml:space="preserve"> Lara</w:t>
      </w:r>
    </w:p>
    <w:p w14:paraId="5772E2CF" w14:textId="77777777" w:rsidR="009C5896" w:rsidRPr="007819AA" w:rsidRDefault="009C5896">
      <w:pPr>
        <w:pStyle w:val="numeracaoProposicao"/>
        <w:rPr>
          <w:lang w:val="pt-BR"/>
        </w:rPr>
      </w:pPr>
    </w:p>
    <w:p w14:paraId="6D73F91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1528A62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537BE1B1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305CE7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8E18DE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1B6E5E" w14:textId="730B9EE1" w:rsidR="009C5896" w:rsidRDefault="009C5896">
      <w:pPr>
        <w:spacing w:after="0"/>
      </w:pPr>
    </w:p>
    <w:p w14:paraId="1FDB2609" w14:textId="354EEA55" w:rsidR="00463B47" w:rsidRDefault="00463B47">
      <w:pPr>
        <w:spacing w:after="0"/>
      </w:pPr>
    </w:p>
    <w:p w14:paraId="2F808829" w14:textId="77777777" w:rsidR="00463B47" w:rsidRDefault="00463B47">
      <w:pPr>
        <w:spacing w:after="0"/>
      </w:pPr>
    </w:p>
    <w:p w14:paraId="726611BE" w14:textId="77777777" w:rsidR="009C5896" w:rsidRDefault="006056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510/2025</w:t>
      </w:r>
      <w:r>
        <w:t xml:space="preserve"> - PRIMEIRO TURNO</w:t>
      </w:r>
    </w:p>
    <w:p w14:paraId="50C3A121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Dispõe sobre a obrigatoriedade de instalação de câmeras em veículos que prestam serviços públicos no município, nos termos que menciona.</w:t>
      </w:r>
    </w:p>
    <w:p w14:paraId="7C09599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Braulio</w:t>
      </w:r>
      <w:proofErr w:type="spellEnd"/>
      <w:r w:rsidRPr="007819AA">
        <w:rPr>
          <w:lang w:val="pt-BR"/>
        </w:rPr>
        <w:t xml:space="preserve"> Lara</w:t>
      </w:r>
    </w:p>
    <w:p w14:paraId="0DBFA1B9" w14:textId="77777777" w:rsidR="009C5896" w:rsidRPr="007819AA" w:rsidRDefault="009C5896">
      <w:pPr>
        <w:pStyle w:val="numeracaoProposicao"/>
        <w:rPr>
          <w:lang w:val="pt-BR"/>
        </w:rPr>
      </w:pPr>
    </w:p>
    <w:p w14:paraId="0BABE6FD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Fernanda Pereira </w:t>
      </w:r>
      <w:proofErr w:type="spellStart"/>
      <w:r w:rsidRPr="007819AA">
        <w:rPr>
          <w:lang w:val="pt-BR"/>
        </w:rPr>
        <w:t>Altoé</w:t>
      </w:r>
      <w:proofErr w:type="spellEnd"/>
    </w:p>
    <w:p w14:paraId="5CC934E6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ilegalidade, pela </w:t>
      </w:r>
      <w:proofErr w:type="spellStart"/>
      <w:r w:rsidRPr="007819AA">
        <w:rPr>
          <w:lang w:val="pt-BR"/>
        </w:rPr>
        <w:t>regimentalidade</w:t>
      </w:r>
      <w:proofErr w:type="spellEnd"/>
    </w:p>
    <w:p w14:paraId="2DFF5637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597536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9B3CB8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7B04C7" w14:textId="77777777" w:rsidR="009C5896" w:rsidRPr="007819AA" w:rsidRDefault="0060562A">
      <w:pPr>
        <w:pStyle w:val="elementoTitulo"/>
        <w:spacing w:before="400"/>
        <w:rPr>
          <w:lang w:val="pt-BR"/>
        </w:rPr>
      </w:pPr>
      <w:r w:rsidRPr="007819AA">
        <w:rPr>
          <w:lang w:val="pt-BR"/>
        </w:rPr>
        <w:t>Parecer sobre proposições que dispensam a apreciação do Plenário</w:t>
      </w:r>
    </w:p>
    <w:p w14:paraId="2C730888" w14:textId="77777777" w:rsidR="009C5896" w:rsidRPr="007819AA" w:rsidRDefault="0060562A">
      <w:pPr>
        <w:pStyle w:val="numeracaoProposicaoTitulo"/>
        <w:numPr>
          <w:ilvl w:val="0"/>
          <w:numId w:val="3"/>
        </w:numPr>
        <w:rPr>
          <w:lang w:val="pt-BR"/>
        </w:rPr>
      </w:pPr>
      <w:r w:rsidRPr="007819AA">
        <w:rPr>
          <w:u w:val="single"/>
          <w:lang w:val="pt-BR"/>
        </w:rPr>
        <w:t>PROJETO DE LEI 359/2022</w:t>
      </w:r>
      <w:r w:rsidRPr="007819AA">
        <w:rPr>
          <w:lang w:val="pt-BR"/>
        </w:rPr>
        <w:t xml:space="preserve"> - EM REDAÇÃO FINAL</w:t>
      </w:r>
    </w:p>
    <w:p w14:paraId="541B1E4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Dá o nome de José Acácio Carneiro à área de escape localizada no Anel Rodoviário, próximo ao km 541, no Bairro Olhos D'água.</w:t>
      </w:r>
    </w:p>
    <w:p w14:paraId="2F64D229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Bruno Miranda; </w:t>
      </w:r>
      <w:proofErr w:type="spellStart"/>
      <w:r w:rsidRPr="007819AA">
        <w:rPr>
          <w:lang w:val="pt-BR"/>
        </w:rPr>
        <w:t>Irlan</w:t>
      </w:r>
      <w:proofErr w:type="spellEnd"/>
      <w:r w:rsidRPr="007819AA">
        <w:rPr>
          <w:lang w:val="pt-BR"/>
        </w:rPr>
        <w:t xml:space="preserve"> Melo</w:t>
      </w:r>
    </w:p>
    <w:p w14:paraId="49DF3A92" w14:textId="77777777" w:rsidR="009C5896" w:rsidRPr="007819AA" w:rsidRDefault="009C5896">
      <w:pPr>
        <w:pStyle w:val="numeracaoProposicao"/>
        <w:rPr>
          <w:lang w:val="pt-BR"/>
        </w:rPr>
      </w:pPr>
    </w:p>
    <w:p w14:paraId="13D6DE6A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Uner</w:t>
      </w:r>
      <w:proofErr w:type="spellEnd"/>
      <w:r w:rsidRPr="007819AA">
        <w:rPr>
          <w:lang w:val="pt-BR"/>
        </w:rPr>
        <w:t xml:space="preserve"> Augusto</w:t>
      </w:r>
    </w:p>
    <w:p w14:paraId="351F4726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>proposta de redação final</w:t>
      </w:r>
    </w:p>
    <w:p w14:paraId="0BF950F4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72C4F5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A35370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914057E" w14:textId="77777777" w:rsidR="009C5896" w:rsidRDefault="009C5896">
      <w:pPr>
        <w:spacing w:after="0"/>
      </w:pPr>
    </w:p>
    <w:p w14:paraId="60235E4E" w14:textId="77777777" w:rsidR="009C5896" w:rsidRDefault="006056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353/2025</w:t>
      </w:r>
      <w:r>
        <w:t xml:space="preserve"> - TURNO ÚNICO</w:t>
      </w:r>
    </w:p>
    <w:p w14:paraId="47E5C4A1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Altera a Lei nº 11.397/22, que consolida legislação que institui datas comemorativas no Município.</w:t>
      </w:r>
    </w:p>
    <w:p w14:paraId="54B53CB6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Juhlia</w:t>
      </w:r>
      <w:proofErr w:type="spellEnd"/>
      <w:r w:rsidRPr="007819AA">
        <w:rPr>
          <w:lang w:val="pt-BR"/>
        </w:rPr>
        <w:t xml:space="preserve"> Santos; Cida Falabella; Dr. Bruno </w:t>
      </w:r>
      <w:proofErr w:type="spellStart"/>
      <w:r w:rsidRPr="007819AA">
        <w:rPr>
          <w:lang w:val="pt-BR"/>
        </w:rPr>
        <w:t>Pedralva</w:t>
      </w:r>
      <w:proofErr w:type="spellEnd"/>
      <w:r w:rsidRPr="007819AA">
        <w:rPr>
          <w:lang w:val="pt-BR"/>
        </w:rPr>
        <w:t xml:space="preserve">; Iza </w:t>
      </w:r>
      <w:proofErr w:type="spellStart"/>
      <w:r w:rsidRPr="007819AA">
        <w:rPr>
          <w:lang w:val="pt-BR"/>
        </w:rPr>
        <w:t>Lourença</w:t>
      </w:r>
      <w:proofErr w:type="spellEnd"/>
      <w:r w:rsidRPr="007819AA">
        <w:rPr>
          <w:lang w:val="pt-BR"/>
        </w:rPr>
        <w:t>; Luiza Dulci; Pedro Patrus</w:t>
      </w:r>
    </w:p>
    <w:p w14:paraId="47E7055B" w14:textId="77777777" w:rsidR="009C5896" w:rsidRPr="007819AA" w:rsidRDefault="009C5896">
      <w:pPr>
        <w:pStyle w:val="numeracaoProposicao"/>
        <w:rPr>
          <w:lang w:val="pt-BR"/>
        </w:rPr>
      </w:pPr>
    </w:p>
    <w:p w14:paraId="04C55BD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Uner</w:t>
      </w:r>
      <w:proofErr w:type="spellEnd"/>
      <w:r w:rsidRPr="007819AA">
        <w:rPr>
          <w:lang w:val="pt-BR"/>
        </w:rPr>
        <w:t xml:space="preserve"> Augusto</w:t>
      </w:r>
    </w:p>
    <w:p w14:paraId="2260EA2D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>, pela rejeição</w:t>
      </w:r>
    </w:p>
    <w:p w14:paraId="7B04741F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785CEC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E7B6CE" w14:textId="77777777" w:rsidR="009C5896" w:rsidRDefault="0060562A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1FE0575A" w14:textId="77777777" w:rsidR="009C5896" w:rsidRDefault="009C5896">
      <w:pPr>
        <w:spacing w:after="0"/>
      </w:pPr>
    </w:p>
    <w:p w14:paraId="7C83D429" w14:textId="77777777" w:rsidR="009C5896" w:rsidRDefault="006056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355/2025</w:t>
      </w:r>
      <w:r>
        <w:t xml:space="preserve"> - TURNO ÚNICO</w:t>
      </w:r>
    </w:p>
    <w:p w14:paraId="686F192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 xml:space="preserve">Acrescenta o art. 65-BF à Lei nº 11.397, de 30 de agosto de 2022, para instituir o Dia Municipal de Comemoração Sociocultural </w:t>
      </w:r>
      <w:proofErr w:type="spellStart"/>
      <w:r w:rsidRPr="007819AA">
        <w:rPr>
          <w:lang w:val="pt-BR"/>
        </w:rPr>
        <w:t>Ibrachina</w:t>
      </w:r>
      <w:proofErr w:type="spellEnd"/>
      <w:r w:rsidRPr="007819AA">
        <w:rPr>
          <w:lang w:val="pt-BR"/>
        </w:rPr>
        <w:t xml:space="preserve"> no Município de Belo Horizonte.</w:t>
      </w:r>
    </w:p>
    <w:p w14:paraId="0924317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lastRenderedPageBreak/>
        <w:t xml:space="preserve">AUTORIA: </w:t>
      </w:r>
      <w:r w:rsidRPr="007819AA">
        <w:rPr>
          <w:lang w:val="pt-BR"/>
        </w:rPr>
        <w:t>Ver.(a) Pedro Rousseff</w:t>
      </w:r>
    </w:p>
    <w:p w14:paraId="4C89EB88" w14:textId="77777777" w:rsidR="009C5896" w:rsidRPr="007819AA" w:rsidRDefault="009C5896">
      <w:pPr>
        <w:pStyle w:val="numeracaoProposicao"/>
        <w:rPr>
          <w:lang w:val="pt-BR"/>
        </w:rPr>
      </w:pPr>
    </w:p>
    <w:p w14:paraId="621DA9A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Vile</w:t>
      </w:r>
      <w:proofErr w:type="spellEnd"/>
      <w:r w:rsidRPr="007819AA">
        <w:rPr>
          <w:lang w:val="pt-BR"/>
        </w:rPr>
        <w:t xml:space="preserve"> Santos</w:t>
      </w:r>
    </w:p>
    <w:p w14:paraId="270359EB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>, pela aprovação</w:t>
      </w:r>
    </w:p>
    <w:p w14:paraId="469D60D1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485BE3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98009A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25DC0F" w14:textId="77777777" w:rsidR="009C5896" w:rsidRDefault="009C5896">
      <w:pPr>
        <w:spacing w:after="0"/>
      </w:pPr>
    </w:p>
    <w:p w14:paraId="2F77E838" w14:textId="77777777" w:rsidR="009C5896" w:rsidRDefault="006056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376/2025</w:t>
      </w:r>
      <w:r>
        <w:t xml:space="preserve"> - TURNO ÚNICO</w:t>
      </w:r>
    </w:p>
    <w:p w14:paraId="26146BBC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Altera a denominação do Centro Cultural Usina de Cultura localizado na Rua Dom Cabral, nº 765, no bairro Ipiranga para Centro Cultural Usina de Cultura Rita Lee.</w:t>
      </w:r>
    </w:p>
    <w:p w14:paraId="7875D865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Bruno Miranda</w:t>
      </w:r>
    </w:p>
    <w:p w14:paraId="5BFB975F" w14:textId="77777777" w:rsidR="009C5896" w:rsidRPr="007819AA" w:rsidRDefault="009C5896">
      <w:pPr>
        <w:pStyle w:val="numeracaoProposicao"/>
        <w:rPr>
          <w:lang w:val="pt-BR"/>
        </w:rPr>
      </w:pPr>
    </w:p>
    <w:p w14:paraId="5DEAFAF1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</w:p>
    <w:p w14:paraId="1AA9CAD1" w14:textId="59168C2B" w:rsidR="009C5896" w:rsidRDefault="0060562A">
      <w:pPr>
        <w:pStyle w:val="numeracaoProposicao"/>
        <w:rPr>
          <w:b/>
        </w:rPr>
      </w:pPr>
      <w:r>
        <w:rPr>
          <w:b/>
        </w:rPr>
        <w:t xml:space="preserve">CONCLUSÃO DO PARECER: </w:t>
      </w:r>
    </w:p>
    <w:p w14:paraId="2E66883F" w14:textId="77777777" w:rsidR="007819AA" w:rsidRDefault="007819AA" w:rsidP="007819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19AA" w:rsidRPr="00463B47" w14:paraId="57F014B8" w14:textId="77777777" w:rsidTr="002F14C6">
        <w:trPr>
          <w:trHeight w:val="397"/>
        </w:trPr>
        <w:tc>
          <w:tcPr>
            <w:tcW w:w="9071" w:type="dxa"/>
            <w:shd w:val="clear" w:color="auto" w:fill="CCCCCC"/>
          </w:tcPr>
          <w:p w14:paraId="2E85A3F7" w14:textId="297D5E66" w:rsidR="007819AA" w:rsidRPr="007819AA" w:rsidRDefault="007819AA" w:rsidP="002F14C6">
            <w:pPr>
              <w:pStyle w:val="textoTabelaOcorrencias"/>
              <w:rPr>
                <w:lang w:val="pt-BR"/>
              </w:rPr>
            </w:pPr>
            <w:r w:rsidRPr="007819AA">
              <w:rPr>
                <w:lang w:val="pt-BR"/>
              </w:rPr>
              <w:t xml:space="preserve">Retirado de pauta devido </w:t>
            </w:r>
            <w:r w:rsidR="00A24825">
              <w:rPr>
                <w:lang w:val="pt-BR"/>
              </w:rPr>
              <w:t xml:space="preserve">à apresentação </w:t>
            </w:r>
            <w:r w:rsidRPr="007819AA">
              <w:rPr>
                <w:lang w:val="pt-BR"/>
              </w:rPr>
              <w:t>do Requeriment</w:t>
            </w:r>
            <w:r>
              <w:rPr>
                <w:lang w:val="pt-BR"/>
              </w:rPr>
              <w:t>o</w:t>
            </w:r>
            <w:r w:rsidRPr="007819AA">
              <w:rPr>
                <w:lang w:val="pt-BR"/>
              </w:rPr>
              <w:t xml:space="preserve"> </w:t>
            </w:r>
            <w:r>
              <w:rPr>
                <w:lang w:val="pt-BR"/>
              </w:rPr>
              <w:t>326</w:t>
            </w:r>
            <w:r w:rsidRPr="007819AA">
              <w:rPr>
                <w:lang w:val="pt-BR"/>
              </w:rPr>
              <w:t xml:space="preserve">/25 que solicita </w:t>
            </w:r>
            <w:r>
              <w:rPr>
                <w:lang w:val="pt-BR"/>
              </w:rPr>
              <w:t>suspensão</w:t>
            </w:r>
            <w:r w:rsidRPr="007819AA">
              <w:rPr>
                <w:lang w:val="pt-BR"/>
              </w:rPr>
              <w:t xml:space="preserve"> d</w:t>
            </w:r>
            <w:r>
              <w:rPr>
                <w:lang w:val="pt-BR"/>
              </w:rPr>
              <w:t>e tramitação do projeto</w:t>
            </w:r>
          </w:p>
        </w:tc>
      </w:tr>
    </w:tbl>
    <w:p w14:paraId="3057B674" w14:textId="77777777" w:rsidR="007819AA" w:rsidRPr="007819AA" w:rsidRDefault="007819AA" w:rsidP="007819AA">
      <w:pPr>
        <w:spacing w:after="0"/>
        <w:rPr>
          <w:lang w:val="pt-BR"/>
        </w:rPr>
      </w:pPr>
    </w:p>
    <w:p w14:paraId="7ED6708A" w14:textId="77777777" w:rsidR="009C5896" w:rsidRPr="007819AA" w:rsidRDefault="0060562A">
      <w:pPr>
        <w:pStyle w:val="numeracaoProposicaoTitulo"/>
        <w:numPr>
          <w:ilvl w:val="0"/>
          <w:numId w:val="3"/>
        </w:numPr>
        <w:rPr>
          <w:lang w:val="pt-BR"/>
        </w:rPr>
      </w:pPr>
      <w:r w:rsidRPr="007819AA">
        <w:rPr>
          <w:u w:val="single"/>
          <w:lang w:val="pt-BR"/>
        </w:rPr>
        <w:t>PROJETO DE LEI 482/2025</w:t>
      </w:r>
      <w:r w:rsidRPr="007819AA">
        <w:rPr>
          <w:lang w:val="pt-BR"/>
        </w:rPr>
        <w:t xml:space="preserve"> - TURNO ÚNICO</w:t>
      </w:r>
    </w:p>
    <w:p w14:paraId="03A85C51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Denomina Praça Walewska Moreira de Oliveira a praça que menciona, no bairro Dona Clara.</w:t>
      </w:r>
    </w:p>
    <w:p w14:paraId="6CEA3E6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Helton Junior</w:t>
      </w:r>
    </w:p>
    <w:p w14:paraId="7168F159" w14:textId="77777777" w:rsidR="009C5896" w:rsidRPr="007819AA" w:rsidRDefault="009C5896">
      <w:pPr>
        <w:pStyle w:val="numeracaoProposicao"/>
        <w:rPr>
          <w:lang w:val="pt-BR"/>
        </w:rPr>
      </w:pPr>
    </w:p>
    <w:p w14:paraId="61FFCDF4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>Ver.(a) Edmar Branco</w:t>
      </w:r>
    </w:p>
    <w:p w14:paraId="2D8CF5C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PROPOSTA DE DILIGÊNCIA: </w:t>
      </w:r>
      <w:r w:rsidRPr="007819AA">
        <w:rPr>
          <w:lang w:val="pt-BR"/>
        </w:rPr>
        <w:t>pedido de informação por escrito</w:t>
      </w:r>
    </w:p>
    <w:p w14:paraId="13BD17CE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32C3367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46E4C5" w14:textId="77777777" w:rsidR="009C5896" w:rsidRDefault="0060562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60DC928" w14:textId="77777777" w:rsidR="009C5896" w:rsidRDefault="009C5896">
      <w:pPr>
        <w:spacing w:after="0"/>
      </w:pPr>
    </w:p>
    <w:p w14:paraId="59EAA70C" w14:textId="77777777" w:rsidR="009C5896" w:rsidRDefault="006056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484/2025</w:t>
      </w:r>
      <w:r>
        <w:t xml:space="preserve"> - TURNO ÚNICO</w:t>
      </w:r>
    </w:p>
    <w:p w14:paraId="1A1754F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 xml:space="preserve">Dá o nome de </w:t>
      </w:r>
      <w:proofErr w:type="spellStart"/>
      <w:r w:rsidRPr="007819AA">
        <w:rPr>
          <w:lang w:val="pt-BR"/>
        </w:rPr>
        <w:t>Laudemir</w:t>
      </w:r>
      <w:proofErr w:type="spellEnd"/>
      <w:r w:rsidRPr="007819AA">
        <w:rPr>
          <w:lang w:val="pt-BR"/>
        </w:rPr>
        <w:t xml:space="preserve"> de Souza Fernandes à Rua </w:t>
      </w:r>
      <w:proofErr w:type="spellStart"/>
      <w:r w:rsidRPr="007819AA">
        <w:rPr>
          <w:lang w:val="pt-BR"/>
        </w:rPr>
        <w:t>Modestina</w:t>
      </w:r>
      <w:proofErr w:type="spellEnd"/>
      <w:r w:rsidRPr="007819AA">
        <w:rPr>
          <w:lang w:val="pt-BR"/>
        </w:rPr>
        <w:t xml:space="preserve"> de Souza, no Bairro Vista Alegre.</w:t>
      </w:r>
    </w:p>
    <w:p w14:paraId="0C229CBD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Cleiton Xavier</w:t>
      </w:r>
    </w:p>
    <w:p w14:paraId="26E3A374" w14:textId="77777777" w:rsidR="009C5896" w:rsidRPr="007819AA" w:rsidRDefault="009C5896">
      <w:pPr>
        <w:pStyle w:val="numeracaoProposicao"/>
        <w:rPr>
          <w:lang w:val="pt-BR"/>
        </w:rPr>
      </w:pPr>
    </w:p>
    <w:p w14:paraId="060253BD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>Ver.(a) Edmar Branco</w:t>
      </w:r>
    </w:p>
    <w:p w14:paraId="22532EC9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PROPOSTA DE DILIGÊNCIA: </w:t>
      </w:r>
      <w:r w:rsidRPr="007819AA">
        <w:rPr>
          <w:lang w:val="pt-BR"/>
        </w:rPr>
        <w:t>pedido de informação por escrito</w:t>
      </w:r>
    </w:p>
    <w:p w14:paraId="6C36A68A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1D7859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9FEDF4" w14:textId="77777777" w:rsidR="009C5896" w:rsidRDefault="0060562A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D1A9F43" w14:textId="70F45918" w:rsidR="009C5896" w:rsidRDefault="009C5896">
      <w:pPr>
        <w:spacing w:after="0"/>
      </w:pPr>
    </w:p>
    <w:p w14:paraId="690AE381" w14:textId="77777777" w:rsidR="00463B47" w:rsidRDefault="00463B47">
      <w:pPr>
        <w:spacing w:after="0"/>
      </w:pPr>
    </w:p>
    <w:p w14:paraId="715C9C3D" w14:textId="77777777" w:rsidR="009C5896" w:rsidRDefault="006056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486/2025</w:t>
      </w:r>
      <w:r>
        <w:t xml:space="preserve"> - TURNO ÚNICO</w:t>
      </w:r>
    </w:p>
    <w:p w14:paraId="08E2B445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Altera a Lei nº 11.397/22, que consolida legislação que institui datas comemorativas no Município.</w:t>
      </w:r>
    </w:p>
    <w:p w14:paraId="7C2A61F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Neném da Farmácia</w:t>
      </w:r>
    </w:p>
    <w:p w14:paraId="00FCB1E6" w14:textId="77777777" w:rsidR="009C5896" w:rsidRPr="007819AA" w:rsidRDefault="009C5896">
      <w:pPr>
        <w:pStyle w:val="numeracaoProposicao"/>
        <w:rPr>
          <w:lang w:val="pt-BR"/>
        </w:rPr>
      </w:pPr>
    </w:p>
    <w:p w14:paraId="7941798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>Ver.(a) Edmar Branco</w:t>
      </w:r>
    </w:p>
    <w:p w14:paraId="5FE019FE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CONCLUSÃO DO PARECER: </w:t>
      </w:r>
      <w:r w:rsidRPr="007819AA">
        <w:rPr>
          <w:lang w:val="pt-BR"/>
        </w:rPr>
        <w:t xml:space="preserve">pela constitucionalidade, pela legalidade, pela </w:t>
      </w:r>
      <w:proofErr w:type="spellStart"/>
      <w:r w:rsidRPr="007819AA">
        <w:rPr>
          <w:lang w:val="pt-BR"/>
        </w:rPr>
        <w:t>regimentalidade</w:t>
      </w:r>
      <w:proofErr w:type="spellEnd"/>
      <w:r w:rsidRPr="007819AA">
        <w:rPr>
          <w:lang w:val="pt-BR"/>
        </w:rPr>
        <w:t>, pela aprovação</w:t>
      </w:r>
    </w:p>
    <w:p w14:paraId="33520482" w14:textId="77777777" w:rsidR="009C5896" w:rsidRPr="007819AA" w:rsidRDefault="009C58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14:paraId="15FF0B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83C3E5" w14:textId="77777777" w:rsidR="009C5896" w:rsidRDefault="0060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4736DD6" w14:textId="77777777" w:rsidR="009C5896" w:rsidRDefault="009C5896">
      <w:pPr>
        <w:spacing w:after="0"/>
      </w:pPr>
    </w:p>
    <w:p w14:paraId="0B49B2D1" w14:textId="77777777" w:rsidR="009C5896" w:rsidRDefault="0060562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490/2025</w:t>
      </w:r>
      <w:r>
        <w:t xml:space="preserve"> - TURNO ÚNICO</w:t>
      </w:r>
    </w:p>
    <w:p w14:paraId="255DAA02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EMENTA: </w:t>
      </w:r>
      <w:r w:rsidRPr="007819AA">
        <w:rPr>
          <w:lang w:val="pt-BR"/>
        </w:rPr>
        <w:t>Dá o nome de Parque Taiobeiras ao parque urbano na área do Aterro Sanitário de Belo Horizonte - a Central de Tratamento de Resíduos Sólidos (CTRS) da BR - 040.</w:t>
      </w:r>
    </w:p>
    <w:p w14:paraId="154FDD67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AUTORIA: </w:t>
      </w:r>
      <w:r w:rsidRPr="007819AA">
        <w:rPr>
          <w:lang w:val="pt-BR"/>
        </w:rPr>
        <w:t>Ver.(a) José Ferreira</w:t>
      </w:r>
    </w:p>
    <w:p w14:paraId="33ED879E" w14:textId="77777777" w:rsidR="009C5896" w:rsidRPr="007819AA" w:rsidRDefault="009C5896">
      <w:pPr>
        <w:pStyle w:val="numeracaoProposicao"/>
        <w:rPr>
          <w:lang w:val="pt-BR"/>
        </w:rPr>
      </w:pPr>
    </w:p>
    <w:p w14:paraId="3A789203" w14:textId="77777777" w:rsidR="009C5896" w:rsidRPr="007819AA" w:rsidRDefault="0060562A">
      <w:pPr>
        <w:pStyle w:val="numeracaoProposicao"/>
        <w:rPr>
          <w:lang w:val="pt-BR"/>
        </w:rPr>
      </w:pPr>
      <w:r w:rsidRPr="007819AA">
        <w:rPr>
          <w:b/>
          <w:lang w:val="pt-BR"/>
        </w:rPr>
        <w:t xml:space="preserve">RELATOR(A): </w:t>
      </w:r>
      <w:r w:rsidRPr="007819AA">
        <w:rPr>
          <w:lang w:val="pt-BR"/>
        </w:rPr>
        <w:t xml:space="preserve">Ver.(a) </w:t>
      </w:r>
      <w:proofErr w:type="spellStart"/>
      <w:r w:rsidRPr="007819AA">
        <w:rPr>
          <w:lang w:val="pt-BR"/>
        </w:rPr>
        <w:t>Vile</w:t>
      </w:r>
      <w:proofErr w:type="spellEnd"/>
      <w:r w:rsidRPr="007819AA">
        <w:rPr>
          <w:lang w:val="pt-BR"/>
        </w:rPr>
        <w:t xml:space="preserve"> Santos</w:t>
      </w:r>
    </w:p>
    <w:p w14:paraId="3E866038" w14:textId="77777777" w:rsidR="009C5896" w:rsidRDefault="0060562A">
      <w:pPr>
        <w:pStyle w:val="numeracaoProposicao"/>
      </w:pPr>
      <w:r>
        <w:rPr>
          <w:b/>
        </w:rPr>
        <w:t xml:space="preserve">CONCLUSÃO DO PARECER: </w:t>
      </w:r>
    </w:p>
    <w:p w14:paraId="44262A19" w14:textId="77777777" w:rsidR="009C5896" w:rsidRDefault="009C589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896" w:rsidRPr="00463B47" w14:paraId="69D7B7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29CE30" w14:textId="77777777" w:rsidR="009C5896" w:rsidRPr="007819AA" w:rsidRDefault="0060562A">
            <w:pPr>
              <w:pStyle w:val="textoTabelaOcorrencias"/>
              <w:rPr>
                <w:lang w:val="pt-BR"/>
              </w:rPr>
            </w:pPr>
            <w:r w:rsidRPr="007819AA">
              <w:rPr>
                <w:lang w:val="pt-BR"/>
              </w:rPr>
              <w:t>Retirado de pauta devido ao deferimento do Requerimento de Comissão 4418/25 que solicita prorrogação do prazo da comissão</w:t>
            </w:r>
          </w:p>
        </w:tc>
      </w:tr>
    </w:tbl>
    <w:p w14:paraId="13A35AC3" w14:textId="77777777" w:rsidR="009C5896" w:rsidRPr="007819AA" w:rsidRDefault="009C5896">
      <w:pPr>
        <w:spacing w:after="0"/>
        <w:rPr>
          <w:lang w:val="pt-BR"/>
        </w:rPr>
      </w:pPr>
    </w:p>
    <w:p w14:paraId="7CDD9FBC" w14:textId="77777777" w:rsidR="009C5896" w:rsidRDefault="0060562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C589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C497E" w14:textId="77777777" w:rsidR="00EC15DE" w:rsidRDefault="0060562A">
      <w:pPr>
        <w:spacing w:after="0" w:line="240" w:lineRule="auto"/>
      </w:pPr>
      <w:r>
        <w:separator/>
      </w:r>
    </w:p>
  </w:endnote>
  <w:endnote w:type="continuationSeparator" w:id="0">
    <w:p w14:paraId="664FAB62" w14:textId="77777777" w:rsidR="00EC15DE" w:rsidRDefault="0060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0805E" w14:textId="77777777" w:rsidR="009C5896" w:rsidRDefault="009C5896"/>
  <w:p w14:paraId="08896B56" w14:textId="77777777" w:rsidR="009C5896" w:rsidRDefault="0060562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19A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5F8A4" w14:textId="77777777" w:rsidR="00EC15DE" w:rsidRDefault="0060562A">
      <w:pPr>
        <w:spacing w:after="0" w:line="240" w:lineRule="auto"/>
      </w:pPr>
      <w:r>
        <w:separator/>
      </w:r>
    </w:p>
  </w:footnote>
  <w:footnote w:type="continuationSeparator" w:id="0">
    <w:p w14:paraId="71A06EE7" w14:textId="77777777" w:rsidR="00EC15DE" w:rsidRDefault="00605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C5896" w:rsidRPr="00463B47" w14:paraId="0211FDB8" w14:textId="77777777">
      <w:tc>
        <w:tcPr>
          <w:tcW w:w="1134" w:type="dxa"/>
        </w:tcPr>
        <w:p w14:paraId="4A906B8D" w14:textId="77777777" w:rsidR="009C5896" w:rsidRDefault="0060562A">
          <w:r>
            <w:rPr>
              <w:noProof/>
            </w:rPr>
            <w:drawing>
              <wp:inline distT="0" distB="0" distL="0" distR="0" wp14:anchorId="7AC4EA2E" wp14:editId="6F58CD8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17AE0E2" w14:textId="77777777" w:rsidR="009C5896" w:rsidRPr="007819AA" w:rsidRDefault="0060562A">
          <w:pPr>
            <w:jc w:val="center"/>
            <w:rPr>
              <w:sz w:val="32"/>
              <w:lang w:val="pt-BR"/>
            </w:rPr>
          </w:pPr>
          <w:r w:rsidRPr="007819A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C6EFE"/>
    <w:multiLevelType w:val="hybridMultilevel"/>
    <w:tmpl w:val="A7C85784"/>
    <w:lvl w:ilvl="0" w:tplc="CAE0815A">
      <w:start w:val="1"/>
      <w:numFmt w:val="upperRoman"/>
      <w:lvlText w:val="%1."/>
      <w:lvlJc w:val="left"/>
    </w:lvl>
    <w:lvl w:ilvl="1" w:tplc="BCF813DC">
      <w:numFmt w:val="decimal"/>
      <w:lvlText w:val=""/>
      <w:lvlJc w:val="left"/>
    </w:lvl>
    <w:lvl w:ilvl="2" w:tplc="5DF88852">
      <w:numFmt w:val="decimal"/>
      <w:lvlText w:val=""/>
      <w:lvlJc w:val="left"/>
    </w:lvl>
    <w:lvl w:ilvl="3" w:tplc="330CAC38">
      <w:numFmt w:val="decimal"/>
      <w:lvlText w:val=""/>
      <w:lvlJc w:val="left"/>
    </w:lvl>
    <w:lvl w:ilvl="4" w:tplc="9390723E">
      <w:numFmt w:val="decimal"/>
      <w:lvlText w:val=""/>
      <w:lvlJc w:val="left"/>
    </w:lvl>
    <w:lvl w:ilvl="5" w:tplc="349EE55A">
      <w:numFmt w:val="decimal"/>
      <w:lvlText w:val=""/>
      <w:lvlJc w:val="left"/>
    </w:lvl>
    <w:lvl w:ilvl="6" w:tplc="5052C140">
      <w:numFmt w:val="decimal"/>
      <w:lvlText w:val=""/>
      <w:lvlJc w:val="left"/>
    </w:lvl>
    <w:lvl w:ilvl="7" w:tplc="29CE1490">
      <w:numFmt w:val="decimal"/>
      <w:lvlText w:val=""/>
      <w:lvlJc w:val="left"/>
    </w:lvl>
    <w:lvl w:ilvl="8" w:tplc="16762EE6">
      <w:numFmt w:val="decimal"/>
      <w:lvlText w:val=""/>
      <w:lvlJc w:val="left"/>
    </w:lvl>
  </w:abstractNum>
  <w:abstractNum w:abstractNumId="1" w15:restartNumberingAfterBreak="0">
    <w:nsid w:val="3CEC7C80"/>
    <w:multiLevelType w:val="hybridMultilevel"/>
    <w:tmpl w:val="023ADD22"/>
    <w:lvl w:ilvl="0" w:tplc="116A60DC">
      <w:start w:val="1"/>
      <w:numFmt w:val="decimal"/>
      <w:lvlText w:val="%1."/>
      <w:lvlJc w:val="left"/>
    </w:lvl>
    <w:lvl w:ilvl="1" w:tplc="406C01F6">
      <w:numFmt w:val="decimal"/>
      <w:lvlText w:val=""/>
      <w:lvlJc w:val="left"/>
    </w:lvl>
    <w:lvl w:ilvl="2" w:tplc="AAA40A8C">
      <w:numFmt w:val="decimal"/>
      <w:lvlText w:val=""/>
      <w:lvlJc w:val="left"/>
    </w:lvl>
    <w:lvl w:ilvl="3" w:tplc="EF8EA342">
      <w:numFmt w:val="decimal"/>
      <w:lvlText w:val=""/>
      <w:lvlJc w:val="left"/>
    </w:lvl>
    <w:lvl w:ilvl="4" w:tplc="CCC66A4C">
      <w:numFmt w:val="decimal"/>
      <w:lvlText w:val=""/>
      <w:lvlJc w:val="left"/>
    </w:lvl>
    <w:lvl w:ilvl="5" w:tplc="67EC5962">
      <w:numFmt w:val="decimal"/>
      <w:lvlText w:val=""/>
      <w:lvlJc w:val="left"/>
    </w:lvl>
    <w:lvl w:ilvl="6" w:tplc="73980B14">
      <w:numFmt w:val="decimal"/>
      <w:lvlText w:val=""/>
      <w:lvlJc w:val="left"/>
    </w:lvl>
    <w:lvl w:ilvl="7" w:tplc="4D2A9478">
      <w:numFmt w:val="decimal"/>
      <w:lvlText w:val=""/>
      <w:lvlJc w:val="left"/>
    </w:lvl>
    <w:lvl w:ilvl="8" w:tplc="662E836A">
      <w:numFmt w:val="decimal"/>
      <w:lvlText w:val=""/>
      <w:lvlJc w:val="left"/>
    </w:lvl>
  </w:abstractNum>
  <w:abstractNum w:abstractNumId="2" w15:restartNumberingAfterBreak="0">
    <w:nsid w:val="452E4262"/>
    <w:multiLevelType w:val="hybridMultilevel"/>
    <w:tmpl w:val="D03ABFF6"/>
    <w:lvl w:ilvl="0" w:tplc="D780E5C2">
      <w:start w:val="1"/>
      <w:numFmt w:val="decimal"/>
      <w:lvlText w:val="%1."/>
      <w:lvlJc w:val="left"/>
    </w:lvl>
    <w:lvl w:ilvl="1" w:tplc="CC44ED4C">
      <w:numFmt w:val="decimal"/>
      <w:lvlText w:val=""/>
      <w:lvlJc w:val="left"/>
    </w:lvl>
    <w:lvl w:ilvl="2" w:tplc="28523BAC">
      <w:numFmt w:val="decimal"/>
      <w:lvlText w:val=""/>
      <w:lvlJc w:val="left"/>
    </w:lvl>
    <w:lvl w:ilvl="3" w:tplc="A07AED22">
      <w:numFmt w:val="decimal"/>
      <w:lvlText w:val=""/>
      <w:lvlJc w:val="left"/>
    </w:lvl>
    <w:lvl w:ilvl="4" w:tplc="B28C1616">
      <w:numFmt w:val="decimal"/>
      <w:lvlText w:val=""/>
      <w:lvlJc w:val="left"/>
    </w:lvl>
    <w:lvl w:ilvl="5" w:tplc="C46C1F10">
      <w:numFmt w:val="decimal"/>
      <w:lvlText w:val=""/>
      <w:lvlJc w:val="left"/>
    </w:lvl>
    <w:lvl w:ilvl="6" w:tplc="12AA53B4">
      <w:numFmt w:val="decimal"/>
      <w:lvlText w:val=""/>
      <w:lvlJc w:val="left"/>
    </w:lvl>
    <w:lvl w:ilvl="7" w:tplc="7636699C">
      <w:numFmt w:val="decimal"/>
      <w:lvlText w:val=""/>
      <w:lvlJc w:val="left"/>
    </w:lvl>
    <w:lvl w:ilvl="8" w:tplc="F97EE44A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896"/>
    <w:rsid w:val="00463B47"/>
    <w:rsid w:val="0060562A"/>
    <w:rsid w:val="007819AA"/>
    <w:rsid w:val="009C5896"/>
    <w:rsid w:val="00A24825"/>
    <w:rsid w:val="00EC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463BE"/>
  <w15:docId w15:val="{CDFF1011-0DAA-4EC9-92CE-D2512EBDE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1530</Words>
  <Characters>8266</Characters>
  <Application>Microsoft Office Word</Application>
  <DocSecurity>0</DocSecurity>
  <Lines>68</Lines>
  <Paragraphs>19</Paragraphs>
  <ScaleCrop>false</ScaleCrop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 Angelo Portella Dias</dc:creator>
  <cp:lastModifiedBy>Miguel Angelo Portella Dias</cp:lastModifiedBy>
  <cp:revision>5</cp:revision>
  <dcterms:created xsi:type="dcterms:W3CDTF">2025-10-07T17:41:00Z</dcterms:created>
  <dcterms:modified xsi:type="dcterms:W3CDTF">2025-10-07T18:33:00Z</dcterms:modified>
</cp:coreProperties>
</file>