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63DD" w14:textId="51B8900D" w:rsidR="00A40D38" w:rsidRDefault="00890F8A">
      <w:pPr>
        <w:pStyle w:val="elementoTituloSuperior"/>
      </w:pPr>
      <w:r>
        <w:t>RESULTADO DA REUNIÃO</w:t>
      </w:r>
    </w:p>
    <w:p w14:paraId="5602F1AC" w14:textId="77777777" w:rsidR="00A40D38" w:rsidRDefault="00A40D38">
      <w:pPr>
        <w:pStyle w:val="elementoTituloSuperior"/>
        <w:pBdr>
          <w:bottom w:val="single" w:sz="6" w:space="1" w:color="999999"/>
        </w:pBdr>
      </w:pPr>
    </w:p>
    <w:p w14:paraId="49FE2BE6" w14:textId="77777777" w:rsidR="00A40D38" w:rsidRDefault="00A40D38">
      <w:pPr>
        <w:spacing w:after="0"/>
        <w:rPr>
          <w:sz w:val="8"/>
        </w:rPr>
      </w:pPr>
    </w:p>
    <w:p w14:paraId="36E6FD48" w14:textId="77777777" w:rsidR="00A40D38" w:rsidRDefault="00890F8A">
      <w:pPr>
        <w:pStyle w:val="elementoTituloSuperior"/>
      </w:pPr>
      <w:r>
        <w:t>PLENÁRIO</w:t>
      </w:r>
    </w:p>
    <w:p w14:paraId="568F8E1E" w14:textId="77777777" w:rsidR="00A40D38" w:rsidRDefault="00A40D3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A40D38" w:rsidRPr="00890F8A" w14:paraId="08C7E7A0" w14:textId="77777777">
        <w:tc>
          <w:tcPr>
            <w:tcW w:w="4819" w:type="dxa"/>
          </w:tcPr>
          <w:p w14:paraId="5C4C025E" w14:textId="77777777" w:rsidR="00A40D38" w:rsidRDefault="00890F8A">
            <w:r>
              <w:t xml:space="preserve">95ª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6B03B872" w14:textId="77777777" w:rsidR="00A40D38" w:rsidRPr="00890F8A" w:rsidRDefault="00890F8A">
            <w:pPr>
              <w:jc w:val="right"/>
              <w:rPr>
                <w:lang w:val="pt-BR"/>
              </w:rPr>
            </w:pPr>
            <w:r w:rsidRPr="00890F8A">
              <w:rPr>
                <w:lang w:val="pt-BR"/>
              </w:rPr>
              <w:t>1ª Sessão Legislativa - 20ª Legislatura</w:t>
            </w:r>
          </w:p>
        </w:tc>
      </w:tr>
      <w:tr w:rsidR="00A40D38" w:rsidRPr="00890F8A" w14:paraId="5B5FA981" w14:textId="77777777">
        <w:tc>
          <w:tcPr>
            <w:tcW w:w="4819" w:type="dxa"/>
          </w:tcPr>
          <w:p w14:paraId="780DA27D" w14:textId="77777777" w:rsidR="00A40D38" w:rsidRDefault="00890F8A">
            <w:r>
              <w:t>07/11/2025 - 14h30min</w:t>
            </w:r>
          </w:p>
        </w:tc>
        <w:tc>
          <w:tcPr>
            <w:tcW w:w="4819" w:type="dxa"/>
          </w:tcPr>
          <w:p w14:paraId="3E1F8C8C" w14:textId="77777777" w:rsidR="00A40D38" w:rsidRPr="00890F8A" w:rsidRDefault="00890F8A">
            <w:pPr>
              <w:jc w:val="right"/>
              <w:rPr>
                <w:lang w:val="pt-BR"/>
              </w:rPr>
            </w:pPr>
            <w:r w:rsidRPr="00890F8A">
              <w:rPr>
                <w:lang w:val="pt-BR"/>
              </w:rPr>
              <w:t>Plenário Prefeito Amintas de Barros</w:t>
            </w:r>
          </w:p>
        </w:tc>
      </w:tr>
    </w:tbl>
    <w:p w14:paraId="7FF6A11C" w14:textId="77777777" w:rsidR="00A40D38" w:rsidRPr="00890F8A" w:rsidRDefault="00A40D38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A40D38" w:rsidRPr="00890F8A" w14:paraId="2C0273B5" w14:textId="77777777">
        <w:tc>
          <w:tcPr>
            <w:tcW w:w="9639" w:type="dxa"/>
          </w:tcPr>
          <w:p w14:paraId="338FBAEA" w14:textId="77777777" w:rsidR="00A40D38" w:rsidRPr="00890F8A" w:rsidRDefault="00890F8A">
            <w:pPr>
              <w:rPr>
                <w:lang w:val="pt-BR"/>
              </w:rPr>
            </w:pPr>
            <w:r w:rsidRPr="00890F8A">
              <w:rPr>
                <w:lang w:val="pt-BR"/>
              </w:rPr>
              <w:t xml:space="preserve">ANÚNCIOS: foram anunciados para a Ordem do Dia da 96ª Reunião Ordinária, do dia </w:t>
            </w:r>
            <w:r w:rsidRPr="00890F8A">
              <w:rPr>
                <w:lang w:val="pt-BR"/>
              </w:rPr>
              <w:t>10/11/2025, os Projetos de Lei nº 332/2025 e 383/2025; e para a Ordem do Dia da 97ª Reunião Ordinária, do dia 11/11/2025, os Projetos de Lei nº 148/2025, 227/2025, 238/2025, 402/2025 e 436/2025.</w:t>
            </w:r>
          </w:p>
        </w:tc>
      </w:tr>
    </w:tbl>
    <w:p w14:paraId="751DB247" w14:textId="77777777" w:rsidR="00A40D38" w:rsidRPr="00890F8A" w:rsidRDefault="00A40D3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A40D38" w14:paraId="243FFB2E" w14:textId="77777777">
        <w:tc>
          <w:tcPr>
            <w:tcW w:w="9639" w:type="dxa"/>
          </w:tcPr>
          <w:p w14:paraId="0F4D5198" w14:textId="77777777" w:rsidR="00A40D38" w:rsidRDefault="00890F8A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93ª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4593C7B6" w14:textId="77777777" w:rsidR="00A40D38" w:rsidRDefault="00A40D38">
      <w:pPr>
        <w:spacing w:after="0"/>
        <w:rPr>
          <w:sz w:val="8"/>
        </w:rPr>
      </w:pPr>
    </w:p>
    <w:p w14:paraId="51616D34" w14:textId="77777777" w:rsidR="00A40D38" w:rsidRDefault="00890F8A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21A746CC" w14:textId="77777777" w:rsidR="00A40D38" w:rsidRDefault="00890F8A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2953D0F5" w14:textId="77777777" w:rsidR="00A40D38" w:rsidRDefault="00A40D38">
      <w:pPr>
        <w:spacing w:after="0"/>
        <w:rPr>
          <w:sz w:val="8"/>
        </w:rPr>
      </w:pPr>
    </w:p>
    <w:p w14:paraId="0F842079" w14:textId="77777777" w:rsidR="00A40D38" w:rsidRDefault="00A40D38">
      <w:pPr>
        <w:spacing w:after="0"/>
        <w:rPr>
          <w:sz w:val="8"/>
        </w:rPr>
      </w:pPr>
    </w:p>
    <w:p w14:paraId="5ADE70C9" w14:textId="77777777" w:rsidR="00A40D38" w:rsidRPr="00890F8A" w:rsidRDefault="00890F8A">
      <w:pPr>
        <w:pStyle w:val="elementoTitulo"/>
        <w:ind w:left="2000"/>
        <w:rPr>
          <w:sz w:val="22"/>
          <w:lang w:val="pt-BR"/>
        </w:rPr>
      </w:pPr>
      <w:r w:rsidRPr="00890F8A">
        <w:rPr>
          <w:sz w:val="22"/>
          <w:lang w:val="pt-BR"/>
        </w:rPr>
        <w:t>Requerimentos que alteram a ordem dos itens da Primeira Parte</w:t>
      </w:r>
    </w:p>
    <w:p w14:paraId="2299BD04" w14:textId="77777777" w:rsidR="00A40D38" w:rsidRPr="00890F8A" w:rsidRDefault="00890F8A">
      <w:pPr>
        <w:pStyle w:val="numeracaoProposicaoTitulo"/>
        <w:ind w:left="2400"/>
        <w:rPr>
          <w:lang w:val="pt-BR"/>
        </w:rPr>
      </w:pPr>
      <w:r w:rsidRPr="00890F8A">
        <w:rPr>
          <w:u w:val="single"/>
          <w:lang w:val="pt-BR"/>
        </w:rPr>
        <w:t>REQUERIMENTO 467/2025</w:t>
      </w:r>
      <w:r w:rsidRPr="00890F8A">
        <w:rPr>
          <w:lang w:val="pt-BR"/>
        </w:rPr>
        <w:t xml:space="preserve"> - TURNO ÚNICO</w:t>
      </w:r>
    </w:p>
    <w:p w14:paraId="7EF50ECD" w14:textId="77777777" w:rsidR="00A40D38" w:rsidRPr="00890F8A" w:rsidRDefault="00890F8A">
      <w:pPr>
        <w:pStyle w:val="numeracaoProposicao"/>
        <w:ind w:left="2000"/>
        <w:rPr>
          <w:lang w:val="pt-BR"/>
        </w:rPr>
      </w:pPr>
      <w:r w:rsidRPr="00890F8A">
        <w:rPr>
          <w:b/>
          <w:lang w:val="pt-BR"/>
        </w:rPr>
        <w:t xml:space="preserve">SOLICITAÇÃO: </w:t>
      </w:r>
      <w:r w:rsidRPr="00890F8A">
        <w:rPr>
          <w:lang w:val="pt-BR"/>
        </w:rPr>
        <w:t>Preferência para a(s) seguinte(s) proposição(</w:t>
      </w:r>
      <w:proofErr w:type="spellStart"/>
      <w:r w:rsidRPr="00890F8A">
        <w:rPr>
          <w:lang w:val="pt-BR"/>
        </w:rPr>
        <w:t>ões</w:t>
      </w:r>
      <w:proofErr w:type="spellEnd"/>
      <w:r w:rsidRPr="00890F8A">
        <w:rPr>
          <w:lang w:val="pt-BR"/>
        </w:rPr>
        <w:t>) em relação aos demais itens da pauta: Projeto de Lei 270/2025</w:t>
      </w:r>
    </w:p>
    <w:p w14:paraId="1A45D233" w14:textId="77777777" w:rsidR="00A40D38" w:rsidRDefault="00890F8A">
      <w:pPr>
        <w:pStyle w:val="numeracaoProposicao"/>
        <w:ind w:left="2000"/>
      </w:pPr>
      <w:r>
        <w:rPr>
          <w:b/>
        </w:rPr>
        <w:t xml:space="preserve">AUTORIA: </w:t>
      </w:r>
      <w:r>
        <w:t>Ver.(a)</w:t>
      </w:r>
      <w:r>
        <w:t xml:space="preserve">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A40D38" w14:paraId="533FBC4F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39DAE98" w14:textId="77777777" w:rsidR="00A40D38" w:rsidRDefault="00890F8A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4BB9CFAF" w14:textId="77777777" w:rsidR="00A40D38" w:rsidRDefault="00890F8A">
      <w:pPr>
        <w:pStyle w:val="numeracaoProposicaoTitulo"/>
        <w:ind w:left="2400"/>
      </w:pPr>
      <w:r>
        <w:rPr>
          <w:u w:val="single"/>
        </w:rPr>
        <w:t>REQUERIMENTO 470/2025</w:t>
      </w:r>
      <w:r>
        <w:t xml:space="preserve"> - TURNO ÚNICO</w:t>
      </w:r>
    </w:p>
    <w:p w14:paraId="32614E82" w14:textId="77777777" w:rsidR="00A40D38" w:rsidRPr="00890F8A" w:rsidRDefault="00890F8A">
      <w:pPr>
        <w:pStyle w:val="numeracaoProposicao"/>
        <w:ind w:left="2000"/>
        <w:rPr>
          <w:lang w:val="pt-BR"/>
        </w:rPr>
      </w:pPr>
      <w:r w:rsidRPr="00890F8A">
        <w:rPr>
          <w:b/>
          <w:lang w:val="pt-BR"/>
        </w:rPr>
        <w:t xml:space="preserve">SOLICITAÇÃO: </w:t>
      </w:r>
      <w:r w:rsidRPr="00890F8A">
        <w:rPr>
          <w:lang w:val="pt-BR"/>
        </w:rPr>
        <w:t>Preferência para a(s) seguinte(s) proposição(</w:t>
      </w:r>
      <w:proofErr w:type="spellStart"/>
      <w:r w:rsidRPr="00890F8A">
        <w:rPr>
          <w:lang w:val="pt-BR"/>
        </w:rPr>
        <w:t>ões</w:t>
      </w:r>
      <w:proofErr w:type="spellEnd"/>
      <w:r w:rsidRPr="00890F8A">
        <w:rPr>
          <w:lang w:val="pt-BR"/>
        </w:rPr>
        <w:t>) em relação aos demais itens da pauta: Projeto de Lei 349/2025, Projeto de Lei 126/2025, Projeto de Lei 336/2025, Projeto de Lei 499/2025, Projeto de Lei 270/2025, Projeto de Lei 281/2025</w:t>
      </w:r>
    </w:p>
    <w:p w14:paraId="5A0D9436" w14:textId="77777777" w:rsidR="00A40D38" w:rsidRDefault="00890F8A">
      <w:pPr>
        <w:pStyle w:val="numeracaoProposicao"/>
        <w:ind w:left="2000"/>
      </w:pPr>
      <w:r>
        <w:rPr>
          <w:b/>
        </w:rPr>
        <w:t xml:space="preserve">AUTORIA: </w:t>
      </w:r>
      <w:r>
        <w:t>Ver.(a) Pe</w:t>
      </w:r>
      <w:r>
        <w:t xml:space="preserve">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A40D38" w14:paraId="36A64192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5FBC44A" w14:textId="77777777" w:rsidR="00A40D38" w:rsidRDefault="00890F8A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1A5C1948" w14:textId="77777777" w:rsidR="00A40D38" w:rsidRPr="00890F8A" w:rsidRDefault="00890F8A">
      <w:pPr>
        <w:pStyle w:val="numeracaoProposicaoTitulo"/>
        <w:numPr>
          <w:ilvl w:val="0"/>
          <w:numId w:val="1"/>
        </w:numPr>
        <w:rPr>
          <w:lang w:val="pt-BR"/>
        </w:rPr>
      </w:pPr>
      <w:r w:rsidRPr="00890F8A">
        <w:rPr>
          <w:u w:val="single"/>
          <w:lang w:val="pt-BR"/>
        </w:rPr>
        <w:t>PROJETO DE LEI 349/2025</w:t>
      </w:r>
      <w:r w:rsidRPr="00890F8A">
        <w:rPr>
          <w:lang w:val="pt-BR"/>
        </w:rPr>
        <w:t xml:space="preserve"> - PRIMEIRO TURNO</w:t>
      </w:r>
    </w:p>
    <w:p w14:paraId="5A429DCC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EMENTA: </w:t>
      </w:r>
      <w:r w:rsidRPr="00890F8A">
        <w:rPr>
          <w:lang w:val="pt-BR"/>
        </w:rPr>
        <w:t>Dispõe sobre a identificação de áreas públicas municipais cedidas a terceiros, a divulgação dessas informações em placa informativa e em meio digital oficial e dá outras providências.</w:t>
      </w:r>
    </w:p>
    <w:p w14:paraId="48AC6F41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AUTORIA: </w:t>
      </w:r>
      <w:r w:rsidRPr="00890F8A">
        <w:rPr>
          <w:lang w:val="pt-BR"/>
        </w:rPr>
        <w:t>Ver.(a) Pablo Almeida</w:t>
      </w:r>
    </w:p>
    <w:p w14:paraId="1A34E9C8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EMENDAS: </w:t>
      </w:r>
      <w:r w:rsidRPr="00890F8A">
        <w:rPr>
          <w:lang w:val="pt-BR"/>
        </w:rPr>
        <w:t>Há</w:t>
      </w:r>
    </w:p>
    <w:p w14:paraId="7AF956F9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QUÓRUM: </w:t>
      </w:r>
      <w:r w:rsidRPr="00890F8A">
        <w:rPr>
          <w:lang w:val="pt-BR"/>
        </w:rPr>
        <w:t>2/3 dos membros da Câmara (28)</w:t>
      </w:r>
    </w:p>
    <w:p w14:paraId="4A8A8CF0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PARECERES DAS COMISSÕES: </w:t>
      </w:r>
    </w:p>
    <w:p w14:paraId="404D9E0B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lastRenderedPageBreak/>
        <w:t>Legislação e Justiça</w:t>
      </w:r>
      <w:r w:rsidRPr="00890F8A">
        <w:rPr>
          <w:lang w:val="pt-BR"/>
        </w:rPr>
        <w:t xml:space="preserve">: pela constitucionalidade, pela legalidade, pela </w:t>
      </w:r>
      <w:proofErr w:type="spellStart"/>
      <w:r w:rsidRPr="00890F8A">
        <w:rPr>
          <w:lang w:val="pt-BR"/>
        </w:rPr>
        <w:t>regimentalidade</w:t>
      </w:r>
      <w:proofErr w:type="spellEnd"/>
    </w:p>
    <w:p w14:paraId="7CB4D114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Administração Pública e Segurança Pública</w:t>
      </w:r>
      <w:r w:rsidRPr="00890F8A">
        <w:rPr>
          <w:lang w:val="pt-BR"/>
        </w:rPr>
        <w:t>: pela aprovação</w:t>
      </w:r>
    </w:p>
    <w:p w14:paraId="3FC5D83D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Meio</w:t>
      </w:r>
      <w:r w:rsidRPr="00890F8A">
        <w:rPr>
          <w:b/>
          <w:lang w:val="pt-BR"/>
        </w:rPr>
        <w:t xml:space="preserve"> Ambiente, Defesa dos Animais e Política Urbana</w:t>
      </w:r>
      <w:r w:rsidRPr="00890F8A">
        <w:rPr>
          <w:lang w:val="pt-BR"/>
        </w:rPr>
        <w:t>: pela aprovação</w:t>
      </w:r>
    </w:p>
    <w:p w14:paraId="24056C43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Orçamento e Finanças Públicas</w:t>
      </w:r>
      <w:r w:rsidRPr="00890F8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40D38" w14:paraId="307A6D1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F17007B" w14:textId="77777777" w:rsidR="00A40D38" w:rsidRDefault="00890F8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1D99269A" w14:textId="77777777" w:rsidR="00A40D38" w:rsidRDefault="00890F8A">
      <w:pPr>
        <w:pStyle w:val="numeracaoProposicaoTitulo"/>
        <w:numPr>
          <w:ilvl w:val="0"/>
          <w:numId w:val="1"/>
        </w:numPr>
      </w:pPr>
      <w:r>
        <w:t>PROPOSIÇÕES ANEXADAS:</w:t>
      </w:r>
    </w:p>
    <w:p w14:paraId="176AA310" w14:textId="77777777" w:rsidR="00A40D38" w:rsidRDefault="00890F8A">
      <w:pPr>
        <w:pStyle w:val="numeracaoProposicaoTitulo"/>
        <w:ind w:left="568" w:firstLine="0"/>
      </w:pPr>
      <w:r>
        <w:rPr>
          <w:u w:val="single"/>
        </w:rPr>
        <w:t>PROJETO DE LEI 126/2025</w:t>
      </w:r>
      <w:r>
        <w:t xml:space="preserve"> - SEGUNDO TURNO</w:t>
      </w:r>
    </w:p>
    <w:p w14:paraId="70FE4A5E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EMENTA: </w:t>
      </w:r>
      <w:r w:rsidRPr="00890F8A">
        <w:rPr>
          <w:lang w:val="pt-BR"/>
        </w:rPr>
        <w:t>Dispõe sobre a obrigatoriedade da inclusão de cursos, instruções e divulgação sobre manobras de desengasgo no pré-natal e pós-natal nas unidades de saúde da rede pública do município de Belo Horizonte e dá outras providências.</w:t>
      </w:r>
    </w:p>
    <w:p w14:paraId="6677E2C5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AUTORIA: </w:t>
      </w:r>
      <w:r w:rsidRPr="00890F8A">
        <w:rPr>
          <w:lang w:val="pt-BR"/>
        </w:rPr>
        <w:t xml:space="preserve">Ver.(a) Sargento </w:t>
      </w:r>
      <w:proofErr w:type="spellStart"/>
      <w:r w:rsidRPr="00890F8A">
        <w:rPr>
          <w:lang w:val="pt-BR"/>
        </w:rPr>
        <w:t>Jal</w:t>
      </w:r>
      <w:r w:rsidRPr="00890F8A">
        <w:rPr>
          <w:lang w:val="pt-BR"/>
        </w:rPr>
        <w:t>yson</w:t>
      </w:r>
      <w:proofErr w:type="spellEnd"/>
    </w:p>
    <w:p w14:paraId="20438BB1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EMENDAS: </w:t>
      </w:r>
      <w:r w:rsidRPr="00890F8A">
        <w:rPr>
          <w:lang w:val="pt-BR"/>
        </w:rPr>
        <w:t>Há</w:t>
      </w:r>
    </w:p>
    <w:p w14:paraId="5A52BCE5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QUÓRUM: </w:t>
      </w:r>
      <w:r w:rsidRPr="00890F8A">
        <w:rPr>
          <w:lang w:val="pt-BR"/>
        </w:rPr>
        <w:t>maioria dos membros da Câmara (21)</w:t>
      </w:r>
    </w:p>
    <w:p w14:paraId="2C9CE581" w14:textId="77777777" w:rsidR="00A40D38" w:rsidRPr="00890F8A" w:rsidRDefault="00890F8A">
      <w:pPr>
        <w:pStyle w:val="numeracaoProposicaoTitulo"/>
        <w:ind w:left="568" w:firstLine="0"/>
        <w:rPr>
          <w:lang w:val="pt-BR"/>
        </w:rPr>
      </w:pPr>
      <w:r w:rsidRPr="00890F8A">
        <w:rPr>
          <w:u w:val="single"/>
          <w:lang w:val="pt-BR"/>
        </w:rPr>
        <w:t>PROJE</w:t>
      </w:r>
      <w:r w:rsidRPr="00890F8A">
        <w:rPr>
          <w:u w:val="single"/>
          <w:lang w:val="pt-BR"/>
        </w:rPr>
        <w:t>TO DE LEI 181/2025</w:t>
      </w:r>
      <w:r w:rsidRPr="00890F8A">
        <w:rPr>
          <w:lang w:val="pt-BR"/>
        </w:rPr>
        <w:t xml:space="preserve"> - SEGUNDO TURNO</w:t>
      </w:r>
    </w:p>
    <w:p w14:paraId="1A1D4076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EMENTA: </w:t>
      </w:r>
      <w:r w:rsidRPr="00890F8A">
        <w:rPr>
          <w:lang w:val="pt-BR"/>
        </w:rPr>
        <w:t>Dispõe sobre a obrigatoriedade de hospitais, maternidades e clínicas, públicas e privadas, destinadas ou que prestam atendimento à gestante, disponibilizarem curso de orientação e treinamento para primeiros socorr</w:t>
      </w:r>
      <w:r w:rsidRPr="00890F8A">
        <w:rPr>
          <w:lang w:val="pt-BR"/>
        </w:rPr>
        <w:t xml:space="preserve">os e manobra </w:t>
      </w:r>
      <w:proofErr w:type="spellStart"/>
      <w:r w:rsidRPr="00890F8A">
        <w:rPr>
          <w:lang w:val="pt-BR"/>
        </w:rPr>
        <w:t>Heimlich</w:t>
      </w:r>
      <w:proofErr w:type="spellEnd"/>
      <w:r w:rsidRPr="00890F8A">
        <w:rPr>
          <w:lang w:val="pt-BR"/>
        </w:rPr>
        <w:t>, em caso de engasgamento, aspiração de corpo estranho e prevenção de morte súbita, aos pais e/ou responsáveis de recém-nascidos, no Município de Belo Horizonte.</w:t>
      </w:r>
    </w:p>
    <w:p w14:paraId="6F3EA3FD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AUTORIA: </w:t>
      </w:r>
      <w:r w:rsidRPr="00890F8A">
        <w:rPr>
          <w:lang w:val="pt-BR"/>
        </w:rPr>
        <w:t>Ver.(a) Flávia Borja</w:t>
      </w:r>
    </w:p>
    <w:p w14:paraId="512618CB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EMENDAS: </w:t>
      </w:r>
      <w:r w:rsidRPr="00890F8A">
        <w:rPr>
          <w:lang w:val="pt-BR"/>
        </w:rPr>
        <w:t>Há</w:t>
      </w:r>
    </w:p>
    <w:p w14:paraId="3D921590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QUÓRUM: </w:t>
      </w:r>
      <w:r w:rsidRPr="00890F8A">
        <w:rPr>
          <w:lang w:val="pt-BR"/>
        </w:rPr>
        <w:t xml:space="preserve">maioria dos membros da </w:t>
      </w:r>
      <w:r w:rsidRPr="00890F8A">
        <w:rPr>
          <w:lang w:val="pt-BR"/>
        </w:rPr>
        <w:t>Câmara (21)</w:t>
      </w:r>
    </w:p>
    <w:p w14:paraId="28520BC8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PARECERES DAS COMISSÕES: </w:t>
      </w:r>
    </w:p>
    <w:p w14:paraId="6E9AC2A8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Legislação e Justiça</w:t>
      </w:r>
      <w:r w:rsidRPr="00890F8A">
        <w:rPr>
          <w:lang w:val="pt-BR"/>
        </w:rPr>
        <w:t xml:space="preserve">: Pela constitucionalidade, legalidade e </w:t>
      </w:r>
      <w:proofErr w:type="spellStart"/>
      <w:r w:rsidRPr="00890F8A">
        <w:rPr>
          <w:lang w:val="pt-BR"/>
        </w:rPr>
        <w:t>regimentalidade</w:t>
      </w:r>
      <w:proofErr w:type="spellEnd"/>
      <w:r w:rsidRPr="00890F8A">
        <w:rPr>
          <w:lang w:val="pt-BR"/>
        </w:rPr>
        <w:t xml:space="preserve"> da Emenda 1 e da Subemenda 1 à Emenda 1.</w:t>
      </w:r>
    </w:p>
    <w:p w14:paraId="422AA06A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Saúde e Saneamento</w:t>
      </w:r>
      <w:r w:rsidRPr="00890F8A">
        <w:rPr>
          <w:lang w:val="pt-BR"/>
        </w:rPr>
        <w:t>: Pela aprovação da Emenda 1 e da Subemenda 1 à Emenda 1.</w:t>
      </w:r>
    </w:p>
    <w:p w14:paraId="7858E63C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Meio Ambiente, Defesa dos Animais e Política Urbana</w:t>
      </w:r>
      <w:r w:rsidRPr="00890F8A">
        <w:rPr>
          <w:lang w:val="pt-BR"/>
        </w:rPr>
        <w:t>: Pela aprovação da Emenda 1 e da Subemenda 1 à Emenda 1.</w:t>
      </w:r>
    </w:p>
    <w:p w14:paraId="058582F0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Orçamento e Finanças Públicas</w:t>
      </w:r>
      <w:r w:rsidRPr="00890F8A">
        <w:rPr>
          <w:lang w:val="pt-BR"/>
        </w:rPr>
        <w:t>: Pela aprovação da Emenda 1 e da subemenda</w:t>
      </w:r>
    </w:p>
    <w:p w14:paraId="6DFCDD78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lang w:val="pt-BR"/>
        </w:rPr>
        <w:t>1 à Emenda 1, co</w:t>
      </w:r>
      <w:r w:rsidRPr="00890F8A">
        <w:rPr>
          <w:lang w:val="pt-BR"/>
        </w:rPr>
        <w:t>m apresentação de subemenda.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40D38" w:rsidRPr="00890F8A" w14:paraId="78A3E2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C92BD9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 xml:space="preserve">Aprovada a Subemenda nº 2 ao Substitutivo nº 1. Prejudicados os </w:t>
            </w:r>
            <w:proofErr w:type="spellStart"/>
            <w:r w:rsidRPr="00890F8A">
              <w:rPr>
                <w:lang w:val="pt-BR"/>
              </w:rPr>
              <w:t>PLs</w:t>
            </w:r>
            <w:proofErr w:type="spellEnd"/>
            <w:r w:rsidRPr="00890F8A">
              <w:rPr>
                <w:lang w:val="pt-BR"/>
              </w:rPr>
              <w:t xml:space="preserve"> 126/25 e 181/25, o Substitutivo nº1 e a Subemenda nº 1 ao Substitutivo nº 1.</w:t>
            </w:r>
          </w:p>
        </w:tc>
      </w:tr>
    </w:tbl>
    <w:p w14:paraId="42482F32" w14:textId="77777777" w:rsidR="00A40D38" w:rsidRPr="00890F8A" w:rsidRDefault="00A40D38">
      <w:pPr>
        <w:spacing w:after="0"/>
        <w:rPr>
          <w:lang w:val="pt-BR"/>
        </w:rPr>
      </w:pPr>
    </w:p>
    <w:p w14:paraId="664773FE" w14:textId="77777777" w:rsidR="00A40D38" w:rsidRPr="00890F8A" w:rsidRDefault="00A40D38">
      <w:pPr>
        <w:spacing w:after="0"/>
        <w:rPr>
          <w:sz w:val="8"/>
          <w:lang w:val="pt-BR"/>
        </w:rPr>
      </w:pPr>
    </w:p>
    <w:p w14:paraId="5E39C784" w14:textId="77777777" w:rsidR="00A40D38" w:rsidRPr="00890F8A" w:rsidRDefault="00890F8A">
      <w:pPr>
        <w:pStyle w:val="elementoTitulo"/>
        <w:ind w:left="2000"/>
        <w:rPr>
          <w:sz w:val="22"/>
          <w:lang w:val="pt-BR"/>
        </w:rPr>
      </w:pPr>
      <w:r w:rsidRPr="00890F8A">
        <w:rPr>
          <w:sz w:val="22"/>
          <w:lang w:val="pt-BR"/>
        </w:rPr>
        <w:t>Requerimentos vinculados ao Projeto de Lei 126/2025</w:t>
      </w:r>
    </w:p>
    <w:p w14:paraId="69A7F089" w14:textId="77777777" w:rsidR="00A40D38" w:rsidRPr="00890F8A" w:rsidRDefault="00890F8A">
      <w:pPr>
        <w:pStyle w:val="numeracaoProposicaoTitulo"/>
        <w:ind w:left="2400"/>
        <w:rPr>
          <w:lang w:val="pt-BR"/>
        </w:rPr>
      </w:pPr>
      <w:r w:rsidRPr="00890F8A">
        <w:rPr>
          <w:u w:val="single"/>
          <w:lang w:val="pt-BR"/>
        </w:rPr>
        <w:t>REQUERIMENTO 466/2025</w:t>
      </w:r>
      <w:r w:rsidRPr="00890F8A">
        <w:rPr>
          <w:lang w:val="pt-BR"/>
        </w:rPr>
        <w:t xml:space="preserve"> - TUR</w:t>
      </w:r>
      <w:r w:rsidRPr="00890F8A">
        <w:rPr>
          <w:lang w:val="pt-BR"/>
        </w:rPr>
        <w:t>NO ÚNICO</w:t>
      </w:r>
    </w:p>
    <w:p w14:paraId="6AC3B2F3" w14:textId="77777777" w:rsidR="00A40D38" w:rsidRPr="00890F8A" w:rsidRDefault="00890F8A">
      <w:pPr>
        <w:pStyle w:val="numeracaoProposicao"/>
        <w:ind w:left="2000"/>
        <w:rPr>
          <w:lang w:val="pt-BR"/>
        </w:rPr>
      </w:pPr>
      <w:r w:rsidRPr="00890F8A">
        <w:rPr>
          <w:b/>
          <w:lang w:val="pt-BR"/>
        </w:rPr>
        <w:t xml:space="preserve">SOLICITAÇÃO: </w:t>
      </w:r>
      <w:r w:rsidRPr="00890F8A">
        <w:rPr>
          <w:lang w:val="pt-BR"/>
        </w:rPr>
        <w:t>Preferência para: Subemenda 2 à Emenda 1 ao Projeto de Lei 126/2025</w:t>
      </w:r>
    </w:p>
    <w:p w14:paraId="70B505CB" w14:textId="77777777" w:rsidR="00A40D38" w:rsidRDefault="00890F8A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A40D38" w14:paraId="44FC5E07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6BAC1DB3" w14:textId="77777777" w:rsidR="00A40D38" w:rsidRDefault="00890F8A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5D380F82" w14:textId="77777777" w:rsidR="00A40D38" w:rsidRPr="00890F8A" w:rsidRDefault="00890F8A">
      <w:pPr>
        <w:pStyle w:val="numeracaoProposicaoTitulo"/>
        <w:numPr>
          <w:ilvl w:val="0"/>
          <w:numId w:val="1"/>
        </w:numPr>
        <w:rPr>
          <w:lang w:val="pt-BR"/>
        </w:rPr>
      </w:pPr>
      <w:r w:rsidRPr="00890F8A">
        <w:rPr>
          <w:u w:val="single"/>
          <w:lang w:val="pt-BR"/>
        </w:rPr>
        <w:lastRenderedPageBreak/>
        <w:t>PROJETO DE LEI 336/2025</w:t>
      </w:r>
      <w:r w:rsidRPr="00890F8A">
        <w:rPr>
          <w:lang w:val="pt-BR"/>
        </w:rPr>
        <w:t xml:space="preserve"> - PRIMEIRO TURNO</w:t>
      </w:r>
    </w:p>
    <w:p w14:paraId="4AB7D8ED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EMENTA: </w:t>
      </w:r>
      <w:r w:rsidRPr="00890F8A">
        <w:rPr>
          <w:lang w:val="pt-BR"/>
        </w:rPr>
        <w:t>Institui a Politica Municipal de Atenção aos Acumuladores de Animais no Município de Belo Horizonte e dá outras providências.</w:t>
      </w:r>
    </w:p>
    <w:p w14:paraId="0A09C8C1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AUTORIA: </w:t>
      </w:r>
      <w:r w:rsidRPr="00890F8A">
        <w:rPr>
          <w:lang w:val="pt-BR"/>
        </w:rPr>
        <w:t>Ver.(a) Osvaldo Lopes</w:t>
      </w:r>
    </w:p>
    <w:p w14:paraId="3467409F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EMENDAS: </w:t>
      </w:r>
      <w:r w:rsidRPr="00890F8A">
        <w:rPr>
          <w:lang w:val="pt-BR"/>
        </w:rPr>
        <w:t>Há</w:t>
      </w:r>
    </w:p>
    <w:p w14:paraId="7826E98D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QUÓRUM: </w:t>
      </w:r>
      <w:r w:rsidRPr="00890F8A">
        <w:rPr>
          <w:lang w:val="pt-BR"/>
        </w:rPr>
        <w:t>maioria dos membros da Câmara (21)</w:t>
      </w:r>
    </w:p>
    <w:p w14:paraId="07DAC59B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PARECERES DAS COMISSÕES: </w:t>
      </w:r>
    </w:p>
    <w:p w14:paraId="6EDB76B1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Legislação e Justiça</w:t>
      </w:r>
      <w:r w:rsidRPr="00890F8A">
        <w:rPr>
          <w:lang w:val="pt-BR"/>
        </w:rPr>
        <w:t xml:space="preserve">: pela constitucionalidade, pela legalidade, pela </w:t>
      </w:r>
      <w:proofErr w:type="spellStart"/>
      <w:r w:rsidRPr="00890F8A">
        <w:rPr>
          <w:lang w:val="pt-BR"/>
        </w:rPr>
        <w:t>regimentalidade</w:t>
      </w:r>
      <w:proofErr w:type="spellEnd"/>
    </w:p>
    <w:p w14:paraId="746544A8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Saúde e Saneamento</w:t>
      </w:r>
      <w:r w:rsidRPr="00890F8A">
        <w:rPr>
          <w:lang w:val="pt-BR"/>
        </w:rPr>
        <w:t>: pela aprovação</w:t>
      </w:r>
    </w:p>
    <w:p w14:paraId="6C07D1A5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Meio Ambiente, Defesa dos Animais e Política Urbana</w:t>
      </w:r>
      <w:r w:rsidRPr="00890F8A">
        <w:rPr>
          <w:lang w:val="pt-BR"/>
        </w:rPr>
        <w:t>: pela aprovação</w:t>
      </w:r>
    </w:p>
    <w:p w14:paraId="0302A773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Administração Pública e Segurança Pública</w:t>
      </w:r>
      <w:r w:rsidRPr="00890F8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40D38" w14:paraId="4F07A15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7DE87AC" w14:textId="77777777" w:rsidR="00A40D38" w:rsidRDefault="00890F8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720CCE2" w14:textId="77777777" w:rsidR="00A40D38" w:rsidRPr="00890F8A" w:rsidRDefault="00890F8A">
      <w:pPr>
        <w:pStyle w:val="numeracaoProposicaoTitulo"/>
        <w:numPr>
          <w:ilvl w:val="0"/>
          <w:numId w:val="1"/>
        </w:numPr>
        <w:rPr>
          <w:lang w:val="pt-BR"/>
        </w:rPr>
      </w:pPr>
      <w:r w:rsidRPr="00890F8A">
        <w:rPr>
          <w:u w:val="single"/>
          <w:lang w:val="pt-BR"/>
        </w:rPr>
        <w:t>PROJETO DE LEI 418/2025</w:t>
      </w:r>
      <w:r w:rsidRPr="00890F8A">
        <w:rPr>
          <w:lang w:val="pt-BR"/>
        </w:rPr>
        <w:t xml:space="preserve"> - PRIMEIRO TURNO</w:t>
      </w:r>
    </w:p>
    <w:p w14:paraId="0060BDC4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EMENTA: </w:t>
      </w:r>
      <w:r w:rsidRPr="00890F8A">
        <w:rPr>
          <w:lang w:val="pt-BR"/>
        </w:rPr>
        <w:t>Dá nova redação ao artigo 4º da Lei nº 11.318/2021, que "Institui a Política Municipal de Promoção da Arte Urbana do Grafite e de Combate à Pichação no Espaço Público Ur</w:t>
      </w:r>
      <w:r w:rsidRPr="00890F8A">
        <w:rPr>
          <w:lang w:val="pt-BR"/>
        </w:rPr>
        <w:t>bano".</w:t>
      </w:r>
    </w:p>
    <w:p w14:paraId="1A5CBC81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AUTORIA: </w:t>
      </w:r>
      <w:r w:rsidRPr="00890F8A">
        <w:rPr>
          <w:lang w:val="pt-BR"/>
        </w:rPr>
        <w:t xml:space="preserve">Ver.(a) </w:t>
      </w:r>
      <w:proofErr w:type="spellStart"/>
      <w:r w:rsidRPr="00890F8A">
        <w:rPr>
          <w:lang w:val="pt-BR"/>
        </w:rPr>
        <w:t>Vile</w:t>
      </w:r>
      <w:proofErr w:type="spellEnd"/>
      <w:r w:rsidRPr="00890F8A">
        <w:rPr>
          <w:lang w:val="pt-BR"/>
        </w:rPr>
        <w:t xml:space="preserve"> Santos; </w:t>
      </w:r>
      <w:proofErr w:type="spellStart"/>
      <w:r w:rsidRPr="00890F8A">
        <w:rPr>
          <w:lang w:val="pt-BR"/>
        </w:rPr>
        <w:t>Braulio</w:t>
      </w:r>
      <w:proofErr w:type="spellEnd"/>
      <w:r w:rsidRPr="00890F8A">
        <w:rPr>
          <w:lang w:val="pt-BR"/>
        </w:rPr>
        <w:t xml:space="preserve"> Lara; Cleiton Xavier; </w:t>
      </w:r>
      <w:proofErr w:type="spellStart"/>
      <w:r w:rsidRPr="00890F8A">
        <w:rPr>
          <w:lang w:val="pt-BR"/>
        </w:rPr>
        <w:t>Irlan</w:t>
      </w:r>
      <w:proofErr w:type="spellEnd"/>
      <w:r w:rsidRPr="00890F8A">
        <w:rPr>
          <w:lang w:val="pt-BR"/>
        </w:rPr>
        <w:t xml:space="preserve"> Melo; Neném da Farmácia; Sargento </w:t>
      </w:r>
      <w:proofErr w:type="spellStart"/>
      <w:r w:rsidRPr="00890F8A">
        <w:rPr>
          <w:lang w:val="pt-BR"/>
        </w:rPr>
        <w:t>Jalyson</w:t>
      </w:r>
      <w:proofErr w:type="spellEnd"/>
      <w:r w:rsidRPr="00890F8A">
        <w:rPr>
          <w:lang w:val="pt-BR"/>
        </w:rPr>
        <w:t>; Wanderley Porto</w:t>
      </w:r>
    </w:p>
    <w:p w14:paraId="72B87275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EMENDAS: </w:t>
      </w:r>
      <w:r w:rsidRPr="00890F8A">
        <w:rPr>
          <w:lang w:val="pt-BR"/>
        </w:rPr>
        <w:t>Há</w:t>
      </w:r>
    </w:p>
    <w:p w14:paraId="290BF9A8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QUÓRUM: </w:t>
      </w:r>
      <w:r w:rsidRPr="00890F8A">
        <w:rPr>
          <w:lang w:val="pt-BR"/>
        </w:rPr>
        <w:t>maioria dos membros da Câmara (21)</w:t>
      </w:r>
    </w:p>
    <w:p w14:paraId="4B757786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PARECERES DAS COMISSÕES: </w:t>
      </w:r>
    </w:p>
    <w:p w14:paraId="7477332E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Legislação e Justiça</w:t>
      </w:r>
      <w:r w:rsidRPr="00890F8A">
        <w:rPr>
          <w:lang w:val="pt-BR"/>
        </w:rPr>
        <w:t xml:space="preserve">: pela constitucionalidade, pela legalidade, pela </w:t>
      </w:r>
      <w:proofErr w:type="spellStart"/>
      <w:r w:rsidRPr="00890F8A">
        <w:rPr>
          <w:lang w:val="pt-BR"/>
        </w:rPr>
        <w:t>regimentalidade</w:t>
      </w:r>
      <w:proofErr w:type="spellEnd"/>
    </w:p>
    <w:p w14:paraId="1BF3744F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Educação, Ciência, Tecnologia, Cultura, Desporto, Lazer e Turismo</w:t>
      </w:r>
      <w:r w:rsidRPr="00890F8A">
        <w:rPr>
          <w:lang w:val="pt-BR"/>
        </w:rPr>
        <w:t>: pela aprovação</w:t>
      </w:r>
    </w:p>
    <w:p w14:paraId="65C1B345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Meio Ambiente, Defesa dos Animais e Política Urbana</w:t>
      </w:r>
      <w:r w:rsidRPr="00890F8A">
        <w:rPr>
          <w:lang w:val="pt-BR"/>
        </w:rPr>
        <w:t>: pela rejeição</w:t>
      </w:r>
    </w:p>
    <w:p w14:paraId="53073D39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Administração Pública e Segurança Pública</w:t>
      </w:r>
      <w:r w:rsidRPr="00890F8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40D38" w14:paraId="2E65184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C4A7C5" w14:textId="77777777" w:rsidR="00A40D38" w:rsidRDefault="00890F8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7760D186" w14:textId="77777777" w:rsidR="00A40D38" w:rsidRDefault="00A40D38">
      <w:pPr>
        <w:spacing w:after="0"/>
      </w:pPr>
    </w:p>
    <w:p w14:paraId="0425A54C" w14:textId="77777777" w:rsidR="00A40D38" w:rsidRPr="00890F8A" w:rsidRDefault="00890F8A">
      <w:pPr>
        <w:pStyle w:val="elementoTitulo"/>
        <w:ind w:left="2000"/>
        <w:rPr>
          <w:sz w:val="22"/>
          <w:lang w:val="pt-BR"/>
        </w:rPr>
      </w:pPr>
      <w:r w:rsidRPr="00890F8A">
        <w:rPr>
          <w:sz w:val="22"/>
          <w:lang w:val="pt-BR"/>
        </w:rPr>
        <w:t>Requerimentos vinculados ao Projeto de Lei 418/2025</w:t>
      </w:r>
    </w:p>
    <w:p w14:paraId="3343089C" w14:textId="77777777" w:rsidR="00A40D38" w:rsidRPr="00890F8A" w:rsidRDefault="00890F8A">
      <w:pPr>
        <w:pStyle w:val="numeracaoProposicaoTitulo"/>
        <w:ind w:left="2400"/>
        <w:rPr>
          <w:lang w:val="pt-BR"/>
        </w:rPr>
      </w:pPr>
      <w:r w:rsidRPr="00890F8A">
        <w:rPr>
          <w:u w:val="single"/>
          <w:lang w:val="pt-BR"/>
        </w:rPr>
        <w:t>REQUERIMENTO 463/2025</w:t>
      </w:r>
      <w:r w:rsidRPr="00890F8A">
        <w:rPr>
          <w:lang w:val="pt-BR"/>
        </w:rPr>
        <w:t xml:space="preserve"> - TURNO ÚNICO</w:t>
      </w:r>
    </w:p>
    <w:p w14:paraId="2DAE24C3" w14:textId="77777777" w:rsidR="00A40D38" w:rsidRDefault="00890F8A">
      <w:pPr>
        <w:pStyle w:val="numeracaoProposicao"/>
        <w:ind w:left="2000"/>
      </w:pPr>
      <w:r w:rsidRPr="00890F8A">
        <w:rPr>
          <w:b/>
          <w:lang w:val="pt-BR"/>
        </w:rPr>
        <w:t xml:space="preserve">SOLICITAÇÃO: </w:t>
      </w:r>
      <w:r w:rsidRPr="00890F8A">
        <w:rPr>
          <w:lang w:val="pt-BR"/>
        </w:rPr>
        <w:t>requer seja votado destacadamente e com preferência, em 1º turno, o § 1º do art. 4º da Lei n° 11.318/2021, com redaç</w:t>
      </w:r>
      <w:r w:rsidRPr="00890F8A">
        <w:rPr>
          <w:lang w:val="pt-BR"/>
        </w:rPr>
        <w:t xml:space="preserve">ão dada pelo art. 1º do PL nº 418/2025, alterando-se a ordem de preferência de votação prevista no art. 160, § 2º, do Regimento Interno.  </w:t>
      </w:r>
      <w:r>
        <w:t xml:space="preserve">- </w:t>
      </w:r>
      <w:proofErr w:type="spellStart"/>
      <w:r>
        <w:t>Projeto</w:t>
      </w:r>
      <w:proofErr w:type="spellEnd"/>
      <w:r>
        <w:t xml:space="preserve"> de Lei 418/2025</w:t>
      </w:r>
    </w:p>
    <w:p w14:paraId="0CC50963" w14:textId="77777777" w:rsidR="00A40D38" w:rsidRDefault="00890F8A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A40D38" w:rsidRPr="00890F8A" w14:paraId="3CF5B338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E05C572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Deferido</w:t>
            </w:r>
          </w:p>
          <w:p w14:paraId="3E74A63E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Recurso contra decisão</w:t>
            </w:r>
          </w:p>
          <w:p w14:paraId="1C1A6DDF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Provido recurso contra deferim</w:t>
            </w:r>
            <w:r w:rsidRPr="00890F8A">
              <w:rPr>
                <w:lang w:val="pt-BR"/>
              </w:rPr>
              <w:t>ento</w:t>
            </w:r>
          </w:p>
        </w:tc>
      </w:tr>
    </w:tbl>
    <w:p w14:paraId="64CE5340" w14:textId="77777777" w:rsidR="00A40D38" w:rsidRPr="00890F8A" w:rsidRDefault="00890F8A">
      <w:pPr>
        <w:pStyle w:val="numeracaoProposicaoTitulo"/>
        <w:ind w:left="2400"/>
        <w:rPr>
          <w:lang w:val="pt-BR"/>
        </w:rPr>
      </w:pPr>
      <w:r w:rsidRPr="00890F8A">
        <w:rPr>
          <w:u w:val="single"/>
          <w:lang w:val="pt-BR"/>
        </w:rPr>
        <w:t>REQUERIMENTO 464/2025</w:t>
      </w:r>
      <w:r w:rsidRPr="00890F8A">
        <w:rPr>
          <w:lang w:val="pt-BR"/>
        </w:rPr>
        <w:t xml:space="preserve"> - TURNO ÚNICO</w:t>
      </w:r>
    </w:p>
    <w:p w14:paraId="5A5C9D7C" w14:textId="77777777" w:rsidR="00A40D38" w:rsidRPr="00890F8A" w:rsidRDefault="00890F8A">
      <w:pPr>
        <w:pStyle w:val="numeracaoProposicao"/>
        <w:ind w:left="2000"/>
        <w:rPr>
          <w:lang w:val="pt-BR"/>
        </w:rPr>
      </w:pPr>
      <w:r w:rsidRPr="00890F8A">
        <w:rPr>
          <w:b/>
          <w:lang w:val="pt-BR"/>
        </w:rPr>
        <w:lastRenderedPageBreak/>
        <w:t xml:space="preserve">SOLICITAÇÃO: </w:t>
      </w:r>
      <w:r w:rsidRPr="00890F8A">
        <w:rPr>
          <w:lang w:val="pt-BR"/>
        </w:rPr>
        <w:t>Requer seja votado destacadamente e com preferência, em 1º turno, o § 2º do art. 4º da Lei n° 11.318/2021, com redação dada pelo art. 1º do PL nº 418/2025. - Projeto de Lei 418/2025</w:t>
      </w:r>
    </w:p>
    <w:p w14:paraId="2E1272B8" w14:textId="77777777" w:rsidR="00A40D38" w:rsidRDefault="00890F8A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A40D38" w:rsidRPr="00890F8A" w14:paraId="182A7790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4C7BA10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Deferido</w:t>
            </w:r>
          </w:p>
          <w:p w14:paraId="4D39BAA6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Recurso contra decisão</w:t>
            </w:r>
          </w:p>
          <w:p w14:paraId="3ABA4D0B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Provido recu</w:t>
            </w:r>
            <w:r w:rsidRPr="00890F8A">
              <w:rPr>
                <w:lang w:val="pt-BR"/>
              </w:rPr>
              <w:t>rso contra deferimento</w:t>
            </w:r>
          </w:p>
        </w:tc>
      </w:tr>
    </w:tbl>
    <w:p w14:paraId="2D6062C2" w14:textId="77777777" w:rsidR="00A40D38" w:rsidRPr="00890F8A" w:rsidRDefault="00890F8A">
      <w:pPr>
        <w:pStyle w:val="numeracaoProposicaoTitulo"/>
        <w:ind w:left="2400"/>
        <w:rPr>
          <w:lang w:val="pt-BR"/>
        </w:rPr>
      </w:pPr>
      <w:r w:rsidRPr="00890F8A">
        <w:rPr>
          <w:u w:val="single"/>
          <w:lang w:val="pt-BR"/>
        </w:rPr>
        <w:t>REQUERIMENTO 465/2025</w:t>
      </w:r>
      <w:r w:rsidRPr="00890F8A">
        <w:rPr>
          <w:lang w:val="pt-BR"/>
        </w:rPr>
        <w:t xml:space="preserve"> - TURNO ÚNICO</w:t>
      </w:r>
    </w:p>
    <w:p w14:paraId="65B97455" w14:textId="77777777" w:rsidR="00A40D38" w:rsidRPr="00890F8A" w:rsidRDefault="00890F8A">
      <w:pPr>
        <w:pStyle w:val="numeracaoProposicao"/>
        <w:ind w:left="2000"/>
        <w:rPr>
          <w:lang w:val="pt-BR"/>
        </w:rPr>
      </w:pPr>
      <w:r w:rsidRPr="00890F8A">
        <w:rPr>
          <w:b/>
          <w:lang w:val="pt-BR"/>
        </w:rPr>
        <w:t xml:space="preserve">SOLICITAÇÃO: </w:t>
      </w:r>
      <w:r w:rsidRPr="00890F8A">
        <w:rPr>
          <w:lang w:val="pt-BR"/>
        </w:rPr>
        <w:t>Requer seja votado destacadamente e com preferência, em 1º turno, o caput do art. 4º da Lei n° 11.318/2021, com redação dada pelo art. 1º do PL nº 418/2025, alterando-se a ordem de p</w:t>
      </w:r>
      <w:r w:rsidRPr="00890F8A">
        <w:rPr>
          <w:lang w:val="pt-BR"/>
        </w:rPr>
        <w:t>referência de votação prevista no art. 160, § 2º, do Regimento Interno - Projeto de Lei 418/2025</w:t>
      </w:r>
    </w:p>
    <w:p w14:paraId="16B0C224" w14:textId="77777777" w:rsidR="00A40D38" w:rsidRDefault="00890F8A">
      <w:pPr>
        <w:pStyle w:val="numeracaoProposicao"/>
        <w:ind w:left="2000"/>
      </w:pPr>
      <w:r>
        <w:rPr>
          <w:b/>
        </w:rPr>
        <w:t xml:space="preserve">AUTORIA: </w:t>
      </w:r>
      <w:r>
        <w:t xml:space="preserve">Ver.(a) Pedro </w:t>
      </w:r>
      <w:proofErr w:type="spellStart"/>
      <w:r>
        <w:t>Patrus</w:t>
      </w:r>
      <w:proofErr w:type="spellEnd"/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A40D38" w:rsidRPr="00890F8A" w14:paraId="44F01072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161489B7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Deferido</w:t>
            </w:r>
          </w:p>
          <w:p w14:paraId="2CF3F285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Recurso contra decisão</w:t>
            </w:r>
          </w:p>
          <w:p w14:paraId="25ABA545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Provido recurso contra deferimento</w:t>
            </w:r>
          </w:p>
        </w:tc>
      </w:tr>
    </w:tbl>
    <w:p w14:paraId="48B3D116" w14:textId="77777777" w:rsidR="00A40D38" w:rsidRPr="00890F8A" w:rsidRDefault="00A40D38">
      <w:pPr>
        <w:spacing w:after="0"/>
        <w:rPr>
          <w:lang w:val="pt-BR"/>
        </w:rPr>
      </w:pPr>
    </w:p>
    <w:p w14:paraId="1B1E25E4" w14:textId="77777777" w:rsidR="00A40D38" w:rsidRPr="00890F8A" w:rsidRDefault="00890F8A">
      <w:pPr>
        <w:pStyle w:val="numeracaoProposicaoTitulo"/>
        <w:numPr>
          <w:ilvl w:val="0"/>
          <w:numId w:val="1"/>
        </w:numPr>
        <w:rPr>
          <w:lang w:val="pt-BR"/>
        </w:rPr>
      </w:pPr>
      <w:r w:rsidRPr="00890F8A">
        <w:rPr>
          <w:u w:val="single"/>
          <w:lang w:val="pt-BR"/>
        </w:rPr>
        <w:t>PROJETO DE LEI 499/2025</w:t>
      </w:r>
      <w:r w:rsidRPr="00890F8A">
        <w:rPr>
          <w:lang w:val="pt-BR"/>
        </w:rPr>
        <w:t xml:space="preserve"> - PRIMEIRO TURNO</w:t>
      </w:r>
    </w:p>
    <w:p w14:paraId="6EA05020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EMENTA: </w:t>
      </w:r>
      <w:r w:rsidRPr="00890F8A">
        <w:rPr>
          <w:lang w:val="pt-BR"/>
        </w:rPr>
        <w:t>Institui a Política de Estímulo à Prática de Atividades Náuticas no Lagoa da Pampulha.</w:t>
      </w:r>
    </w:p>
    <w:p w14:paraId="172ED397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AUTORIA: </w:t>
      </w:r>
      <w:r w:rsidRPr="00890F8A">
        <w:rPr>
          <w:lang w:val="pt-BR"/>
        </w:rPr>
        <w:t>Ver.(a) José Ferreira</w:t>
      </w:r>
    </w:p>
    <w:p w14:paraId="7A77F3FC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EMENDAS: </w:t>
      </w:r>
      <w:r w:rsidRPr="00890F8A">
        <w:rPr>
          <w:lang w:val="pt-BR"/>
        </w:rPr>
        <w:t>Há</w:t>
      </w:r>
    </w:p>
    <w:p w14:paraId="66D80A39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QUÓRUM: </w:t>
      </w:r>
      <w:r w:rsidRPr="00890F8A">
        <w:rPr>
          <w:lang w:val="pt-BR"/>
        </w:rPr>
        <w:t>maioria dos membros da Câmara (21)</w:t>
      </w:r>
    </w:p>
    <w:p w14:paraId="090D1A55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PARECERES DAS COMISSÕES: </w:t>
      </w:r>
    </w:p>
    <w:p w14:paraId="56B7D863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Legislação e Justiça</w:t>
      </w:r>
      <w:r w:rsidRPr="00890F8A">
        <w:rPr>
          <w:lang w:val="pt-BR"/>
        </w:rPr>
        <w:t>: pela constitucionalidade, pela lega</w:t>
      </w:r>
      <w:r w:rsidRPr="00890F8A">
        <w:rPr>
          <w:lang w:val="pt-BR"/>
        </w:rPr>
        <w:t xml:space="preserve">lidade, pela </w:t>
      </w:r>
      <w:proofErr w:type="spellStart"/>
      <w:r w:rsidRPr="00890F8A">
        <w:rPr>
          <w:lang w:val="pt-BR"/>
        </w:rPr>
        <w:t>regimentalidade</w:t>
      </w:r>
      <w:proofErr w:type="spellEnd"/>
      <w:r w:rsidRPr="00890F8A">
        <w:rPr>
          <w:lang w:val="pt-BR"/>
        </w:rPr>
        <w:t>, com apresentação de emenda(s)</w:t>
      </w:r>
    </w:p>
    <w:p w14:paraId="65F53FEE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Educação, Ciência, Tecnologia, Cultura, Desporto, Lazer e Turismo</w:t>
      </w:r>
      <w:r w:rsidRPr="00890F8A">
        <w:rPr>
          <w:lang w:val="pt-BR"/>
        </w:rPr>
        <w:t>: pela aprovação</w:t>
      </w:r>
    </w:p>
    <w:p w14:paraId="0CA271DE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Meio Ambiente, Defesa dos Animais e Política Urbana</w:t>
      </w:r>
      <w:r w:rsidRPr="00890F8A">
        <w:rPr>
          <w:lang w:val="pt-BR"/>
        </w:rPr>
        <w:t>: pela aprovação</w:t>
      </w:r>
    </w:p>
    <w:p w14:paraId="4EF71469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Administração Pública e Segurança Pública</w:t>
      </w:r>
      <w:r w:rsidRPr="00890F8A">
        <w:rPr>
          <w:lang w:val="pt-BR"/>
        </w:rPr>
        <w:t>: pel</w:t>
      </w:r>
      <w:r w:rsidRPr="00890F8A">
        <w:rPr>
          <w:lang w:val="pt-BR"/>
        </w:rPr>
        <w:t>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40D38" w14:paraId="37313E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7D6D3E9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Interrompida a discussão (por requerimento)</w:t>
            </w:r>
          </w:p>
          <w:p w14:paraId="078C94B3" w14:textId="77777777" w:rsidR="00A40D38" w:rsidRDefault="00890F8A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B52EE70" w14:textId="77777777" w:rsidR="00A40D38" w:rsidRPr="00890F8A" w:rsidRDefault="00890F8A">
      <w:pPr>
        <w:pStyle w:val="numeracaoProposicaoTitulo"/>
        <w:numPr>
          <w:ilvl w:val="0"/>
          <w:numId w:val="1"/>
        </w:numPr>
        <w:rPr>
          <w:lang w:val="pt-BR"/>
        </w:rPr>
      </w:pPr>
      <w:r w:rsidRPr="00890F8A">
        <w:rPr>
          <w:u w:val="single"/>
          <w:lang w:val="pt-BR"/>
        </w:rPr>
        <w:t>PROJETO DE LEI 270/2025</w:t>
      </w:r>
      <w:r w:rsidRPr="00890F8A">
        <w:rPr>
          <w:lang w:val="pt-BR"/>
        </w:rPr>
        <w:t xml:space="preserve"> - SEGUNDO TURNO</w:t>
      </w:r>
    </w:p>
    <w:p w14:paraId="5791F828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EMENTA: </w:t>
      </w:r>
      <w:r w:rsidRPr="00890F8A">
        <w:rPr>
          <w:lang w:val="pt-BR"/>
        </w:rPr>
        <w:t>Declara como patrimônio cultural de natureza imaterial do município de Belo Horizonte o concurso "Com</w:t>
      </w:r>
      <w:r w:rsidRPr="00890F8A">
        <w:rPr>
          <w:lang w:val="pt-BR"/>
        </w:rPr>
        <w:t xml:space="preserve">ida </w:t>
      </w:r>
      <w:proofErr w:type="spellStart"/>
      <w:r w:rsidRPr="00890F8A">
        <w:rPr>
          <w:lang w:val="pt-BR"/>
        </w:rPr>
        <w:t>di</w:t>
      </w:r>
      <w:proofErr w:type="spellEnd"/>
      <w:r w:rsidRPr="00890F8A">
        <w:rPr>
          <w:lang w:val="pt-BR"/>
        </w:rPr>
        <w:t xml:space="preserve"> </w:t>
      </w:r>
      <w:proofErr w:type="spellStart"/>
      <w:r w:rsidRPr="00890F8A">
        <w:rPr>
          <w:lang w:val="pt-BR"/>
        </w:rPr>
        <w:t>Buteco</w:t>
      </w:r>
      <w:proofErr w:type="spellEnd"/>
      <w:r w:rsidRPr="00890F8A">
        <w:rPr>
          <w:lang w:val="pt-BR"/>
        </w:rPr>
        <w:t>".</w:t>
      </w:r>
    </w:p>
    <w:p w14:paraId="15E9FC96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AUTORIA: </w:t>
      </w:r>
      <w:r w:rsidRPr="00890F8A">
        <w:rPr>
          <w:lang w:val="pt-BR"/>
        </w:rPr>
        <w:t xml:space="preserve">Ver.(a) Sargento </w:t>
      </w:r>
      <w:proofErr w:type="spellStart"/>
      <w:r w:rsidRPr="00890F8A">
        <w:rPr>
          <w:lang w:val="pt-BR"/>
        </w:rPr>
        <w:t>Jalyson</w:t>
      </w:r>
      <w:proofErr w:type="spellEnd"/>
    </w:p>
    <w:p w14:paraId="4C8BC91A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EMENDAS: </w:t>
      </w:r>
      <w:r w:rsidRPr="00890F8A">
        <w:rPr>
          <w:lang w:val="pt-BR"/>
        </w:rPr>
        <w:t>Há</w:t>
      </w:r>
    </w:p>
    <w:p w14:paraId="29AED6A5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QUÓRUM: </w:t>
      </w:r>
      <w:r w:rsidRPr="00890F8A">
        <w:rPr>
          <w:lang w:val="pt-BR"/>
        </w:rPr>
        <w:t>maioria dos presentes</w:t>
      </w:r>
    </w:p>
    <w:p w14:paraId="336D3682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PARECERES DAS COMISSÕES: </w:t>
      </w:r>
    </w:p>
    <w:p w14:paraId="7FD0E666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Legislação e Justiça</w:t>
      </w:r>
      <w:r w:rsidRPr="00890F8A">
        <w:rPr>
          <w:lang w:val="pt-BR"/>
        </w:rPr>
        <w:t xml:space="preserve">: Pela constitucionalidade, legalidade e </w:t>
      </w:r>
      <w:proofErr w:type="spellStart"/>
      <w:r w:rsidRPr="00890F8A">
        <w:rPr>
          <w:lang w:val="pt-BR"/>
        </w:rPr>
        <w:t>regimentalidade</w:t>
      </w:r>
      <w:proofErr w:type="spellEnd"/>
      <w:r w:rsidRPr="00890F8A">
        <w:rPr>
          <w:lang w:val="pt-BR"/>
        </w:rPr>
        <w:t xml:space="preserve"> da Emenda 2.</w:t>
      </w:r>
    </w:p>
    <w:p w14:paraId="0C23DAB5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Educação, Ciência, Tecnologia, Cultura, Desporto</w:t>
      </w:r>
      <w:r w:rsidRPr="00890F8A">
        <w:rPr>
          <w:b/>
          <w:lang w:val="pt-BR"/>
        </w:rPr>
        <w:t>, Lazer e Turismo</w:t>
      </w:r>
      <w:r w:rsidRPr="00890F8A">
        <w:rPr>
          <w:lang w:val="pt-BR"/>
        </w:rPr>
        <w:t>: Pela aprovação da Emenda 2.</w:t>
      </w:r>
    </w:p>
    <w:p w14:paraId="568A0AC6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lastRenderedPageBreak/>
        <w:t>Direitos Humanos, Habitação, Igualdade Racial e Defesa do Consumidor</w:t>
      </w:r>
      <w:r w:rsidRPr="00890F8A">
        <w:rPr>
          <w:lang w:val="pt-BR"/>
        </w:rPr>
        <w:t>: Pela aprovação da Emenda 2.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40D38" w:rsidRPr="00890F8A" w14:paraId="1C6ED3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CC308A" w14:textId="77777777" w:rsidR="00A40D38" w:rsidRPr="00890F8A" w:rsidRDefault="00890F8A">
            <w:pPr>
              <w:pStyle w:val="textoTabelaOcorrencias"/>
              <w:rPr>
                <w:lang w:val="pt-BR"/>
              </w:rPr>
            </w:pPr>
            <w:r w:rsidRPr="00890F8A">
              <w:rPr>
                <w:lang w:val="pt-BR"/>
              </w:rPr>
              <w:t>Aprovado o Substitutivo nº 2. Prejudicado o projeto.</w:t>
            </w:r>
          </w:p>
        </w:tc>
      </w:tr>
    </w:tbl>
    <w:p w14:paraId="067B922D" w14:textId="77777777" w:rsidR="00A40D38" w:rsidRPr="00890F8A" w:rsidRDefault="00A40D38">
      <w:pPr>
        <w:spacing w:after="0"/>
        <w:rPr>
          <w:sz w:val="8"/>
          <w:lang w:val="pt-BR"/>
        </w:rPr>
      </w:pPr>
    </w:p>
    <w:p w14:paraId="4DA377B4" w14:textId="77777777" w:rsidR="00A40D38" w:rsidRPr="00890F8A" w:rsidRDefault="00890F8A">
      <w:pPr>
        <w:pStyle w:val="elementoTitulo"/>
        <w:ind w:left="2000"/>
        <w:rPr>
          <w:sz w:val="22"/>
          <w:lang w:val="pt-BR"/>
        </w:rPr>
      </w:pPr>
      <w:r w:rsidRPr="00890F8A">
        <w:rPr>
          <w:sz w:val="22"/>
          <w:lang w:val="pt-BR"/>
        </w:rPr>
        <w:t xml:space="preserve">Requerimentos vinculados ao Projeto de Lei </w:t>
      </w:r>
      <w:r w:rsidRPr="00890F8A">
        <w:rPr>
          <w:sz w:val="22"/>
          <w:lang w:val="pt-BR"/>
        </w:rPr>
        <w:t>270/2025</w:t>
      </w:r>
    </w:p>
    <w:p w14:paraId="13340671" w14:textId="77777777" w:rsidR="00A40D38" w:rsidRPr="00890F8A" w:rsidRDefault="00890F8A">
      <w:pPr>
        <w:pStyle w:val="numeracaoProposicaoTitulo"/>
        <w:ind w:left="2400"/>
        <w:rPr>
          <w:lang w:val="pt-BR"/>
        </w:rPr>
      </w:pPr>
      <w:r w:rsidRPr="00890F8A">
        <w:rPr>
          <w:u w:val="single"/>
          <w:lang w:val="pt-BR"/>
        </w:rPr>
        <w:t>REQUERIMENTO 469/2025</w:t>
      </w:r>
      <w:r w:rsidRPr="00890F8A">
        <w:rPr>
          <w:lang w:val="pt-BR"/>
        </w:rPr>
        <w:t xml:space="preserve"> - TURNO ÚNICO</w:t>
      </w:r>
    </w:p>
    <w:p w14:paraId="4DE7CC8E" w14:textId="77777777" w:rsidR="00A40D38" w:rsidRPr="00890F8A" w:rsidRDefault="00890F8A">
      <w:pPr>
        <w:pStyle w:val="numeracaoProposicao"/>
        <w:ind w:left="2000"/>
        <w:rPr>
          <w:lang w:val="pt-BR"/>
        </w:rPr>
      </w:pPr>
      <w:r w:rsidRPr="00890F8A">
        <w:rPr>
          <w:b/>
          <w:lang w:val="pt-BR"/>
        </w:rPr>
        <w:t xml:space="preserve">SOLICITAÇÃO: </w:t>
      </w:r>
      <w:r w:rsidRPr="00890F8A">
        <w:rPr>
          <w:lang w:val="pt-BR"/>
        </w:rPr>
        <w:t>Preferência para: Emenda 2 ao Projeto de Lei 270/2025</w:t>
      </w:r>
    </w:p>
    <w:p w14:paraId="509F4392" w14:textId="77777777" w:rsidR="00A40D38" w:rsidRDefault="00890F8A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A40D38" w14:paraId="7B162B7D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08F005AB" w14:textId="77777777" w:rsidR="00A40D38" w:rsidRDefault="00890F8A">
            <w:pPr>
              <w:pStyle w:val="textoTabelaOcorrencias"/>
            </w:pPr>
            <w:proofErr w:type="spellStart"/>
            <w:r>
              <w:t>Deferido</w:t>
            </w:r>
            <w:proofErr w:type="spellEnd"/>
          </w:p>
        </w:tc>
      </w:tr>
    </w:tbl>
    <w:p w14:paraId="0FC10CFD" w14:textId="77777777" w:rsidR="00A40D38" w:rsidRPr="00890F8A" w:rsidRDefault="00890F8A">
      <w:pPr>
        <w:pStyle w:val="numeracaoProposicaoTitulo"/>
        <w:numPr>
          <w:ilvl w:val="0"/>
          <w:numId w:val="1"/>
        </w:numPr>
        <w:rPr>
          <w:lang w:val="pt-BR"/>
        </w:rPr>
      </w:pPr>
      <w:r w:rsidRPr="00890F8A">
        <w:rPr>
          <w:u w:val="single"/>
          <w:lang w:val="pt-BR"/>
        </w:rPr>
        <w:t>PROJETO DE LEI 281/2025</w:t>
      </w:r>
      <w:r w:rsidRPr="00890F8A">
        <w:rPr>
          <w:lang w:val="pt-BR"/>
        </w:rPr>
        <w:t xml:space="preserve"> - PRIMEIRO TURNO</w:t>
      </w:r>
    </w:p>
    <w:p w14:paraId="7C1BF855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EMENTA: </w:t>
      </w:r>
      <w:r w:rsidRPr="00890F8A">
        <w:rPr>
          <w:lang w:val="pt-BR"/>
        </w:rPr>
        <w:t>Dispõe sobre a prioridade no atendimento a mães, pais ou responsáveis legais que exerçam o cuidado direto, contínuo e não remunerado de pessoas com deficiência, especialmente quando acompanhados por seus filhos ou dependentes, no âmbito do Município de Bel</w:t>
      </w:r>
      <w:r w:rsidRPr="00890F8A">
        <w:rPr>
          <w:lang w:val="pt-BR"/>
        </w:rPr>
        <w:t>o Horizonte, e dá outras providências.</w:t>
      </w:r>
    </w:p>
    <w:p w14:paraId="5812DE72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AUTORIA: </w:t>
      </w:r>
      <w:r w:rsidRPr="00890F8A">
        <w:rPr>
          <w:lang w:val="pt-BR"/>
        </w:rPr>
        <w:t xml:space="preserve">Ver.(a) Dra. </w:t>
      </w:r>
      <w:proofErr w:type="spellStart"/>
      <w:r w:rsidRPr="00890F8A">
        <w:rPr>
          <w:lang w:val="pt-BR"/>
        </w:rPr>
        <w:t>Michelly</w:t>
      </w:r>
      <w:proofErr w:type="spellEnd"/>
      <w:r w:rsidRPr="00890F8A">
        <w:rPr>
          <w:lang w:val="pt-BR"/>
        </w:rPr>
        <w:t xml:space="preserve"> Siqueira</w:t>
      </w:r>
    </w:p>
    <w:p w14:paraId="66ECA822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EMENDAS: </w:t>
      </w:r>
      <w:r w:rsidRPr="00890F8A">
        <w:rPr>
          <w:lang w:val="pt-BR"/>
        </w:rPr>
        <w:t>Há</w:t>
      </w:r>
    </w:p>
    <w:p w14:paraId="1FFB0FB3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QUÓRUM: </w:t>
      </w:r>
      <w:r w:rsidRPr="00890F8A">
        <w:rPr>
          <w:lang w:val="pt-BR"/>
        </w:rPr>
        <w:t>maioria dos presentes</w:t>
      </w:r>
    </w:p>
    <w:p w14:paraId="7D95F65A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 xml:space="preserve">PARECERES DAS COMISSÕES: </w:t>
      </w:r>
    </w:p>
    <w:p w14:paraId="7D18E0F7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Legislação e Justiça</w:t>
      </w:r>
      <w:r w:rsidRPr="00890F8A">
        <w:rPr>
          <w:lang w:val="pt-BR"/>
        </w:rPr>
        <w:t xml:space="preserve">: pela constitucionalidade, pela legalidade, pela </w:t>
      </w:r>
      <w:proofErr w:type="spellStart"/>
      <w:r w:rsidRPr="00890F8A">
        <w:rPr>
          <w:lang w:val="pt-BR"/>
        </w:rPr>
        <w:t>regimentalidade</w:t>
      </w:r>
      <w:proofErr w:type="spellEnd"/>
    </w:p>
    <w:p w14:paraId="3E7B50C0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Direitos Humanos, Habit</w:t>
      </w:r>
      <w:r w:rsidRPr="00890F8A">
        <w:rPr>
          <w:b/>
          <w:lang w:val="pt-BR"/>
        </w:rPr>
        <w:t>ação, Igualdade Racial e Defesa do Consumidor</w:t>
      </w:r>
      <w:r w:rsidRPr="00890F8A">
        <w:rPr>
          <w:lang w:val="pt-BR"/>
        </w:rPr>
        <w:t>: Não há.</w:t>
      </w:r>
    </w:p>
    <w:p w14:paraId="1BD5BAAE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Administração Pública e Segurança Pública</w:t>
      </w:r>
      <w:r w:rsidRPr="00890F8A">
        <w:rPr>
          <w:lang w:val="pt-BR"/>
        </w:rPr>
        <w:t>: pela aprovação</w:t>
      </w:r>
    </w:p>
    <w:p w14:paraId="71677262" w14:textId="77777777" w:rsidR="00A40D38" w:rsidRPr="00890F8A" w:rsidRDefault="00890F8A">
      <w:pPr>
        <w:pStyle w:val="numeracaoProposicao"/>
        <w:rPr>
          <w:lang w:val="pt-BR"/>
        </w:rPr>
      </w:pPr>
      <w:r w:rsidRPr="00890F8A">
        <w:rPr>
          <w:b/>
          <w:lang w:val="pt-BR"/>
        </w:rPr>
        <w:t>Mobilidade Urbana, Indústria, Comércio e Serviços</w:t>
      </w:r>
      <w:r w:rsidRPr="00890F8A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A40D38" w14:paraId="081AFF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9C1D41" w14:textId="77777777" w:rsidR="00A40D38" w:rsidRDefault="00890F8A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ECDCC76" w14:textId="77777777" w:rsidR="00A40D38" w:rsidRDefault="00A40D38">
      <w:pPr>
        <w:spacing w:after="0"/>
      </w:pPr>
    </w:p>
    <w:p w14:paraId="08297FD8" w14:textId="77777777" w:rsidR="00A40D38" w:rsidRDefault="00A40D38">
      <w:pPr>
        <w:spacing w:after="0"/>
        <w:rPr>
          <w:sz w:val="8"/>
        </w:rPr>
      </w:pPr>
    </w:p>
    <w:sectPr w:rsidR="00A40D3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BC6AD" w14:textId="77777777" w:rsidR="00000000" w:rsidRDefault="00890F8A">
      <w:pPr>
        <w:spacing w:after="0" w:line="240" w:lineRule="auto"/>
      </w:pPr>
      <w:r>
        <w:separator/>
      </w:r>
    </w:p>
  </w:endnote>
  <w:endnote w:type="continuationSeparator" w:id="0">
    <w:p w14:paraId="62D49EFA" w14:textId="77777777" w:rsidR="00000000" w:rsidRDefault="00890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D8563" w14:textId="77777777" w:rsidR="00A40D38" w:rsidRDefault="00A40D38"/>
  <w:p w14:paraId="2422FDBC" w14:textId="77777777" w:rsidR="00A40D38" w:rsidRDefault="00890F8A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A450E" w14:textId="77777777" w:rsidR="00000000" w:rsidRDefault="00890F8A">
      <w:pPr>
        <w:spacing w:after="0" w:line="240" w:lineRule="auto"/>
      </w:pPr>
      <w:r>
        <w:separator/>
      </w:r>
    </w:p>
  </w:footnote>
  <w:footnote w:type="continuationSeparator" w:id="0">
    <w:p w14:paraId="6E2FB75F" w14:textId="77777777" w:rsidR="00000000" w:rsidRDefault="00890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A40D38" w:rsidRPr="00890F8A" w14:paraId="4F893892" w14:textId="77777777">
      <w:tc>
        <w:tcPr>
          <w:tcW w:w="1134" w:type="dxa"/>
        </w:tcPr>
        <w:p w14:paraId="68FA1685" w14:textId="77777777" w:rsidR="00A40D38" w:rsidRDefault="00890F8A">
          <w:r>
            <w:rPr>
              <w:noProof/>
            </w:rPr>
            <w:drawing>
              <wp:inline distT="0" distB="0" distL="0" distR="0" wp14:anchorId="2E0E5750" wp14:editId="77385AB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D3EDBF5" w14:textId="77777777" w:rsidR="00A40D38" w:rsidRPr="00890F8A" w:rsidRDefault="00890F8A">
          <w:pPr>
            <w:jc w:val="center"/>
            <w:rPr>
              <w:sz w:val="32"/>
              <w:lang w:val="pt-BR"/>
            </w:rPr>
          </w:pPr>
          <w:r w:rsidRPr="00890F8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823FE3"/>
    <w:multiLevelType w:val="hybridMultilevel"/>
    <w:tmpl w:val="5600C5F0"/>
    <w:lvl w:ilvl="0" w:tplc="35B010A6">
      <w:start w:val="1"/>
      <w:numFmt w:val="decimal"/>
      <w:lvlText w:val="%1."/>
      <w:lvlJc w:val="left"/>
    </w:lvl>
    <w:lvl w:ilvl="1" w:tplc="1A9C21A2">
      <w:numFmt w:val="decimal"/>
      <w:lvlText w:val=""/>
      <w:lvlJc w:val="left"/>
    </w:lvl>
    <w:lvl w:ilvl="2" w:tplc="9CB2CF24">
      <w:numFmt w:val="decimal"/>
      <w:lvlText w:val=""/>
      <w:lvlJc w:val="left"/>
    </w:lvl>
    <w:lvl w:ilvl="3" w:tplc="1442948A">
      <w:numFmt w:val="decimal"/>
      <w:lvlText w:val=""/>
      <w:lvlJc w:val="left"/>
    </w:lvl>
    <w:lvl w:ilvl="4" w:tplc="050A98E6">
      <w:numFmt w:val="decimal"/>
      <w:lvlText w:val=""/>
      <w:lvlJc w:val="left"/>
    </w:lvl>
    <w:lvl w:ilvl="5" w:tplc="27508A06">
      <w:numFmt w:val="decimal"/>
      <w:lvlText w:val=""/>
      <w:lvlJc w:val="left"/>
    </w:lvl>
    <w:lvl w:ilvl="6" w:tplc="8744BD3C">
      <w:numFmt w:val="decimal"/>
      <w:lvlText w:val=""/>
      <w:lvlJc w:val="left"/>
    </w:lvl>
    <w:lvl w:ilvl="7" w:tplc="2CE49C7E">
      <w:numFmt w:val="decimal"/>
      <w:lvlText w:val=""/>
      <w:lvlJc w:val="left"/>
    </w:lvl>
    <w:lvl w:ilvl="8" w:tplc="04768F9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D38"/>
    <w:rsid w:val="00890F8A"/>
    <w:rsid w:val="00A4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B2E55"/>
  <w15:docId w15:val="{A47056E4-85A0-47AE-ABE2-EF2E6A5E1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1278</Words>
  <Characters>6902</Characters>
  <Application>Microsoft Office Word</Application>
  <DocSecurity>0</DocSecurity>
  <Lines>57</Lines>
  <Paragraphs>16</Paragraphs>
  <ScaleCrop>false</ScaleCrop>
  <Company/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2</cp:revision>
  <dcterms:created xsi:type="dcterms:W3CDTF">2025-11-07T20:22:00Z</dcterms:created>
  <dcterms:modified xsi:type="dcterms:W3CDTF">2025-11-07T20:22:00Z</dcterms:modified>
</cp:coreProperties>
</file>