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178C" w14:textId="77777777" w:rsidR="008C0E6A" w:rsidRDefault="00BC3DA8">
      <w:pPr>
        <w:pStyle w:val="elementoTituloSuperior"/>
      </w:pPr>
      <w:r>
        <w:t>RESULTADO DA REUNIÃO</w:t>
      </w:r>
    </w:p>
    <w:p w14:paraId="03F3C64D" w14:textId="77777777" w:rsidR="008C0E6A" w:rsidRPr="00BC3DA8" w:rsidRDefault="008C0E6A" w:rsidP="00BC3DA8">
      <w:pPr>
        <w:pStyle w:val="elementoTituloSuperior"/>
        <w:pBdr>
          <w:bottom w:val="single" w:sz="6" w:space="1" w:color="999999"/>
        </w:pBdr>
        <w:jc w:val="both"/>
        <w:rPr>
          <w:sz w:val="16"/>
          <w:szCs w:val="16"/>
        </w:rPr>
      </w:pPr>
    </w:p>
    <w:p w14:paraId="3A0B29A7" w14:textId="77777777" w:rsidR="008C0E6A" w:rsidRDefault="008C0E6A">
      <w:pPr>
        <w:spacing w:after="0"/>
        <w:rPr>
          <w:sz w:val="8"/>
        </w:rPr>
      </w:pPr>
    </w:p>
    <w:p w14:paraId="5949AF8D" w14:textId="77777777" w:rsidR="008C0E6A" w:rsidRDefault="00BC3DA8">
      <w:pPr>
        <w:pStyle w:val="elementoTituloSuperior"/>
      </w:pPr>
      <w:r>
        <w:t>PLENÁRIO</w:t>
      </w:r>
    </w:p>
    <w:p w14:paraId="7AE0A3CA" w14:textId="77777777" w:rsidR="008C0E6A" w:rsidRDefault="008C0E6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C0E6A" w:rsidRPr="00AB4229" w14:paraId="3F2F5CB7" w14:textId="77777777">
        <w:tc>
          <w:tcPr>
            <w:tcW w:w="4819" w:type="dxa"/>
          </w:tcPr>
          <w:p w14:paraId="16F867FC" w14:textId="77777777" w:rsidR="008C0E6A" w:rsidRDefault="00BC3DA8">
            <w:r>
              <w:t xml:space="preserve">100ª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2B9DBBA" w14:textId="77777777" w:rsidR="008C0E6A" w:rsidRPr="00BC3DA8" w:rsidRDefault="00BC3DA8">
            <w:pPr>
              <w:jc w:val="right"/>
              <w:rPr>
                <w:lang w:val="pt-BR"/>
              </w:rPr>
            </w:pPr>
            <w:r w:rsidRPr="00BC3DA8">
              <w:rPr>
                <w:lang w:val="pt-BR"/>
              </w:rPr>
              <w:t>1ª Sessão Legislativa - 20ª Legislatura</w:t>
            </w:r>
          </w:p>
        </w:tc>
      </w:tr>
      <w:tr w:rsidR="008C0E6A" w:rsidRPr="00AB4229" w14:paraId="1AFF949A" w14:textId="77777777">
        <w:tc>
          <w:tcPr>
            <w:tcW w:w="4819" w:type="dxa"/>
          </w:tcPr>
          <w:p w14:paraId="1704B2C6" w14:textId="77777777" w:rsidR="008C0E6A" w:rsidRDefault="00BC3DA8">
            <w:r>
              <w:t>14/11/2025 - 14h30min</w:t>
            </w:r>
          </w:p>
        </w:tc>
        <w:tc>
          <w:tcPr>
            <w:tcW w:w="4819" w:type="dxa"/>
          </w:tcPr>
          <w:p w14:paraId="2A4B04B0" w14:textId="77777777" w:rsidR="008C0E6A" w:rsidRPr="00BC3DA8" w:rsidRDefault="00BC3DA8">
            <w:pPr>
              <w:jc w:val="right"/>
              <w:rPr>
                <w:lang w:val="pt-BR"/>
              </w:rPr>
            </w:pPr>
            <w:r w:rsidRPr="00BC3DA8">
              <w:rPr>
                <w:lang w:val="pt-BR"/>
              </w:rPr>
              <w:t>Plenário Prefeito Amintas de Barros</w:t>
            </w:r>
          </w:p>
        </w:tc>
      </w:tr>
    </w:tbl>
    <w:p w14:paraId="59F4A86B" w14:textId="77777777" w:rsidR="008C0E6A" w:rsidRPr="00BC3DA8" w:rsidRDefault="008C0E6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C0E6A" w14:paraId="57CAD45B" w14:textId="77777777">
        <w:tc>
          <w:tcPr>
            <w:tcW w:w="9639" w:type="dxa"/>
          </w:tcPr>
          <w:p w14:paraId="19EDEDDC" w14:textId="77777777" w:rsidR="008C0E6A" w:rsidRDefault="00BC3DA8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98ª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B41932F" w14:textId="77777777" w:rsidR="008C0E6A" w:rsidRDefault="008C0E6A">
      <w:pPr>
        <w:spacing w:after="0"/>
        <w:rPr>
          <w:sz w:val="8"/>
        </w:rPr>
      </w:pPr>
    </w:p>
    <w:p w14:paraId="3DB829AC" w14:textId="77777777" w:rsidR="008C0E6A" w:rsidRDefault="00BC3DA8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CB85A82" w14:textId="338EE731" w:rsidR="008C0E6A" w:rsidRPr="00BC3DA8" w:rsidRDefault="00BC3DA8" w:rsidP="00BC3DA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774F71B" w14:textId="77777777" w:rsidR="008C0E6A" w:rsidRPr="00BC3DA8" w:rsidRDefault="00BC3DA8">
      <w:pPr>
        <w:pStyle w:val="elementoTitulo"/>
        <w:ind w:left="2000"/>
        <w:rPr>
          <w:sz w:val="22"/>
          <w:lang w:val="pt-BR"/>
        </w:rPr>
      </w:pPr>
      <w:r w:rsidRPr="00BC3DA8">
        <w:rPr>
          <w:sz w:val="22"/>
          <w:lang w:val="pt-BR"/>
        </w:rPr>
        <w:t>Requerimentos que alteram a ordem dos itens da Primeira Parte</w:t>
      </w:r>
    </w:p>
    <w:p w14:paraId="1D38A465" w14:textId="77777777" w:rsidR="008C0E6A" w:rsidRPr="00BC3DA8" w:rsidRDefault="00BC3DA8">
      <w:pPr>
        <w:pStyle w:val="numeracaoProposicaoTitulo"/>
        <w:ind w:left="2400"/>
        <w:rPr>
          <w:lang w:val="pt-BR"/>
        </w:rPr>
      </w:pPr>
      <w:r w:rsidRPr="00BC3DA8">
        <w:rPr>
          <w:u w:val="single"/>
          <w:lang w:val="pt-BR"/>
        </w:rPr>
        <w:t>REQUERIMENTO 529/2025</w:t>
      </w:r>
      <w:r w:rsidRPr="00BC3DA8">
        <w:rPr>
          <w:lang w:val="pt-BR"/>
        </w:rPr>
        <w:t xml:space="preserve"> - TURNO ÚNICO</w:t>
      </w:r>
    </w:p>
    <w:p w14:paraId="21078B83" w14:textId="77777777" w:rsidR="008C0E6A" w:rsidRPr="00BC3DA8" w:rsidRDefault="00BC3DA8">
      <w:pPr>
        <w:pStyle w:val="numeracaoProposicao"/>
        <w:ind w:left="2000"/>
        <w:rPr>
          <w:lang w:val="pt-BR"/>
        </w:rPr>
      </w:pPr>
      <w:r w:rsidRPr="00BC3DA8">
        <w:rPr>
          <w:b/>
          <w:lang w:val="pt-BR"/>
        </w:rPr>
        <w:t xml:space="preserve">SOLICITAÇÃO: </w:t>
      </w:r>
      <w:r w:rsidRPr="00BC3DA8">
        <w:rPr>
          <w:lang w:val="pt-BR"/>
        </w:rPr>
        <w:t>Preferência para a(s) seguinte(s) proposição(</w:t>
      </w:r>
      <w:proofErr w:type="spellStart"/>
      <w:r w:rsidRPr="00BC3DA8">
        <w:rPr>
          <w:lang w:val="pt-BR"/>
        </w:rPr>
        <w:t>ões</w:t>
      </w:r>
      <w:proofErr w:type="spellEnd"/>
      <w:r w:rsidRPr="00BC3DA8">
        <w:rPr>
          <w:lang w:val="pt-BR"/>
        </w:rPr>
        <w:t>) em relação aos demais itens da pauta: Projeto de Lei 432/2025</w:t>
      </w:r>
    </w:p>
    <w:p w14:paraId="397FEBBE" w14:textId="77777777" w:rsidR="008C0E6A" w:rsidRDefault="00BC3DA8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C0E6A" w14:paraId="075C50A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B83B8FA" w14:textId="77777777" w:rsidR="008C0E6A" w:rsidRDefault="00BC3D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B8FA814" w14:textId="77777777" w:rsidR="008C0E6A" w:rsidRPr="00BC3DA8" w:rsidRDefault="008C0E6A" w:rsidP="00EA12D3">
      <w:pPr>
        <w:spacing w:after="0" w:line="240" w:lineRule="auto"/>
        <w:rPr>
          <w:sz w:val="16"/>
          <w:szCs w:val="16"/>
        </w:rPr>
      </w:pPr>
    </w:p>
    <w:p w14:paraId="5130000D" w14:textId="77777777" w:rsidR="008C0E6A" w:rsidRDefault="00BC3DA8">
      <w:pPr>
        <w:pStyle w:val="numeracaoProposicaoTitulo"/>
        <w:ind w:left="2400"/>
      </w:pPr>
      <w:r>
        <w:rPr>
          <w:u w:val="single"/>
        </w:rPr>
        <w:t>REQUERIMENTO 531/2025</w:t>
      </w:r>
      <w:r>
        <w:t xml:space="preserve"> - TURNO ÚNICO</w:t>
      </w:r>
    </w:p>
    <w:p w14:paraId="397EC512" w14:textId="77777777" w:rsidR="008C0E6A" w:rsidRPr="00BC3DA8" w:rsidRDefault="00BC3DA8">
      <w:pPr>
        <w:pStyle w:val="numeracaoProposicao"/>
        <w:ind w:left="2000"/>
        <w:rPr>
          <w:lang w:val="pt-BR"/>
        </w:rPr>
      </w:pPr>
      <w:r w:rsidRPr="00BC3DA8">
        <w:rPr>
          <w:b/>
          <w:lang w:val="pt-BR"/>
        </w:rPr>
        <w:t xml:space="preserve">SOLICITAÇÃO: </w:t>
      </w:r>
      <w:r w:rsidRPr="00BC3DA8">
        <w:rPr>
          <w:lang w:val="pt-BR"/>
        </w:rPr>
        <w:t>Preferência para a(s) seguinte(s) proposição(</w:t>
      </w:r>
      <w:proofErr w:type="spellStart"/>
      <w:r w:rsidRPr="00BC3DA8">
        <w:rPr>
          <w:lang w:val="pt-BR"/>
        </w:rPr>
        <w:t>ões</w:t>
      </w:r>
      <w:proofErr w:type="spellEnd"/>
      <w:r w:rsidRPr="00BC3DA8">
        <w:rPr>
          <w:lang w:val="pt-BR"/>
        </w:rPr>
        <w:t>) em relação aos demais itens da pauta: Projeto de Lei 286/2025</w:t>
      </w:r>
    </w:p>
    <w:p w14:paraId="4F5B0EEB" w14:textId="77777777" w:rsidR="008C0E6A" w:rsidRDefault="00BC3DA8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C0E6A" w14:paraId="1658662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3581CDE" w14:textId="77777777" w:rsidR="008C0E6A" w:rsidRDefault="00BC3D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7E6F3AD" w14:textId="77777777" w:rsidR="008C0E6A" w:rsidRDefault="008C0E6A">
      <w:pPr>
        <w:spacing w:after="0"/>
        <w:rPr>
          <w:sz w:val="8"/>
        </w:rPr>
      </w:pPr>
    </w:p>
    <w:p w14:paraId="421EF2DD" w14:textId="77777777" w:rsidR="008C0E6A" w:rsidRPr="00BC3DA8" w:rsidRDefault="00BC3DA8">
      <w:pPr>
        <w:pStyle w:val="numeracaoProposicaoTitulo"/>
        <w:numPr>
          <w:ilvl w:val="0"/>
          <w:numId w:val="1"/>
        </w:numPr>
        <w:rPr>
          <w:lang w:val="pt-BR"/>
        </w:rPr>
      </w:pPr>
      <w:r w:rsidRPr="00BC3DA8">
        <w:rPr>
          <w:u w:val="single"/>
          <w:lang w:val="pt-BR"/>
        </w:rPr>
        <w:t>PROJETO DE LEI 399/2025</w:t>
      </w:r>
      <w:r w:rsidRPr="00BC3DA8">
        <w:rPr>
          <w:lang w:val="pt-BR"/>
        </w:rPr>
        <w:t xml:space="preserve"> - PRIMEIRO TURNO</w:t>
      </w:r>
    </w:p>
    <w:p w14:paraId="3857D8E9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Altera a Lei n° 11.797, de 30 dezembro de 2024, que "Autoriza o Executivo a contratar operações de crédito externo com a Agência Francesa de Desenvolvimento - AFD - ou com outra instituição financeira e dá outras providências." e a Lei n° 11.798, de 30 de dezembro de 2024, que "Autoriza o Executivo a contratar operações de crédito com a Caixa Econômica Federal ou com outra instituição financeira".</w:t>
      </w:r>
    </w:p>
    <w:p w14:paraId="1D29273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>Executivo: Mensagem nº 13, de 11/07/2025</w:t>
      </w:r>
    </w:p>
    <w:p w14:paraId="4ED1D772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Pr="00BC3DA8">
        <w:rPr>
          <w:lang w:val="pt-BR"/>
        </w:rPr>
        <w:t>Não há</w:t>
      </w:r>
    </w:p>
    <w:p w14:paraId="63431D48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2/3 dos membros da Câmara (28)</w:t>
      </w:r>
    </w:p>
    <w:p w14:paraId="20C75070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1965A724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pela legalidade, pela </w:t>
      </w:r>
      <w:proofErr w:type="spellStart"/>
      <w:r w:rsidRPr="00BC3DA8">
        <w:rPr>
          <w:lang w:val="pt-BR"/>
        </w:rPr>
        <w:t>regimentalidade</w:t>
      </w:r>
      <w:proofErr w:type="spellEnd"/>
    </w:p>
    <w:p w14:paraId="6BC9CA5F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Orçamento e Finanças Públicas</w:t>
      </w:r>
      <w:r w:rsidRPr="00BC3DA8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4C9891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65847D" w14:textId="77777777" w:rsidR="008C0E6A" w:rsidRDefault="00BC3D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4125FB3" w14:textId="77777777" w:rsidR="008C0E6A" w:rsidRPr="00BC3DA8" w:rsidRDefault="008C0E6A">
      <w:pPr>
        <w:spacing w:after="0"/>
        <w:rPr>
          <w:sz w:val="16"/>
          <w:szCs w:val="16"/>
        </w:rPr>
      </w:pPr>
    </w:p>
    <w:p w14:paraId="1FEE1019" w14:textId="77777777" w:rsidR="008C0E6A" w:rsidRDefault="00BC3D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74/2025</w:t>
      </w:r>
      <w:r>
        <w:t xml:space="preserve"> - PRIMEIRO TURNO</w:t>
      </w:r>
    </w:p>
    <w:p w14:paraId="0AEC6028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"Dispõe sobre a obrigatoriedade de informar aos genitores ou responsável legal sobre o direito de expedir a Declaração de Óbito em casos de óbito fetal nos Hospitais e Maternidades de Belo Horizonte e dá outras providências."</w:t>
      </w:r>
    </w:p>
    <w:p w14:paraId="2931A68A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</w:t>
      </w:r>
      <w:proofErr w:type="spellStart"/>
      <w:r w:rsidRPr="00BC3DA8">
        <w:rPr>
          <w:lang w:val="pt-BR"/>
        </w:rPr>
        <w:t>Uner</w:t>
      </w:r>
      <w:proofErr w:type="spellEnd"/>
      <w:r w:rsidRPr="00BC3DA8">
        <w:rPr>
          <w:lang w:val="pt-BR"/>
        </w:rPr>
        <w:t xml:space="preserve"> Augusto</w:t>
      </w:r>
    </w:p>
    <w:p w14:paraId="70CEC4F6" w14:textId="4776EF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="004111F3">
        <w:rPr>
          <w:lang w:val="pt-BR"/>
        </w:rPr>
        <w:t>H</w:t>
      </w:r>
      <w:r w:rsidRPr="00BC3DA8">
        <w:rPr>
          <w:lang w:val="pt-BR"/>
        </w:rPr>
        <w:t>á</w:t>
      </w:r>
    </w:p>
    <w:p w14:paraId="4767007C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membros da Câmara (21)</w:t>
      </w:r>
    </w:p>
    <w:p w14:paraId="558A7D4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3CF4B34E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pela legalidade, pela </w:t>
      </w:r>
      <w:proofErr w:type="spellStart"/>
      <w:r w:rsidRPr="00BC3DA8">
        <w:rPr>
          <w:lang w:val="pt-BR"/>
        </w:rPr>
        <w:t>regimentalidade</w:t>
      </w:r>
      <w:proofErr w:type="spellEnd"/>
    </w:p>
    <w:p w14:paraId="128F9F1D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Saúde e Saneamento</w:t>
      </w:r>
      <w:r w:rsidRPr="00BC3DA8">
        <w:rPr>
          <w:lang w:val="pt-BR"/>
        </w:rPr>
        <w:t>: pela aprovação</w:t>
      </w:r>
    </w:p>
    <w:p w14:paraId="2AD7E4F7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Direitos Humanos, Habitação, Igualdade Racial e Defesa do Consumidor</w:t>
      </w:r>
      <w:r w:rsidRPr="00BC3DA8">
        <w:rPr>
          <w:lang w:val="pt-BR"/>
        </w:rPr>
        <w:t>: pela rejeição</w:t>
      </w:r>
    </w:p>
    <w:p w14:paraId="3777B1DF" w14:textId="77777777" w:rsidR="008C0E6A" w:rsidRDefault="00BC3DA8">
      <w:pPr>
        <w:pStyle w:val="numeracaoProposicao"/>
      </w:pPr>
      <w:proofErr w:type="spellStart"/>
      <w:r>
        <w:rPr>
          <w:b/>
        </w:rPr>
        <w:t>Mulheres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2EC504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EF7F33" w14:textId="77777777" w:rsidR="008C0E6A" w:rsidRPr="00BC3DA8" w:rsidRDefault="00BC3DA8">
            <w:pPr>
              <w:pStyle w:val="textoTabelaOcorrencias"/>
              <w:rPr>
                <w:lang w:val="pt-BR"/>
              </w:rPr>
            </w:pPr>
            <w:r w:rsidRPr="00BC3DA8">
              <w:rPr>
                <w:lang w:val="pt-BR"/>
              </w:rPr>
              <w:t>Interrompida a discussão (por requerimento)</w:t>
            </w:r>
          </w:p>
          <w:p w14:paraId="4FEF6A12" w14:textId="77777777" w:rsidR="008C0E6A" w:rsidRDefault="00BC3DA8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741625E" w14:textId="77777777" w:rsidR="008C0E6A" w:rsidRPr="00EA12D3" w:rsidRDefault="008C0E6A" w:rsidP="00EA12D3">
      <w:pPr>
        <w:spacing w:after="0" w:line="240" w:lineRule="auto"/>
        <w:rPr>
          <w:sz w:val="16"/>
          <w:szCs w:val="16"/>
        </w:rPr>
      </w:pPr>
    </w:p>
    <w:p w14:paraId="02679CCC" w14:textId="77777777" w:rsidR="008C0E6A" w:rsidRDefault="00BC3DA8" w:rsidP="00EA12D3">
      <w:pPr>
        <w:pStyle w:val="numeracaoProposicaoTitulo"/>
        <w:numPr>
          <w:ilvl w:val="0"/>
          <w:numId w:val="1"/>
        </w:numPr>
        <w:spacing w:before="0"/>
      </w:pPr>
      <w:r>
        <w:rPr>
          <w:u w:val="single"/>
        </w:rPr>
        <w:t>PROJETO DE LEI 157/2025</w:t>
      </w:r>
      <w:r>
        <w:t xml:space="preserve"> - PRIMEIRO TURNO</w:t>
      </w:r>
    </w:p>
    <w:p w14:paraId="5BF7001F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 xml:space="preserve">Acrescenta o parágrafo </w:t>
      </w:r>
      <w:proofErr w:type="spellStart"/>
      <w:r w:rsidRPr="00BC3DA8">
        <w:rPr>
          <w:lang w:val="pt-BR"/>
        </w:rPr>
        <w:t>único-A</w:t>
      </w:r>
      <w:proofErr w:type="spellEnd"/>
      <w:r w:rsidRPr="00BC3DA8">
        <w:rPr>
          <w:lang w:val="pt-BR"/>
        </w:rPr>
        <w:t xml:space="preserve"> ao art. 1º da Lei nº 11.411/22, que garante aos usuários do SUS residentes no Município o direito ao acesso às informações acerca de sua saúde e às listas de espera para consultas e exames.</w:t>
      </w:r>
    </w:p>
    <w:p w14:paraId="2DCC8014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</w:t>
      </w:r>
      <w:proofErr w:type="spellStart"/>
      <w:r w:rsidRPr="00BC3DA8">
        <w:rPr>
          <w:lang w:val="pt-BR"/>
        </w:rPr>
        <w:t>Rudson</w:t>
      </w:r>
      <w:proofErr w:type="spellEnd"/>
      <w:r w:rsidRPr="00BC3DA8">
        <w:rPr>
          <w:lang w:val="pt-BR"/>
        </w:rPr>
        <w:t xml:space="preserve"> Paixão</w:t>
      </w:r>
    </w:p>
    <w:p w14:paraId="195A4F71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Pr="00BC3DA8">
        <w:rPr>
          <w:lang w:val="pt-BR"/>
        </w:rPr>
        <w:t>Há</w:t>
      </w:r>
    </w:p>
    <w:p w14:paraId="38A6632A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membros da Câmara (21)</w:t>
      </w:r>
    </w:p>
    <w:p w14:paraId="6237162D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765AA6F8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pela legalidade, pela </w:t>
      </w:r>
      <w:proofErr w:type="spellStart"/>
      <w:r w:rsidRPr="00BC3DA8">
        <w:rPr>
          <w:lang w:val="pt-BR"/>
        </w:rPr>
        <w:t>regimentalidade</w:t>
      </w:r>
      <w:proofErr w:type="spellEnd"/>
      <w:r w:rsidRPr="00BC3DA8">
        <w:rPr>
          <w:lang w:val="pt-BR"/>
        </w:rPr>
        <w:t>, com apresentação de emenda(s)</w:t>
      </w:r>
    </w:p>
    <w:p w14:paraId="0EC4642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Saúde e Saneamento</w:t>
      </w:r>
      <w:r w:rsidRPr="00BC3DA8">
        <w:rPr>
          <w:lang w:val="pt-BR"/>
        </w:rPr>
        <w:t>: pela aprovação</w:t>
      </w:r>
    </w:p>
    <w:p w14:paraId="1F429039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Direitos Humanos, Habitação, Igualdade Racial e Defesa do Consumidor</w:t>
      </w:r>
      <w:r w:rsidRPr="00BC3DA8">
        <w:rPr>
          <w:lang w:val="pt-BR"/>
        </w:rPr>
        <w:t>: pela aprovação</w:t>
      </w:r>
    </w:p>
    <w:p w14:paraId="57A397B3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Administração Pública e Segurança Pública</w:t>
      </w:r>
      <w:r w:rsidRPr="00BC3DA8">
        <w:rPr>
          <w:lang w:val="pt-BR"/>
        </w:rP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5B0C84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FF8253" w14:textId="77777777" w:rsidR="008C0E6A" w:rsidRPr="00BC3DA8" w:rsidRDefault="00BC3DA8">
            <w:pPr>
              <w:pStyle w:val="textoTabelaOcorrencias"/>
              <w:rPr>
                <w:lang w:val="pt-BR"/>
              </w:rPr>
            </w:pPr>
            <w:r w:rsidRPr="00BC3DA8">
              <w:rPr>
                <w:lang w:val="pt-BR"/>
              </w:rPr>
              <w:t>Interrompida a discussão (por requerimento)</w:t>
            </w:r>
          </w:p>
          <w:p w14:paraId="1A376AE5" w14:textId="77777777" w:rsidR="008C0E6A" w:rsidRDefault="00BC3DA8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A3B23EF" w14:textId="77777777" w:rsidR="008C0E6A" w:rsidRPr="00BC3DA8" w:rsidRDefault="008C0E6A" w:rsidP="00EA12D3">
      <w:pPr>
        <w:spacing w:after="0" w:line="240" w:lineRule="auto"/>
        <w:rPr>
          <w:sz w:val="16"/>
          <w:szCs w:val="16"/>
        </w:rPr>
      </w:pPr>
    </w:p>
    <w:p w14:paraId="19DE4BA3" w14:textId="77777777" w:rsidR="008C0E6A" w:rsidRDefault="00BC3DA8" w:rsidP="00EA12D3">
      <w:pPr>
        <w:pStyle w:val="numeracaoProposicaoTitulo"/>
        <w:numPr>
          <w:ilvl w:val="0"/>
          <w:numId w:val="1"/>
        </w:numPr>
        <w:spacing w:before="0"/>
      </w:pPr>
      <w:r>
        <w:rPr>
          <w:u w:val="single"/>
        </w:rPr>
        <w:t>PROJETO DE LEI 286/2025</w:t>
      </w:r>
      <w:r>
        <w:t xml:space="preserve"> - SEGUNDO TURNO</w:t>
      </w:r>
    </w:p>
    <w:p w14:paraId="00086E7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Dispõe sobre a autorização para a doação de segmentos amputados e de cadáveres do corpo humano para utilização no treinamento de cães farejadores em atividades de busca e resgate pelos órgãos de segurança pública, e dá outras providências.</w:t>
      </w:r>
    </w:p>
    <w:p w14:paraId="5E82217E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Sargento </w:t>
      </w:r>
      <w:proofErr w:type="spellStart"/>
      <w:r w:rsidRPr="00BC3DA8">
        <w:rPr>
          <w:lang w:val="pt-BR"/>
        </w:rPr>
        <w:t>Jalyson</w:t>
      </w:r>
      <w:proofErr w:type="spellEnd"/>
    </w:p>
    <w:p w14:paraId="414BD84F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Pr="00BC3DA8">
        <w:rPr>
          <w:lang w:val="pt-BR"/>
        </w:rPr>
        <w:t>Não há</w:t>
      </w:r>
    </w:p>
    <w:p w14:paraId="15B627A4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membros da Câmara (21)</w:t>
      </w:r>
    </w:p>
    <w:p w14:paraId="081B895C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23714C8A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pela legalidade, pela </w:t>
      </w:r>
      <w:proofErr w:type="spellStart"/>
      <w:r w:rsidRPr="00BC3DA8">
        <w:rPr>
          <w:lang w:val="pt-BR"/>
        </w:rPr>
        <w:t>regimentalidade</w:t>
      </w:r>
      <w:proofErr w:type="spellEnd"/>
    </w:p>
    <w:p w14:paraId="4C9213DD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Saúde e Saneamento</w:t>
      </w:r>
      <w:r w:rsidRPr="00BC3DA8">
        <w:rPr>
          <w:lang w:val="pt-BR"/>
        </w:rPr>
        <w:t>: pela aprovação</w:t>
      </w:r>
    </w:p>
    <w:p w14:paraId="1B10D4F0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Direitos Humanos, Habitação, Igualdade Racial e Defesa do Consumidor</w:t>
      </w:r>
      <w:r w:rsidRPr="00BC3DA8">
        <w:rPr>
          <w:lang w:val="pt-BR"/>
        </w:rPr>
        <w:t>: pela aprovação</w:t>
      </w:r>
    </w:p>
    <w:p w14:paraId="6FC5B1E2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Administração Pública e Segurança Pública</w:t>
      </w:r>
      <w:r w:rsidRPr="00BC3DA8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32A7FB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461BDF" w14:textId="77777777" w:rsidR="008C0E6A" w:rsidRDefault="00BC3D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170CD82" w14:textId="77777777" w:rsidR="008C0E6A" w:rsidRPr="00BC3DA8" w:rsidRDefault="008C0E6A">
      <w:pPr>
        <w:spacing w:after="0"/>
        <w:rPr>
          <w:sz w:val="16"/>
          <w:szCs w:val="16"/>
        </w:rPr>
      </w:pPr>
    </w:p>
    <w:p w14:paraId="0F88E43F" w14:textId="77777777" w:rsidR="008C0E6A" w:rsidRDefault="00BC3D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299/2025</w:t>
      </w:r>
      <w:r>
        <w:t xml:space="preserve"> - SEGUNDO TURNO</w:t>
      </w:r>
    </w:p>
    <w:p w14:paraId="11A90DA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Altera a Lei nº 11.813/2025, que "Veda a nomeação pela administração pública de pessoas condenadas pelos crimes que menciona."</w:t>
      </w:r>
    </w:p>
    <w:p w14:paraId="1D7D34BB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</w:t>
      </w:r>
      <w:proofErr w:type="spellStart"/>
      <w:r w:rsidRPr="00BC3DA8">
        <w:rPr>
          <w:lang w:val="pt-BR"/>
        </w:rPr>
        <w:t>Irlan</w:t>
      </w:r>
      <w:proofErr w:type="spellEnd"/>
      <w:r w:rsidRPr="00BC3DA8">
        <w:rPr>
          <w:lang w:val="pt-BR"/>
        </w:rPr>
        <w:t xml:space="preserve"> Melo</w:t>
      </w:r>
    </w:p>
    <w:p w14:paraId="675CAFD7" w14:textId="75D37A12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="00601CF6">
        <w:rPr>
          <w:lang w:val="pt-BR"/>
        </w:rPr>
        <w:t>Não h</w:t>
      </w:r>
      <w:r w:rsidRPr="00BC3DA8">
        <w:rPr>
          <w:lang w:val="pt-BR"/>
        </w:rPr>
        <w:t>á</w:t>
      </w:r>
    </w:p>
    <w:p w14:paraId="69D2B700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membros da Câmara (21)</w:t>
      </w:r>
    </w:p>
    <w:p w14:paraId="53C36A6B" w14:textId="521A0CC7" w:rsidR="008C0E6A" w:rsidRDefault="00BC3DA8">
      <w:pPr>
        <w:pStyle w:val="numeracaoProposicao"/>
        <w:rPr>
          <w:b/>
        </w:rPr>
      </w:pPr>
      <w:r>
        <w:rPr>
          <w:b/>
        </w:rPr>
        <w:t xml:space="preserve">PARECERES DAS COMISSÕES: </w:t>
      </w:r>
    </w:p>
    <w:p w14:paraId="753BA894" w14:textId="77777777" w:rsidR="00AB4229" w:rsidRPr="00814EB9" w:rsidRDefault="00AB4229" w:rsidP="00AB4229">
      <w:pPr>
        <w:pStyle w:val="numeracaoProposicao"/>
        <w:rPr>
          <w:lang w:val="pt-BR"/>
        </w:rPr>
      </w:pPr>
      <w:r w:rsidRPr="00814EB9">
        <w:rPr>
          <w:b/>
          <w:lang w:val="pt-BR"/>
        </w:rPr>
        <w:t>Legislação e Justiça</w:t>
      </w:r>
      <w:r w:rsidRPr="00814EB9">
        <w:rPr>
          <w:lang w:val="pt-BR"/>
        </w:rPr>
        <w:t xml:space="preserve">: pela constitucionalidade, pela legalidade, pela </w:t>
      </w:r>
      <w:proofErr w:type="spellStart"/>
      <w:r w:rsidRPr="00814EB9">
        <w:rPr>
          <w:lang w:val="pt-BR"/>
        </w:rPr>
        <w:t>regimentalidade</w:t>
      </w:r>
      <w:proofErr w:type="spellEnd"/>
      <w:r w:rsidRPr="00814EB9">
        <w:rPr>
          <w:lang w:val="pt-BR"/>
        </w:rPr>
        <w:t>, com apresentação de emenda(s)</w:t>
      </w:r>
    </w:p>
    <w:p w14:paraId="0CBF3B97" w14:textId="77777777" w:rsidR="00AB4229" w:rsidRPr="00814EB9" w:rsidRDefault="00AB4229" w:rsidP="00AB4229">
      <w:pPr>
        <w:pStyle w:val="numeracaoProposicao"/>
        <w:rPr>
          <w:lang w:val="pt-BR"/>
        </w:rPr>
      </w:pPr>
      <w:r w:rsidRPr="00814EB9">
        <w:rPr>
          <w:b/>
          <w:lang w:val="pt-BR"/>
        </w:rPr>
        <w:t>Administração Pública e Segurança Pública</w:t>
      </w:r>
      <w:r w:rsidRPr="00814EB9">
        <w:rPr>
          <w:lang w:val="pt-BR"/>
        </w:rPr>
        <w:t>: pela aprovação</w:t>
      </w:r>
    </w:p>
    <w:p w14:paraId="1F5DD338" w14:textId="77777777" w:rsidR="00AB4229" w:rsidRPr="00814EB9" w:rsidRDefault="00AB4229" w:rsidP="00AB4229">
      <w:pPr>
        <w:pStyle w:val="numeracaoProposicao"/>
        <w:rPr>
          <w:lang w:val="pt-BR"/>
        </w:rPr>
      </w:pPr>
      <w:r w:rsidRPr="00814EB9">
        <w:rPr>
          <w:b/>
          <w:lang w:val="pt-BR"/>
        </w:rPr>
        <w:t>Direitos Humanos, Habitação, Igualdade Racial e Defesa do Consumidor</w:t>
      </w:r>
      <w:r w:rsidRPr="00814EB9">
        <w:rPr>
          <w:lang w:val="pt-BR"/>
        </w:rPr>
        <w:t>: pela aprovação</w:t>
      </w:r>
    </w:p>
    <w:p w14:paraId="6D7CCA22" w14:textId="77777777" w:rsidR="00AB4229" w:rsidRDefault="00AB4229" w:rsidP="00AB4229">
      <w:pPr>
        <w:pStyle w:val="numeracaoProposicao"/>
      </w:pPr>
      <w:proofErr w:type="spellStart"/>
      <w:r>
        <w:rPr>
          <w:b/>
        </w:rPr>
        <w:t>Mulheres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14:paraId="4C690D9A" w14:textId="77777777" w:rsidR="00AB4229" w:rsidRDefault="00AB422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5E7505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D66889" w14:textId="77777777" w:rsidR="008C0E6A" w:rsidRDefault="00BC3D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A551632" w14:textId="77777777" w:rsidR="008C0E6A" w:rsidRPr="00BC3DA8" w:rsidRDefault="008C0E6A">
      <w:pPr>
        <w:spacing w:after="0"/>
        <w:rPr>
          <w:sz w:val="16"/>
          <w:szCs w:val="16"/>
        </w:rPr>
      </w:pPr>
    </w:p>
    <w:p w14:paraId="3D415D7F" w14:textId="77777777" w:rsidR="008C0E6A" w:rsidRDefault="00BC3D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432/2025</w:t>
      </w:r>
      <w:r>
        <w:t xml:space="preserve"> - SEGUNDO TURNO</w:t>
      </w:r>
    </w:p>
    <w:p w14:paraId="0FACA91B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Dá nova redação à Seção III do Capítulo IV do Título III da Lei n° 8.616/03, que "Contém o Código de Posturas do Município de Belo Horizonte.</w:t>
      </w:r>
    </w:p>
    <w:p w14:paraId="6DE02DB9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</w:t>
      </w:r>
      <w:proofErr w:type="spellStart"/>
      <w:r w:rsidRPr="00BC3DA8">
        <w:rPr>
          <w:lang w:val="pt-BR"/>
        </w:rPr>
        <w:t>Irlan</w:t>
      </w:r>
      <w:proofErr w:type="spellEnd"/>
      <w:r w:rsidRPr="00BC3DA8">
        <w:rPr>
          <w:lang w:val="pt-BR"/>
        </w:rPr>
        <w:t xml:space="preserve"> Melo; </w:t>
      </w:r>
      <w:proofErr w:type="spellStart"/>
      <w:r w:rsidRPr="00BC3DA8">
        <w:rPr>
          <w:lang w:val="pt-BR"/>
        </w:rPr>
        <w:t>Trópia</w:t>
      </w:r>
      <w:proofErr w:type="spellEnd"/>
    </w:p>
    <w:p w14:paraId="4C4705E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Pr="00BC3DA8">
        <w:rPr>
          <w:lang w:val="pt-BR"/>
        </w:rPr>
        <w:t>Há</w:t>
      </w:r>
    </w:p>
    <w:p w14:paraId="5BBA0D6A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membros da Câmara (21)</w:t>
      </w:r>
    </w:p>
    <w:p w14:paraId="0BA17294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4BB54DCA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legalidade e </w:t>
      </w:r>
      <w:proofErr w:type="spellStart"/>
      <w:r w:rsidRPr="00BC3DA8">
        <w:rPr>
          <w:lang w:val="pt-BR"/>
        </w:rPr>
        <w:t>regimentalidade</w:t>
      </w:r>
      <w:proofErr w:type="spellEnd"/>
      <w:r w:rsidRPr="00BC3DA8">
        <w:rPr>
          <w:lang w:val="pt-BR"/>
        </w:rPr>
        <w:t xml:space="preserve"> das emendas 1 a 3 e da Subemenda 1 à Emenda 1.</w:t>
      </w:r>
    </w:p>
    <w:p w14:paraId="057616CD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Saúde e Saneamento; Meio Ambiente, Defesa dos Animais e Política Urbana; Mobilidade Urbana, Indústria, Comércio e Serviços</w:t>
      </w:r>
      <w:r w:rsidRPr="00BC3DA8">
        <w:rPr>
          <w:lang w:val="pt-BR"/>
        </w:rPr>
        <w:t>: Pela aprovação das emendas 1, 2 e 3 e da Subemenda 1 à Emenda 1, com apresentação de subemenda.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:rsidRPr="00AB4229" w14:paraId="4FBCCA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5576D7" w14:textId="77777777" w:rsidR="008C0E6A" w:rsidRPr="00BC3DA8" w:rsidRDefault="00BC3DA8">
            <w:pPr>
              <w:pStyle w:val="textoTabelaOcorrencias"/>
              <w:rPr>
                <w:lang w:val="pt-BR"/>
              </w:rPr>
            </w:pPr>
            <w:r w:rsidRPr="00BC3DA8">
              <w:rPr>
                <w:lang w:val="pt-BR"/>
              </w:rPr>
              <w:t>Aprovada a Subemenda nº 1 ao Substitutivo nº 3. Prejudicados o projeto e as demais emendas e subemendas.</w:t>
            </w:r>
          </w:p>
        </w:tc>
      </w:tr>
    </w:tbl>
    <w:p w14:paraId="18B948DD" w14:textId="77777777" w:rsidR="008C0E6A" w:rsidRPr="00BC3DA8" w:rsidRDefault="008C0E6A">
      <w:pPr>
        <w:spacing w:after="0"/>
        <w:rPr>
          <w:sz w:val="16"/>
          <w:szCs w:val="16"/>
          <w:lang w:val="pt-BR"/>
        </w:rPr>
      </w:pPr>
    </w:p>
    <w:p w14:paraId="172D083A" w14:textId="77777777" w:rsidR="008C0E6A" w:rsidRPr="00BC3DA8" w:rsidRDefault="008C0E6A">
      <w:pPr>
        <w:spacing w:after="0"/>
        <w:rPr>
          <w:sz w:val="8"/>
          <w:lang w:val="pt-BR"/>
        </w:rPr>
      </w:pPr>
    </w:p>
    <w:p w14:paraId="35A1468E" w14:textId="77777777" w:rsidR="008C0E6A" w:rsidRPr="00BC3DA8" w:rsidRDefault="00BC3DA8">
      <w:pPr>
        <w:pStyle w:val="elementoTitulo"/>
        <w:ind w:left="2000"/>
        <w:rPr>
          <w:sz w:val="22"/>
          <w:lang w:val="pt-BR"/>
        </w:rPr>
      </w:pPr>
      <w:r w:rsidRPr="00BC3DA8">
        <w:rPr>
          <w:sz w:val="22"/>
          <w:lang w:val="pt-BR"/>
        </w:rPr>
        <w:t>Requerimentos vinculados ao Projeto de Lei 432/2025</w:t>
      </w:r>
    </w:p>
    <w:p w14:paraId="071C72E2" w14:textId="77777777" w:rsidR="008C0E6A" w:rsidRPr="00BC3DA8" w:rsidRDefault="00BC3DA8">
      <w:pPr>
        <w:pStyle w:val="numeracaoProposicaoTitulo"/>
        <w:ind w:left="2400"/>
        <w:rPr>
          <w:lang w:val="pt-BR"/>
        </w:rPr>
      </w:pPr>
      <w:r w:rsidRPr="00BC3DA8">
        <w:rPr>
          <w:u w:val="single"/>
          <w:lang w:val="pt-BR"/>
        </w:rPr>
        <w:t>REQUERIMENTO 528/2025</w:t>
      </w:r>
      <w:r w:rsidRPr="00BC3DA8">
        <w:rPr>
          <w:lang w:val="pt-BR"/>
        </w:rPr>
        <w:t xml:space="preserve"> - TURNO ÚNICO</w:t>
      </w:r>
    </w:p>
    <w:p w14:paraId="696FEB8A" w14:textId="77777777" w:rsidR="008C0E6A" w:rsidRPr="00BC3DA8" w:rsidRDefault="00BC3DA8">
      <w:pPr>
        <w:pStyle w:val="numeracaoProposicao"/>
        <w:ind w:left="2000"/>
        <w:rPr>
          <w:lang w:val="pt-BR"/>
        </w:rPr>
      </w:pPr>
      <w:r w:rsidRPr="00BC3DA8">
        <w:rPr>
          <w:b/>
          <w:lang w:val="pt-BR"/>
        </w:rPr>
        <w:t xml:space="preserve">SOLICITAÇÃO: </w:t>
      </w:r>
      <w:r w:rsidRPr="00BC3DA8">
        <w:rPr>
          <w:lang w:val="pt-BR"/>
        </w:rPr>
        <w:t>Preferência para: Subemenda 1 à Emenda 3 ao Projeto de Lei 432/2025</w:t>
      </w:r>
    </w:p>
    <w:p w14:paraId="05AC0A1E" w14:textId="77777777" w:rsidR="008C0E6A" w:rsidRDefault="00BC3DA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C0E6A" w14:paraId="6B19BA1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40CD37A" w14:textId="77777777" w:rsidR="008C0E6A" w:rsidRDefault="00BC3D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3E49F1E" w14:textId="77777777" w:rsidR="008C0E6A" w:rsidRDefault="008C0E6A">
      <w:pPr>
        <w:spacing w:after="0"/>
        <w:rPr>
          <w:sz w:val="8"/>
        </w:rPr>
      </w:pPr>
    </w:p>
    <w:p w14:paraId="34B91884" w14:textId="77777777" w:rsidR="008C0E6A" w:rsidRPr="00BC3DA8" w:rsidRDefault="00BC3DA8">
      <w:pPr>
        <w:pStyle w:val="numeracaoProposicaoTitulo"/>
        <w:numPr>
          <w:ilvl w:val="0"/>
          <w:numId w:val="1"/>
        </w:numPr>
        <w:rPr>
          <w:lang w:val="pt-BR"/>
        </w:rPr>
      </w:pPr>
      <w:r w:rsidRPr="00BC3DA8">
        <w:rPr>
          <w:u w:val="single"/>
          <w:lang w:val="pt-BR"/>
        </w:rPr>
        <w:t>PROJETO DE LEI 405/2025</w:t>
      </w:r>
      <w:r w:rsidRPr="00BC3DA8">
        <w:rPr>
          <w:lang w:val="pt-BR"/>
        </w:rPr>
        <w:t xml:space="preserve"> - PRIMEIRO TURNO</w:t>
      </w:r>
    </w:p>
    <w:p w14:paraId="3BEE58E5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EMENTA: </w:t>
      </w:r>
      <w:r w:rsidRPr="00BC3DA8">
        <w:rPr>
          <w:lang w:val="pt-BR"/>
        </w:rPr>
        <w:t>Altera a Lei nº 11.609/23, que dispõe sobre a promoção da dignidade da gestante, da parturiente e da puérpera e sobre o enfrentamento da violência obstétrica no município.</w:t>
      </w:r>
    </w:p>
    <w:p w14:paraId="41D513F8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lastRenderedPageBreak/>
        <w:t xml:space="preserve">AUTORIA: </w:t>
      </w:r>
      <w:r w:rsidRPr="00BC3DA8">
        <w:rPr>
          <w:lang w:val="pt-BR"/>
        </w:rPr>
        <w:t xml:space="preserve">Ver.(a) Arruda; Dra. </w:t>
      </w:r>
      <w:proofErr w:type="spellStart"/>
      <w:r w:rsidRPr="00BC3DA8">
        <w:rPr>
          <w:lang w:val="pt-BR"/>
        </w:rPr>
        <w:t>Michelly</w:t>
      </w:r>
      <w:proofErr w:type="spellEnd"/>
      <w:r w:rsidRPr="00BC3DA8">
        <w:rPr>
          <w:lang w:val="pt-BR"/>
        </w:rPr>
        <w:t xml:space="preserve"> Siqueira; Diego Sanches; </w:t>
      </w:r>
      <w:proofErr w:type="spellStart"/>
      <w:r w:rsidRPr="00BC3DA8">
        <w:rPr>
          <w:lang w:val="pt-BR"/>
        </w:rPr>
        <w:t>Juhlia</w:t>
      </w:r>
      <w:proofErr w:type="spellEnd"/>
      <w:r w:rsidRPr="00BC3DA8">
        <w:rPr>
          <w:lang w:val="pt-BR"/>
        </w:rPr>
        <w:t xml:space="preserve"> Santos; Professora Marli</w:t>
      </w:r>
    </w:p>
    <w:p w14:paraId="266BF593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EMENDAS: </w:t>
      </w:r>
      <w:r w:rsidRPr="00BC3DA8">
        <w:rPr>
          <w:lang w:val="pt-BR"/>
        </w:rPr>
        <w:t>Não há</w:t>
      </w:r>
    </w:p>
    <w:p w14:paraId="16B8D222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QUÓRUM: </w:t>
      </w:r>
      <w:r w:rsidRPr="00BC3DA8">
        <w:rPr>
          <w:lang w:val="pt-BR"/>
        </w:rPr>
        <w:t>maioria dos presentes</w:t>
      </w:r>
    </w:p>
    <w:p w14:paraId="4B623200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PARECERES DAS COMISSÕES: </w:t>
      </w:r>
    </w:p>
    <w:p w14:paraId="11250710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Legislação e Justiça</w:t>
      </w:r>
      <w:r w:rsidRPr="00BC3DA8">
        <w:rPr>
          <w:lang w:val="pt-BR"/>
        </w:rPr>
        <w:t xml:space="preserve">: pela constitucionalidade, pela legalidade, pela </w:t>
      </w:r>
      <w:proofErr w:type="spellStart"/>
      <w:r w:rsidRPr="00BC3DA8">
        <w:rPr>
          <w:lang w:val="pt-BR"/>
        </w:rPr>
        <w:t>regimentalidade</w:t>
      </w:r>
      <w:proofErr w:type="spellEnd"/>
    </w:p>
    <w:p w14:paraId="548CBB37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Mulheres</w:t>
      </w:r>
      <w:r w:rsidRPr="00BC3DA8">
        <w:rPr>
          <w:lang w:val="pt-BR"/>
        </w:rPr>
        <w:t>: pela aprovação</w:t>
      </w:r>
    </w:p>
    <w:p w14:paraId="35F714FB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>Direitos Humanos, Habitação, Igualdade Racial e Defesa do Consumidor</w:t>
      </w:r>
      <w:r w:rsidRPr="00BC3DA8">
        <w:rPr>
          <w:lang w:val="pt-BR"/>
        </w:rPr>
        <w:t>: pela aprovação</w:t>
      </w:r>
    </w:p>
    <w:p w14:paraId="62ECBF84" w14:textId="77777777" w:rsidR="008C0E6A" w:rsidRDefault="00BC3DA8">
      <w:pPr>
        <w:pStyle w:val="numeracaoProposicao"/>
      </w:pP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47C1A4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7C1F18" w14:textId="77777777" w:rsidR="008C0E6A" w:rsidRDefault="00BC3D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ABE5EE2" w14:textId="77777777" w:rsidR="008C0E6A" w:rsidRPr="00BC3DA8" w:rsidRDefault="008C0E6A">
      <w:pPr>
        <w:spacing w:after="0"/>
        <w:rPr>
          <w:sz w:val="16"/>
          <w:szCs w:val="16"/>
        </w:rPr>
      </w:pPr>
    </w:p>
    <w:p w14:paraId="244AE2BD" w14:textId="77777777" w:rsidR="008C0E6A" w:rsidRDefault="008C0E6A">
      <w:pPr>
        <w:spacing w:after="0"/>
        <w:rPr>
          <w:sz w:val="8"/>
        </w:rPr>
      </w:pPr>
    </w:p>
    <w:p w14:paraId="67E92FF2" w14:textId="77777777" w:rsidR="008C0E6A" w:rsidRDefault="00BC3DA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77E13519" w14:textId="77777777" w:rsidR="008C0E6A" w:rsidRDefault="00BC3DA8">
      <w:pPr>
        <w:pStyle w:val="elementoTitulo"/>
        <w:spacing w:before="200"/>
      </w:pPr>
      <w:proofErr w:type="spellStart"/>
      <w:r>
        <w:t>Indicações</w:t>
      </w:r>
      <w:proofErr w:type="spellEnd"/>
      <w:r>
        <w:t xml:space="preserve"> e </w:t>
      </w:r>
      <w:proofErr w:type="spellStart"/>
      <w:r>
        <w:t>moções</w:t>
      </w:r>
      <w:proofErr w:type="spellEnd"/>
      <w:r>
        <w:t xml:space="preserve"> </w:t>
      </w:r>
      <w:proofErr w:type="spellStart"/>
      <w:r>
        <w:t>impugnadas</w:t>
      </w:r>
      <w:proofErr w:type="spellEnd"/>
    </w:p>
    <w:p w14:paraId="15BEE64A" w14:textId="77777777" w:rsidR="008C0E6A" w:rsidRDefault="00BC3DA8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227/2025</w:t>
      </w:r>
      <w:r>
        <w:t xml:space="preserve"> - TURNO ÚNICO</w:t>
      </w:r>
    </w:p>
    <w:p w14:paraId="57954F11" w14:textId="69031B6B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ASSUNTO: </w:t>
      </w:r>
      <w:r w:rsidRPr="00BC3DA8">
        <w:rPr>
          <w:lang w:val="pt-BR"/>
        </w:rPr>
        <w:t xml:space="preserve">Moção, a ser encaminhada ao Excelentíssimo </w:t>
      </w:r>
      <w:proofErr w:type="spellStart"/>
      <w:r w:rsidRPr="00BC3DA8">
        <w:rPr>
          <w:lang w:val="pt-BR"/>
        </w:rPr>
        <w:t>Sr</w:t>
      </w:r>
      <w:proofErr w:type="spellEnd"/>
      <w:r w:rsidRPr="00BC3DA8">
        <w:rPr>
          <w:lang w:val="pt-BR"/>
        </w:rPr>
        <w:t xml:space="preserve"> Prefeito Álvaro Damião para manifestar o protesto desta Câmara em relação da falta de indicação etária à Exposição </w:t>
      </w:r>
      <w:proofErr w:type="spellStart"/>
      <w:r w:rsidRPr="00BC3DA8">
        <w:rPr>
          <w:lang w:val="pt-BR"/>
        </w:rPr>
        <w:t>Fullgás</w:t>
      </w:r>
      <w:proofErr w:type="spellEnd"/>
      <w:r w:rsidRPr="00BC3DA8">
        <w:rPr>
          <w:lang w:val="pt-BR"/>
        </w:rPr>
        <w:t xml:space="preserve"> – Artes visuais e anos 1980 no Brasil.</w:t>
      </w:r>
    </w:p>
    <w:p w14:paraId="16072322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b/>
          <w:lang w:val="pt-BR"/>
        </w:rPr>
        <w:t xml:space="preserve">AUTORIA: </w:t>
      </w:r>
      <w:r w:rsidRPr="00BC3DA8">
        <w:rPr>
          <w:lang w:val="pt-BR"/>
        </w:rPr>
        <w:t xml:space="preserve">Ver.(a) Flávia Borja; </w:t>
      </w:r>
      <w:proofErr w:type="spellStart"/>
      <w:r w:rsidRPr="00BC3DA8">
        <w:rPr>
          <w:lang w:val="pt-BR"/>
        </w:rPr>
        <w:t>Irlan</w:t>
      </w:r>
      <w:proofErr w:type="spellEnd"/>
      <w:r w:rsidRPr="00BC3DA8">
        <w:rPr>
          <w:lang w:val="pt-BR"/>
        </w:rPr>
        <w:t xml:space="preserve"> Melo</w:t>
      </w:r>
    </w:p>
    <w:p w14:paraId="2ADB8EAB" w14:textId="77777777" w:rsidR="008C0E6A" w:rsidRPr="00BC3DA8" w:rsidRDefault="00BC3DA8">
      <w:pPr>
        <w:pStyle w:val="numeracaoProposicao"/>
        <w:rPr>
          <w:lang w:val="pt-BR"/>
        </w:rPr>
      </w:pPr>
      <w:r w:rsidRPr="00BC3DA8">
        <w:rPr>
          <w:lang w:val="pt-BR"/>
        </w:rPr>
        <w:t>Inclusão em pauta decorrente de impugnação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0E6A" w14:paraId="5B6624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FCFC41" w14:textId="77777777" w:rsidR="008C0E6A" w:rsidRDefault="00BC3DA8">
            <w:pPr>
              <w:pStyle w:val="textoTabelaOcorrencias"/>
            </w:pPr>
            <w:proofErr w:type="spellStart"/>
            <w:r>
              <w:t>Aprovada</w:t>
            </w:r>
            <w:proofErr w:type="spellEnd"/>
          </w:p>
        </w:tc>
      </w:tr>
    </w:tbl>
    <w:p w14:paraId="7881E9C6" w14:textId="77777777" w:rsidR="008C0E6A" w:rsidRDefault="008C0E6A">
      <w:pPr>
        <w:spacing w:after="0"/>
      </w:pPr>
    </w:p>
    <w:p w14:paraId="2AF25614" w14:textId="77777777" w:rsidR="008C0E6A" w:rsidRDefault="008C0E6A">
      <w:pPr>
        <w:spacing w:after="0"/>
        <w:rPr>
          <w:sz w:val="8"/>
        </w:rPr>
      </w:pPr>
    </w:p>
    <w:sectPr w:rsidR="008C0E6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020AE" w14:textId="77777777" w:rsidR="0016116C" w:rsidRDefault="00BC3DA8">
      <w:pPr>
        <w:spacing w:after="0" w:line="240" w:lineRule="auto"/>
      </w:pPr>
      <w:r>
        <w:separator/>
      </w:r>
    </w:p>
  </w:endnote>
  <w:endnote w:type="continuationSeparator" w:id="0">
    <w:p w14:paraId="7EF9A845" w14:textId="77777777" w:rsidR="0016116C" w:rsidRDefault="00BC3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BC5A5" w14:textId="77777777" w:rsidR="008C0E6A" w:rsidRDefault="008C0E6A"/>
  <w:p w14:paraId="57EA33D7" w14:textId="77777777" w:rsidR="008C0E6A" w:rsidRDefault="00BC3DA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D0E90" w14:textId="77777777" w:rsidR="0016116C" w:rsidRDefault="00BC3DA8">
      <w:pPr>
        <w:spacing w:after="0" w:line="240" w:lineRule="auto"/>
      </w:pPr>
      <w:r>
        <w:separator/>
      </w:r>
    </w:p>
  </w:footnote>
  <w:footnote w:type="continuationSeparator" w:id="0">
    <w:p w14:paraId="3B44788A" w14:textId="77777777" w:rsidR="0016116C" w:rsidRDefault="00BC3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C0E6A" w:rsidRPr="00AB4229" w14:paraId="46222989" w14:textId="77777777">
      <w:tc>
        <w:tcPr>
          <w:tcW w:w="1134" w:type="dxa"/>
        </w:tcPr>
        <w:p w14:paraId="4599D688" w14:textId="77777777" w:rsidR="008C0E6A" w:rsidRDefault="00BC3DA8">
          <w:r>
            <w:rPr>
              <w:noProof/>
            </w:rPr>
            <w:drawing>
              <wp:inline distT="0" distB="0" distL="0" distR="0" wp14:anchorId="423F2C43" wp14:editId="0C91E72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9C7EED5" w14:textId="77777777" w:rsidR="008C0E6A" w:rsidRPr="00BC3DA8" w:rsidRDefault="00BC3DA8">
          <w:pPr>
            <w:jc w:val="center"/>
            <w:rPr>
              <w:sz w:val="32"/>
              <w:lang w:val="pt-BR"/>
            </w:rPr>
          </w:pPr>
          <w:r w:rsidRPr="00BC3DA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E0679"/>
    <w:multiLevelType w:val="hybridMultilevel"/>
    <w:tmpl w:val="0DE41FFC"/>
    <w:lvl w:ilvl="0" w:tplc="8BE68776">
      <w:start w:val="1"/>
      <w:numFmt w:val="decimal"/>
      <w:lvlText w:val="%1."/>
      <w:lvlJc w:val="left"/>
    </w:lvl>
    <w:lvl w:ilvl="1" w:tplc="25908180">
      <w:numFmt w:val="decimal"/>
      <w:lvlText w:val=""/>
      <w:lvlJc w:val="left"/>
    </w:lvl>
    <w:lvl w:ilvl="2" w:tplc="94B45A3E">
      <w:numFmt w:val="decimal"/>
      <w:lvlText w:val=""/>
      <w:lvlJc w:val="left"/>
    </w:lvl>
    <w:lvl w:ilvl="3" w:tplc="806E7122">
      <w:numFmt w:val="decimal"/>
      <w:lvlText w:val=""/>
      <w:lvlJc w:val="left"/>
    </w:lvl>
    <w:lvl w:ilvl="4" w:tplc="9F169BDE">
      <w:numFmt w:val="decimal"/>
      <w:lvlText w:val=""/>
      <w:lvlJc w:val="left"/>
    </w:lvl>
    <w:lvl w:ilvl="5" w:tplc="30E2A3DE">
      <w:numFmt w:val="decimal"/>
      <w:lvlText w:val=""/>
      <w:lvlJc w:val="left"/>
    </w:lvl>
    <w:lvl w:ilvl="6" w:tplc="1E061304">
      <w:numFmt w:val="decimal"/>
      <w:lvlText w:val=""/>
      <w:lvlJc w:val="left"/>
    </w:lvl>
    <w:lvl w:ilvl="7" w:tplc="F3548012">
      <w:numFmt w:val="decimal"/>
      <w:lvlText w:val=""/>
      <w:lvlJc w:val="left"/>
    </w:lvl>
    <w:lvl w:ilvl="8" w:tplc="91563418">
      <w:numFmt w:val="decimal"/>
      <w:lvlText w:val=""/>
      <w:lvlJc w:val="left"/>
    </w:lvl>
  </w:abstractNum>
  <w:abstractNum w:abstractNumId="1" w15:restartNumberingAfterBreak="0">
    <w:nsid w:val="7D3F2876"/>
    <w:multiLevelType w:val="hybridMultilevel"/>
    <w:tmpl w:val="04C8C3A6"/>
    <w:lvl w:ilvl="0" w:tplc="39E4688C">
      <w:start w:val="1"/>
      <w:numFmt w:val="decimal"/>
      <w:lvlText w:val="%1."/>
      <w:lvlJc w:val="left"/>
    </w:lvl>
    <w:lvl w:ilvl="1" w:tplc="4D5AC3E0">
      <w:numFmt w:val="decimal"/>
      <w:lvlText w:val=""/>
      <w:lvlJc w:val="left"/>
    </w:lvl>
    <w:lvl w:ilvl="2" w:tplc="1126294A">
      <w:numFmt w:val="decimal"/>
      <w:lvlText w:val=""/>
      <w:lvlJc w:val="left"/>
    </w:lvl>
    <w:lvl w:ilvl="3" w:tplc="4E600A02">
      <w:numFmt w:val="decimal"/>
      <w:lvlText w:val=""/>
      <w:lvlJc w:val="left"/>
    </w:lvl>
    <w:lvl w:ilvl="4" w:tplc="67045B8C">
      <w:numFmt w:val="decimal"/>
      <w:lvlText w:val=""/>
      <w:lvlJc w:val="left"/>
    </w:lvl>
    <w:lvl w:ilvl="5" w:tplc="955EABA4">
      <w:numFmt w:val="decimal"/>
      <w:lvlText w:val=""/>
      <w:lvlJc w:val="left"/>
    </w:lvl>
    <w:lvl w:ilvl="6" w:tplc="48D8DB54">
      <w:numFmt w:val="decimal"/>
      <w:lvlText w:val=""/>
      <w:lvlJc w:val="left"/>
    </w:lvl>
    <w:lvl w:ilvl="7" w:tplc="A9D4B542">
      <w:numFmt w:val="decimal"/>
      <w:lvlText w:val=""/>
      <w:lvlJc w:val="left"/>
    </w:lvl>
    <w:lvl w:ilvl="8" w:tplc="1EE6A23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E6A"/>
    <w:rsid w:val="0016116C"/>
    <w:rsid w:val="004111F3"/>
    <w:rsid w:val="00601CF6"/>
    <w:rsid w:val="008C0E6A"/>
    <w:rsid w:val="00AB4229"/>
    <w:rsid w:val="00BC3DA8"/>
    <w:rsid w:val="00E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5FED3"/>
  <w15:docId w15:val="{D7A51764-9C51-49B0-A3CC-496FCA4A9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954</Words>
  <Characters>5152</Characters>
  <Application>Microsoft Office Word</Application>
  <DocSecurity>0</DocSecurity>
  <Lines>42</Lines>
  <Paragraphs>12</Paragraphs>
  <ScaleCrop>false</ScaleCrop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6</cp:revision>
  <dcterms:created xsi:type="dcterms:W3CDTF">2025-11-14T19:22:00Z</dcterms:created>
  <dcterms:modified xsi:type="dcterms:W3CDTF">2025-11-14T19:30:00Z</dcterms:modified>
</cp:coreProperties>
</file>