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AE49C5" w14:textId="77777777" w:rsidR="00D1298F" w:rsidRPr="002F08F8" w:rsidRDefault="002F08F8">
      <w:pPr>
        <w:pStyle w:val="elementoTituloSuperior"/>
        <w:rPr>
          <w:lang w:val="pt-BR"/>
        </w:rPr>
      </w:pPr>
      <w:r w:rsidRPr="002F08F8">
        <w:rPr>
          <w:lang w:val="pt-BR"/>
        </w:rPr>
        <w:t>RESULTADO DA REUNIÃO</w:t>
      </w:r>
    </w:p>
    <w:p w14:paraId="1250D0B4" w14:textId="77777777" w:rsidR="00D1298F" w:rsidRPr="002F08F8" w:rsidRDefault="002F08F8">
      <w:pPr>
        <w:pStyle w:val="elementoTituloSuperior"/>
        <w:rPr>
          <w:lang w:val="pt-BR"/>
        </w:rPr>
      </w:pPr>
      <w:r w:rsidRPr="002F08F8">
        <w:rPr>
          <w:lang w:val="pt-BR"/>
        </w:rPr>
        <w:t>Reunião realizada</w:t>
      </w:r>
    </w:p>
    <w:p w14:paraId="41633D77" w14:textId="77777777" w:rsidR="00D1298F" w:rsidRPr="002F08F8" w:rsidRDefault="00D1298F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14:paraId="1739E14A" w14:textId="77777777" w:rsidR="00D1298F" w:rsidRPr="002F08F8" w:rsidRDefault="00D1298F">
      <w:pPr>
        <w:spacing w:after="0"/>
        <w:rPr>
          <w:sz w:val="8"/>
          <w:lang w:val="pt-BR"/>
        </w:rPr>
      </w:pPr>
    </w:p>
    <w:p w14:paraId="22848C4E" w14:textId="77777777" w:rsidR="00D1298F" w:rsidRPr="002F08F8" w:rsidRDefault="002F08F8">
      <w:pPr>
        <w:pStyle w:val="elementoTituloSuperior"/>
        <w:rPr>
          <w:lang w:val="pt-BR"/>
        </w:rPr>
      </w:pPr>
      <w:r w:rsidRPr="002F08F8">
        <w:rPr>
          <w:lang w:val="pt-BR"/>
        </w:rPr>
        <w:t>COMISSÃO DE ORÇAMENTO E FINANÇAS PÚBLICAS</w:t>
      </w:r>
    </w:p>
    <w:p w14:paraId="52075D8F" w14:textId="77777777" w:rsidR="00D1298F" w:rsidRPr="002F08F8" w:rsidRDefault="00D1298F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D1298F" w:rsidRPr="002F08F8" w14:paraId="0FF45B50" w14:textId="77777777">
        <w:tc>
          <w:tcPr>
            <w:tcW w:w="4819" w:type="dxa"/>
          </w:tcPr>
          <w:p w14:paraId="7F9D0CE3" w14:textId="77777777" w:rsidR="00D1298F" w:rsidRDefault="002F08F8">
            <w:r>
              <w:t xml:space="preserve">6ª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47046DC8" w14:textId="77777777" w:rsidR="00D1298F" w:rsidRPr="002F08F8" w:rsidRDefault="002F08F8">
            <w:pPr>
              <w:jc w:val="right"/>
              <w:rPr>
                <w:lang w:val="pt-BR"/>
              </w:rPr>
            </w:pPr>
            <w:r w:rsidRPr="002F08F8">
              <w:rPr>
                <w:lang w:val="pt-BR"/>
              </w:rPr>
              <w:t>2ª Sessão Legislativa - 20ª Legislatura</w:t>
            </w:r>
          </w:p>
        </w:tc>
      </w:tr>
      <w:tr w:rsidR="00D1298F" w14:paraId="5F37E148" w14:textId="77777777">
        <w:tc>
          <w:tcPr>
            <w:tcW w:w="4819" w:type="dxa"/>
          </w:tcPr>
          <w:p w14:paraId="2C5FD4BF" w14:textId="77777777" w:rsidR="00D1298F" w:rsidRDefault="002F08F8">
            <w:r>
              <w:t>20/03/2026 - 11h</w:t>
            </w:r>
          </w:p>
        </w:tc>
        <w:tc>
          <w:tcPr>
            <w:tcW w:w="4819" w:type="dxa"/>
          </w:tcPr>
          <w:p w14:paraId="73715E34" w14:textId="77777777" w:rsidR="00D1298F" w:rsidRDefault="002F08F8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14:paraId="7DCA72AD" w14:textId="77777777" w:rsidR="00D1298F" w:rsidRDefault="00D1298F">
      <w:pPr>
        <w:pBdr>
          <w:bottom w:val="single" w:sz="6" w:space="1" w:color="999999"/>
        </w:pBdr>
      </w:pPr>
    </w:p>
    <w:p w14:paraId="5A9E49C9" w14:textId="77777777" w:rsidR="00D1298F" w:rsidRDefault="002F08F8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05819670" w14:textId="77777777" w:rsidR="00D1298F" w:rsidRPr="002F08F8" w:rsidRDefault="002F08F8">
      <w:pPr>
        <w:pStyle w:val="numeracaoNumerosRomanos"/>
        <w:numPr>
          <w:ilvl w:val="0"/>
          <w:numId w:val="1"/>
        </w:numPr>
        <w:rPr>
          <w:lang w:val="pt-BR"/>
        </w:rPr>
      </w:pPr>
      <w:r w:rsidRPr="002F08F8">
        <w:rPr>
          <w:lang w:val="pt-BR"/>
        </w:rPr>
        <w:t xml:space="preserve">Comunicada a aprovação da ata da </w:t>
      </w:r>
      <w:r w:rsidRPr="002F08F8">
        <w:rPr>
          <w:lang w:val="pt-BR"/>
        </w:rPr>
        <w:t>reunião: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D1298F" w:rsidRPr="002F08F8" w14:paraId="3FC776BF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5775082C" w14:textId="77777777" w:rsidR="00D1298F" w:rsidRPr="002F08F8" w:rsidRDefault="002F08F8">
            <w:pPr>
              <w:pStyle w:val="textoTabelaOcorrencias"/>
              <w:rPr>
                <w:lang w:val="pt-BR"/>
              </w:rPr>
            </w:pPr>
            <w:r w:rsidRPr="002F08F8">
              <w:rPr>
                <w:lang w:val="pt-BR"/>
              </w:rPr>
              <w:t>3ª, 4ª e 5ª Ordinárias.</w:t>
            </w:r>
          </w:p>
        </w:tc>
      </w:tr>
    </w:tbl>
    <w:p w14:paraId="62235367" w14:textId="77777777" w:rsidR="00D1298F" w:rsidRPr="002F08F8" w:rsidRDefault="00D1298F">
      <w:pPr>
        <w:spacing w:after="0"/>
        <w:rPr>
          <w:sz w:val="8"/>
          <w:lang w:val="pt-BR"/>
        </w:rPr>
      </w:pPr>
    </w:p>
    <w:p w14:paraId="00438458" w14:textId="77777777" w:rsidR="00D1298F" w:rsidRDefault="002F08F8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14:paraId="3938C2FD" w14:textId="77777777" w:rsidR="00D1298F" w:rsidRDefault="002F08F8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519D4565" w14:textId="77777777" w:rsidR="00D1298F" w:rsidRDefault="002F08F8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14:paraId="197C019F" w14:textId="77777777" w:rsidR="00D1298F" w:rsidRDefault="002F08F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761/2026</w:t>
      </w:r>
      <w:r>
        <w:t xml:space="preserve"> - TURNO ÚNICO</w:t>
      </w:r>
    </w:p>
    <w:p w14:paraId="4556E0A4" w14:textId="77777777" w:rsidR="00D1298F" w:rsidRDefault="002F08F8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30F4D00A" w14:textId="77777777" w:rsidR="00D1298F" w:rsidRPr="002F08F8" w:rsidRDefault="002F08F8">
      <w:pPr>
        <w:pStyle w:val="numeracaoProposicao"/>
        <w:rPr>
          <w:lang w:val="pt-BR"/>
        </w:rPr>
      </w:pPr>
      <w:r w:rsidRPr="002F08F8">
        <w:rPr>
          <w:b/>
          <w:lang w:val="pt-BR"/>
        </w:rPr>
        <w:t xml:space="preserve">DESTINATÁRIO: </w:t>
      </w:r>
      <w:r w:rsidRPr="002F08F8">
        <w:rPr>
          <w:lang w:val="pt-BR"/>
        </w:rPr>
        <w:t xml:space="preserve">Pedro </w:t>
      </w:r>
      <w:proofErr w:type="spellStart"/>
      <w:r w:rsidRPr="002F08F8">
        <w:rPr>
          <w:lang w:val="pt-BR"/>
        </w:rPr>
        <w:t>Meneguetti</w:t>
      </w:r>
      <w:proofErr w:type="spellEnd"/>
      <w:r w:rsidRPr="002F08F8">
        <w:rPr>
          <w:lang w:val="pt-BR"/>
        </w:rPr>
        <w:t>, secretário municipal de Fazenda</w:t>
      </w:r>
    </w:p>
    <w:p w14:paraId="3ADDEF04" w14:textId="77777777" w:rsidR="00D1298F" w:rsidRPr="002F08F8" w:rsidRDefault="002F08F8">
      <w:pPr>
        <w:pStyle w:val="numeracaoProposicao"/>
        <w:rPr>
          <w:lang w:val="pt-BR"/>
        </w:rPr>
      </w:pPr>
      <w:r w:rsidRPr="002F08F8">
        <w:rPr>
          <w:b/>
          <w:lang w:val="pt-BR"/>
        </w:rPr>
        <w:t xml:space="preserve">FINALIDADE: </w:t>
      </w:r>
      <w:r w:rsidRPr="002F08F8">
        <w:rPr>
          <w:lang w:val="pt-BR"/>
        </w:rPr>
        <w:t>Obter informações acerca da receita originada da contrapartida social ou cultural pela realização de eventos promocionais em logradouros públicos</w:t>
      </w:r>
    </w:p>
    <w:p w14:paraId="6F274F0E" w14:textId="77777777" w:rsidR="00D1298F" w:rsidRDefault="002F08F8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Sargento</w:t>
      </w:r>
      <w:proofErr w:type="spellEnd"/>
      <w:r>
        <w:t xml:space="preserve"> </w:t>
      </w:r>
      <w:proofErr w:type="spellStart"/>
      <w:r>
        <w:t>Jalyson</w:t>
      </w:r>
      <w:proofErr w:type="spellEnd"/>
    </w:p>
    <w:p w14:paraId="5210CDC9" w14:textId="77777777" w:rsidR="00D1298F" w:rsidRDefault="00D1298F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1298F" w14:paraId="2690BAA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9B3820A" w14:textId="77777777" w:rsidR="00D1298F" w:rsidRDefault="002F08F8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955B6FE" w14:textId="77777777" w:rsidR="00D1298F" w:rsidRDefault="00D1298F">
      <w:pPr>
        <w:spacing w:after="0"/>
      </w:pPr>
    </w:p>
    <w:p w14:paraId="085A00B3" w14:textId="77777777" w:rsidR="00D1298F" w:rsidRDefault="002F08F8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844/2026</w:t>
      </w:r>
      <w:r>
        <w:t xml:space="preserve"> - TURNO ÚNICO</w:t>
      </w:r>
    </w:p>
    <w:p w14:paraId="7FD97F02" w14:textId="77777777" w:rsidR="00D1298F" w:rsidRDefault="002F08F8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55EA6177" w14:textId="77777777" w:rsidR="00D1298F" w:rsidRDefault="002F08F8">
      <w:pPr>
        <w:pStyle w:val="numeracaoProposicao"/>
      </w:pPr>
      <w:r>
        <w:rPr>
          <w:b/>
        </w:rPr>
        <w:t xml:space="preserve">DESTINATÁRIO: </w:t>
      </w:r>
      <w:proofErr w:type="spellStart"/>
      <w:r>
        <w:t>prefeito</w:t>
      </w:r>
      <w:proofErr w:type="spellEnd"/>
      <w:r>
        <w:t xml:space="preserve"> Álvaro </w:t>
      </w:r>
      <w:proofErr w:type="spellStart"/>
      <w:r>
        <w:t>Damião</w:t>
      </w:r>
      <w:proofErr w:type="spellEnd"/>
    </w:p>
    <w:p w14:paraId="1BAA083F" w14:textId="77777777" w:rsidR="00D1298F" w:rsidRPr="002F08F8" w:rsidRDefault="002F08F8">
      <w:pPr>
        <w:pStyle w:val="numeracaoProposicao"/>
        <w:rPr>
          <w:lang w:val="pt-BR"/>
        </w:rPr>
      </w:pPr>
      <w:r w:rsidRPr="002F08F8">
        <w:rPr>
          <w:b/>
          <w:lang w:val="pt-BR"/>
        </w:rPr>
        <w:t xml:space="preserve">FINALIDADE: </w:t>
      </w:r>
      <w:r w:rsidRPr="002F08F8">
        <w:rPr>
          <w:lang w:val="pt-BR"/>
        </w:rPr>
        <w:t>Obter informações acerca do contrato celebrado após o Pregão Eletrônico nº 001/2021 – Cultura, cujo objeto trata da revisão d</w:t>
      </w:r>
      <w:r w:rsidRPr="002F08F8">
        <w:rPr>
          <w:lang w:val="pt-BR"/>
        </w:rPr>
        <w:t>o grau de proteção e elaboração de dossiês de bens culturais com processo administrativo de tombamento aberto no Município.</w:t>
      </w:r>
    </w:p>
    <w:p w14:paraId="650B0F95" w14:textId="77777777" w:rsidR="00D1298F" w:rsidRDefault="002F08F8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Trópia</w:t>
      </w:r>
      <w:proofErr w:type="spellEnd"/>
    </w:p>
    <w:p w14:paraId="7461B7E5" w14:textId="77777777" w:rsidR="00D1298F" w:rsidRDefault="00D1298F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1298F" w14:paraId="0B859A2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3D8B431" w14:textId="77777777" w:rsidR="00D1298F" w:rsidRDefault="002F08F8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F76FE7E" w14:textId="379EEB77" w:rsidR="00D1298F" w:rsidRDefault="00D1298F">
      <w:pPr>
        <w:spacing w:after="0"/>
      </w:pPr>
    </w:p>
    <w:p w14:paraId="66BC13C3" w14:textId="77777777" w:rsidR="002F08F8" w:rsidRDefault="002F08F8">
      <w:pPr>
        <w:spacing w:after="0"/>
      </w:pPr>
    </w:p>
    <w:p w14:paraId="330DF015" w14:textId="77777777" w:rsidR="00D1298F" w:rsidRDefault="002F08F8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852/2026</w:t>
      </w:r>
      <w:r>
        <w:t xml:space="preserve"> - TURNO ÚNICO</w:t>
      </w:r>
    </w:p>
    <w:p w14:paraId="38C013F8" w14:textId="77777777" w:rsidR="00D1298F" w:rsidRDefault="002F08F8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14:paraId="3BCAEFBB" w14:textId="77777777" w:rsidR="00D1298F" w:rsidRPr="002F08F8" w:rsidRDefault="002F08F8">
      <w:pPr>
        <w:pStyle w:val="numeracaoProposicao"/>
        <w:rPr>
          <w:lang w:val="pt-BR"/>
        </w:rPr>
      </w:pPr>
      <w:r w:rsidRPr="002F08F8">
        <w:rPr>
          <w:b/>
          <w:lang w:val="pt-BR"/>
        </w:rPr>
        <w:t>FIN</w:t>
      </w:r>
      <w:r w:rsidRPr="002F08F8">
        <w:rPr>
          <w:b/>
          <w:lang w:val="pt-BR"/>
        </w:rPr>
        <w:t xml:space="preserve">ALIDADE: </w:t>
      </w:r>
      <w:r w:rsidRPr="002F08F8">
        <w:rPr>
          <w:lang w:val="pt-BR"/>
        </w:rPr>
        <w:t>Discutir sobre os dados, resultados e perspectivas do mutirão de consultas oftalmológicas realizado no município de Belo Horizonte, especialmente aqueles viabilizados por meio de emendas impositivas, bem como avaliar a integração com políticas púb</w:t>
      </w:r>
      <w:r w:rsidRPr="002F08F8">
        <w:rPr>
          <w:lang w:val="pt-BR"/>
        </w:rPr>
        <w:t xml:space="preserve">licas estaduais, como o Programa </w:t>
      </w:r>
      <w:proofErr w:type="spellStart"/>
      <w:r w:rsidRPr="002F08F8">
        <w:rPr>
          <w:lang w:val="pt-BR"/>
        </w:rPr>
        <w:t>Miguilim</w:t>
      </w:r>
      <w:proofErr w:type="spellEnd"/>
      <w:r w:rsidRPr="002F08F8">
        <w:rPr>
          <w:lang w:val="pt-BR"/>
        </w:rPr>
        <w:t>, e debater a continuidade da política pública por meio do Projeto de Lei nº 526/2025, que institui o Programa Oftalmologia nas Escolas</w:t>
      </w:r>
    </w:p>
    <w:p w14:paraId="735B9C37" w14:textId="77777777" w:rsidR="00D1298F" w:rsidRPr="002F08F8" w:rsidRDefault="002F08F8">
      <w:pPr>
        <w:pStyle w:val="numeracaoProposicao"/>
        <w:rPr>
          <w:lang w:val="pt-BR"/>
        </w:rPr>
      </w:pPr>
      <w:r w:rsidRPr="002F08F8">
        <w:rPr>
          <w:b/>
          <w:lang w:val="pt-BR"/>
        </w:rPr>
        <w:t xml:space="preserve">DATA: </w:t>
      </w:r>
      <w:r w:rsidRPr="002F08F8">
        <w:rPr>
          <w:lang w:val="pt-BR"/>
        </w:rPr>
        <w:t>06 de abril de 2026</w:t>
      </w:r>
    </w:p>
    <w:p w14:paraId="1C84EE88" w14:textId="77777777" w:rsidR="00D1298F" w:rsidRPr="002F08F8" w:rsidRDefault="002F08F8">
      <w:pPr>
        <w:pStyle w:val="numeracaoProposicao"/>
        <w:rPr>
          <w:lang w:val="pt-BR"/>
        </w:rPr>
      </w:pPr>
      <w:r w:rsidRPr="002F08F8">
        <w:rPr>
          <w:b/>
          <w:lang w:val="pt-BR"/>
        </w:rPr>
        <w:t xml:space="preserve">HORÁRIO: </w:t>
      </w:r>
      <w:r w:rsidRPr="002F08F8">
        <w:rPr>
          <w:lang w:val="pt-BR"/>
        </w:rPr>
        <w:t>10:00h</w:t>
      </w:r>
    </w:p>
    <w:p w14:paraId="32BF9752" w14:textId="77777777" w:rsidR="00D1298F" w:rsidRPr="002F08F8" w:rsidRDefault="002F08F8">
      <w:pPr>
        <w:pStyle w:val="numeracaoProposicao"/>
        <w:rPr>
          <w:lang w:val="pt-BR"/>
        </w:rPr>
      </w:pPr>
      <w:r w:rsidRPr="002F08F8">
        <w:rPr>
          <w:b/>
          <w:lang w:val="pt-BR"/>
        </w:rPr>
        <w:t xml:space="preserve">LOCAL: </w:t>
      </w:r>
      <w:r w:rsidRPr="002F08F8">
        <w:rPr>
          <w:lang w:val="pt-BR"/>
        </w:rPr>
        <w:t>Plenário Camil Caram</w:t>
      </w:r>
    </w:p>
    <w:p w14:paraId="7B1CFC4D" w14:textId="77777777" w:rsidR="00D1298F" w:rsidRPr="002F08F8" w:rsidRDefault="002F08F8">
      <w:pPr>
        <w:pStyle w:val="numeracaoProposicao"/>
        <w:rPr>
          <w:lang w:val="pt-BR"/>
        </w:rPr>
      </w:pPr>
      <w:r w:rsidRPr="002F08F8">
        <w:rPr>
          <w:b/>
          <w:lang w:val="pt-BR"/>
        </w:rPr>
        <w:t xml:space="preserve">AUTORIA: </w:t>
      </w:r>
      <w:r w:rsidRPr="002F08F8">
        <w:rPr>
          <w:lang w:val="pt-BR"/>
        </w:rPr>
        <w:t xml:space="preserve">Ver.(a) </w:t>
      </w:r>
      <w:proofErr w:type="spellStart"/>
      <w:r w:rsidRPr="002F08F8">
        <w:rPr>
          <w:lang w:val="pt-BR"/>
        </w:rPr>
        <w:t>Trópia</w:t>
      </w:r>
      <w:proofErr w:type="spellEnd"/>
    </w:p>
    <w:p w14:paraId="22081C2C" w14:textId="77777777" w:rsidR="00D1298F" w:rsidRPr="002F08F8" w:rsidRDefault="00D1298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1298F" w14:paraId="6924265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C2D83C0" w14:textId="77777777" w:rsidR="00D1298F" w:rsidRDefault="002F08F8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ADF4C98" w14:textId="77777777" w:rsidR="00D1298F" w:rsidRDefault="00D1298F">
      <w:pPr>
        <w:spacing w:after="0"/>
      </w:pPr>
    </w:p>
    <w:p w14:paraId="538A2228" w14:textId="77777777" w:rsidR="00D1298F" w:rsidRPr="002F08F8" w:rsidRDefault="002F08F8">
      <w:pPr>
        <w:pStyle w:val="elementoTitulo"/>
        <w:spacing w:before="400"/>
        <w:rPr>
          <w:lang w:val="pt-BR"/>
        </w:rPr>
      </w:pPr>
      <w:r w:rsidRPr="002F08F8">
        <w:rPr>
          <w:lang w:val="pt-BR"/>
        </w:rPr>
        <w:t>Parecer sobre proposições sujeitas à apreciação do Plenário</w:t>
      </w:r>
    </w:p>
    <w:p w14:paraId="754D488C" w14:textId="77777777" w:rsidR="00D1298F" w:rsidRDefault="002F08F8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90/2025</w:t>
      </w:r>
      <w:r>
        <w:t xml:space="preserve"> - SEGUNDO TURNO</w:t>
      </w:r>
    </w:p>
    <w:p w14:paraId="30E511E8" w14:textId="77777777" w:rsidR="00D1298F" w:rsidRPr="002F08F8" w:rsidRDefault="002F08F8">
      <w:pPr>
        <w:pStyle w:val="numeracaoProposicao"/>
        <w:rPr>
          <w:lang w:val="pt-BR"/>
        </w:rPr>
      </w:pPr>
      <w:r w:rsidRPr="002F08F8">
        <w:rPr>
          <w:b/>
          <w:lang w:val="pt-BR"/>
        </w:rPr>
        <w:t xml:space="preserve">EMENTA: </w:t>
      </w:r>
      <w:r w:rsidRPr="002F08F8">
        <w:rPr>
          <w:lang w:val="pt-BR"/>
        </w:rPr>
        <w:t>Dispõe sobre a instalação de bebedouros públicos com água potável em praças, parques, calçadões e demais espaços públicos no Município de Belo Horizonte.</w:t>
      </w:r>
    </w:p>
    <w:p w14:paraId="5EECAC40" w14:textId="77777777" w:rsidR="00D1298F" w:rsidRPr="002F08F8" w:rsidRDefault="002F08F8">
      <w:pPr>
        <w:pStyle w:val="numeracaoProposicao"/>
        <w:rPr>
          <w:lang w:val="pt-BR"/>
        </w:rPr>
      </w:pPr>
      <w:r w:rsidRPr="002F08F8">
        <w:rPr>
          <w:b/>
          <w:lang w:val="pt-BR"/>
        </w:rPr>
        <w:t xml:space="preserve">AUTORIA: </w:t>
      </w:r>
      <w:r w:rsidRPr="002F08F8">
        <w:rPr>
          <w:lang w:val="pt-BR"/>
        </w:rPr>
        <w:t>Ver.(a) Luiza Dulci</w:t>
      </w:r>
    </w:p>
    <w:p w14:paraId="5D848042" w14:textId="77777777" w:rsidR="00D1298F" w:rsidRPr="002F08F8" w:rsidRDefault="002F08F8">
      <w:pPr>
        <w:pStyle w:val="numeracaoProposicao"/>
        <w:rPr>
          <w:lang w:val="pt-BR"/>
        </w:rPr>
      </w:pPr>
      <w:r w:rsidRPr="002F08F8">
        <w:rPr>
          <w:b/>
          <w:lang w:val="pt-BR"/>
        </w:rPr>
        <w:t xml:space="preserve">RELATOR(A): </w:t>
      </w:r>
      <w:r w:rsidRPr="002F08F8">
        <w:rPr>
          <w:lang w:val="pt-BR"/>
        </w:rPr>
        <w:t>Ver.(a) Arruda</w:t>
      </w:r>
    </w:p>
    <w:p w14:paraId="3F3957AB" w14:textId="77777777" w:rsidR="00D1298F" w:rsidRPr="002F08F8" w:rsidRDefault="002F08F8">
      <w:pPr>
        <w:pStyle w:val="numeracaoProposicao"/>
        <w:rPr>
          <w:lang w:val="pt-BR"/>
        </w:rPr>
      </w:pPr>
      <w:r w:rsidRPr="002F08F8">
        <w:rPr>
          <w:b/>
          <w:lang w:val="pt-BR"/>
        </w:rPr>
        <w:t xml:space="preserve">CONCLUSÃO DO PARECER: </w:t>
      </w:r>
      <w:r w:rsidRPr="002F08F8">
        <w:rPr>
          <w:lang w:val="pt-BR"/>
        </w:rPr>
        <w:t>Pela aprovação das Emendas 1, 2 e 3.</w:t>
      </w:r>
    </w:p>
    <w:p w14:paraId="15E4FFFC" w14:textId="77777777" w:rsidR="00D1298F" w:rsidRPr="002F08F8" w:rsidRDefault="00D1298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1298F" w14:paraId="7BB1CEA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D3D1741" w14:textId="77777777" w:rsidR="00D1298F" w:rsidRDefault="002F08F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6F511BA1" w14:textId="77777777" w:rsidR="00D1298F" w:rsidRDefault="00D1298F">
      <w:pPr>
        <w:spacing w:after="0"/>
      </w:pPr>
    </w:p>
    <w:p w14:paraId="159DD638" w14:textId="77777777" w:rsidR="00D1298F" w:rsidRDefault="002F08F8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112/2025</w:t>
      </w:r>
      <w:r>
        <w:t xml:space="preserve"> - SEGUNDO TURNO</w:t>
      </w:r>
    </w:p>
    <w:p w14:paraId="632FD704" w14:textId="77777777" w:rsidR="00D1298F" w:rsidRPr="002F08F8" w:rsidRDefault="002F08F8">
      <w:pPr>
        <w:pStyle w:val="numeracaoProposicao"/>
        <w:rPr>
          <w:lang w:val="pt-BR"/>
        </w:rPr>
      </w:pPr>
      <w:r w:rsidRPr="002F08F8">
        <w:rPr>
          <w:b/>
          <w:lang w:val="pt-BR"/>
        </w:rPr>
        <w:t xml:space="preserve">EMENTA: </w:t>
      </w:r>
      <w:r w:rsidRPr="002F08F8">
        <w:rPr>
          <w:lang w:val="pt-BR"/>
        </w:rPr>
        <w:t>Dispõe sobre a implementação do projeto "Porteiro amigo do Idoso" no âmbito dos condomínios da cidade de Belo Horizonte.</w:t>
      </w:r>
    </w:p>
    <w:p w14:paraId="3D58A8E4" w14:textId="77777777" w:rsidR="00D1298F" w:rsidRPr="002F08F8" w:rsidRDefault="002F08F8">
      <w:pPr>
        <w:pStyle w:val="numeracaoProposicao"/>
        <w:rPr>
          <w:lang w:val="pt-BR"/>
        </w:rPr>
      </w:pPr>
      <w:r w:rsidRPr="002F08F8">
        <w:rPr>
          <w:b/>
          <w:lang w:val="pt-BR"/>
        </w:rPr>
        <w:t xml:space="preserve">AUTORIA: </w:t>
      </w:r>
      <w:r w:rsidRPr="002F08F8">
        <w:rPr>
          <w:lang w:val="pt-BR"/>
        </w:rPr>
        <w:t>Ver.(a) Arruda</w:t>
      </w:r>
    </w:p>
    <w:p w14:paraId="6E037BF2" w14:textId="77777777" w:rsidR="00D1298F" w:rsidRPr="002F08F8" w:rsidRDefault="002F08F8">
      <w:pPr>
        <w:pStyle w:val="numeracaoProposicao"/>
        <w:rPr>
          <w:lang w:val="pt-BR"/>
        </w:rPr>
      </w:pPr>
      <w:r w:rsidRPr="002F08F8">
        <w:rPr>
          <w:b/>
          <w:lang w:val="pt-BR"/>
        </w:rPr>
        <w:t>REL</w:t>
      </w:r>
      <w:r w:rsidRPr="002F08F8">
        <w:rPr>
          <w:b/>
          <w:lang w:val="pt-BR"/>
        </w:rPr>
        <w:t xml:space="preserve">ATOR(A): </w:t>
      </w:r>
      <w:r w:rsidRPr="002F08F8">
        <w:rPr>
          <w:lang w:val="pt-BR"/>
        </w:rPr>
        <w:t>Ver.(a) Marilda Portela</w:t>
      </w:r>
    </w:p>
    <w:p w14:paraId="16B6D30D" w14:textId="77777777" w:rsidR="00D1298F" w:rsidRPr="002F08F8" w:rsidRDefault="002F08F8">
      <w:pPr>
        <w:pStyle w:val="numeracaoProposicao"/>
        <w:rPr>
          <w:lang w:val="pt-BR"/>
        </w:rPr>
      </w:pPr>
      <w:r w:rsidRPr="002F08F8">
        <w:rPr>
          <w:b/>
          <w:lang w:val="pt-BR"/>
        </w:rPr>
        <w:t xml:space="preserve">CONCLUSÃO DO PARECER: </w:t>
      </w:r>
      <w:r w:rsidRPr="002F08F8">
        <w:rPr>
          <w:lang w:val="pt-BR"/>
        </w:rPr>
        <w:t>Pela aprovação das emendas 1, 2 e 3; pela aprovação da emenda 4, na forma da subemenda 1 à emenda 4; e pela aprovação da subemenda 1 à emenda 4.</w:t>
      </w:r>
    </w:p>
    <w:p w14:paraId="7ECB4EFE" w14:textId="77777777" w:rsidR="00D1298F" w:rsidRPr="002F08F8" w:rsidRDefault="00D1298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1298F" w14:paraId="6A19BE7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8A26C18" w14:textId="77777777" w:rsidR="00D1298F" w:rsidRDefault="002F08F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78ABDA33" w14:textId="3462108F" w:rsidR="00D1298F" w:rsidRDefault="00D1298F">
      <w:pPr>
        <w:spacing w:after="0"/>
      </w:pPr>
    </w:p>
    <w:p w14:paraId="312213BE" w14:textId="035C390B" w:rsidR="002F08F8" w:rsidRDefault="002F08F8">
      <w:pPr>
        <w:spacing w:after="0"/>
      </w:pPr>
    </w:p>
    <w:p w14:paraId="04050662" w14:textId="4FD29798" w:rsidR="002F08F8" w:rsidRDefault="002F08F8">
      <w:pPr>
        <w:spacing w:after="0"/>
      </w:pPr>
    </w:p>
    <w:p w14:paraId="5D0E92AF" w14:textId="77777777" w:rsidR="002F08F8" w:rsidRDefault="002F08F8">
      <w:pPr>
        <w:spacing w:after="0"/>
      </w:pPr>
    </w:p>
    <w:p w14:paraId="73DEDEF8" w14:textId="77777777" w:rsidR="00D1298F" w:rsidRDefault="002F08F8">
      <w:pPr>
        <w:pStyle w:val="numeracaoProposicaoTitulo"/>
        <w:numPr>
          <w:ilvl w:val="0"/>
          <w:numId w:val="3"/>
        </w:numPr>
      </w:pPr>
      <w:r>
        <w:rPr>
          <w:u w:val="single"/>
        </w:rPr>
        <w:lastRenderedPageBreak/>
        <w:t>PROJETO DE LEI 351/2025</w:t>
      </w:r>
      <w:r>
        <w:t xml:space="preserve"> - SEGUNDO </w:t>
      </w:r>
      <w:r>
        <w:t>TURNO</w:t>
      </w:r>
    </w:p>
    <w:p w14:paraId="481CC774" w14:textId="77777777" w:rsidR="00D1298F" w:rsidRPr="002F08F8" w:rsidRDefault="002F08F8">
      <w:pPr>
        <w:pStyle w:val="numeracaoProposicao"/>
        <w:rPr>
          <w:lang w:val="pt-BR"/>
        </w:rPr>
      </w:pPr>
      <w:r w:rsidRPr="002F08F8">
        <w:rPr>
          <w:b/>
          <w:lang w:val="pt-BR"/>
        </w:rPr>
        <w:t xml:space="preserve">EMENTA: </w:t>
      </w:r>
      <w:r w:rsidRPr="002F08F8">
        <w:rPr>
          <w:lang w:val="pt-BR"/>
        </w:rPr>
        <w:t>Institui o Cadastro Profissional da Pessoa Idosa no Município.</w:t>
      </w:r>
    </w:p>
    <w:p w14:paraId="131C949F" w14:textId="77777777" w:rsidR="00D1298F" w:rsidRPr="002F08F8" w:rsidRDefault="002F08F8">
      <w:pPr>
        <w:pStyle w:val="numeracaoProposicao"/>
        <w:rPr>
          <w:lang w:val="pt-BR"/>
        </w:rPr>
      </w:pPr>
      <w:r w:rsidRPr="002F08F8">
        <w:rPr>
          <w:b/>
          <w:lang w:val="pt-BR"/>
        </w:rPr>
        <w:t xml:space="preserve">AUTORIA: </w:t>
      </w:r>
      <w:r w:rsidRPr="002F08F8">
        <w:rPr>
          <w:lang w:val="pt-BR"/>
        </w:rPr>
        <w:t>Ver.(a) Arruda</w:t>
      </w:r>
    </w:p>
    <w:p w14:paraId="69361F0C" w14:textId="77777777" w:rsidR="00D1298F" w:rsidRPr="002F08F8" w:rsidRDefault="002F08F8">
      <w:pPr>
        <w:pStyle w:val="numeracaoProposicao"/>
        <w:rPr>
          <w:lang w:val="pt-BR"/>
        </w:rPr>
      </w:pPr>
      <w:r w:rsidRPr="002F08F8">
        <w:rPr>
          <w:b/>
          <w:lang w:val="pt-BR"/>
        </w:rPr>
        <w:t xml:space="preserve">RELATOR(A): </w:t>
      </w:r>
      <w:r w:rsidRPr="002F08F8">
        <w:rPr>
          <w:lang w:val="pt-BR"/>
        </w:rPr>
        <w:t>Ver.(a) Leonardo Ângelo</w:t>
      </w:r>
    </w:p>
    <w:p w14:paraId="5C51FB68" w14:textId="77777777" w:rsidR="00D1298F" w:rsidRPr="002F08F8" w:rsidRDefault="002F08F8">
      <w:pPr>
        <w:pStyle w:val="numeracaoProposicao"/>
        <w:rPr>
          <w:lang w:val="pt-BR"/>
        </w:rPr>
      </w:pPr>
      <w:r w:rsidRPr="002F08F8">
        <w:rPr>
          <w:b/>
          <w:lang w:val="pt-BR"/>
        </w:rPr>
        <w:t xml:space="preserve">CONCLUSÃO DO PARECER: </w:t>
      </w:r>
      <w:r w:rsidRPr="002F08F8">
        <w:rPr>
          <w:lang w:val="pt-BR"/>
        </w:rPr>
        <w:t>Pela aprovação da Emenda 1, com apresentação de Subemenda.</w:t>
      </w:r>
    </w:p>
    <w:p w14:paraId="50269BC6" w14:textId="77777777" w:rsidR="00D1298F" w:rsidRPr="002F08F8" w:rsidRDefault="00D1298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1298F" w:rsidRPr="002F08F8" w14:paraId="4693A51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432D058" w14:textId="77777777" w:rsidR="00D1298F" w:rsidRPr="002F08F8" w:rsidRDefault="002F08F8">
            <w:pPr>
              <w:pStyle w:val="textoTabelaOcorrencias"/>
              <w:rPr>
                <w:lang w:val="pt-BR"/>
              </w:rPr>
            </w:pPr>
            <w:r w:rsidRPr="002F08F8">
              <w:rPr>
                <w:lang w:val="pt-BR"/>
              </w:rPr>
              <w:t>Parecer substituído</w:t>
            </w:r>
          </w:p>
          <w:p w14:paraId="5C6FC2DE" w14:textId="77777777" w:rsidR="00D1298F" w:rsidRPr="002F08F8" w:rsidRDefault="002F08F8">
            <w:pPr>
              <w:pStyle w:val="textoTabelaOcorrencias"/>
              <w:rPr>
                <w:lang w:val="pt-BR"/>
              </w:rPr>
            </w:pPr>
            <w:r w:rsidRPr="002F08F8">
              <w:rPr>
                <w:lang w:val="pt-BR"/>
              </w:rPr>
              <w:t>Aprovado o parecer</w:t>
            </w:r>
          </w:p>
        </w:tc>
      </w:tr>
    </w:tbl>
    <w:p w14:paraId="2930AF5B" w14:textId="77777777" w:rsidR="00D1298F" w:rsidRPr="002F08F8" w:rsidRDefault="00D1298F">
      <w:pPr>
        <w:spacing w:after="0"/>
        <w:rPr>
          <w:lang w:val="pt-BR"/>
        </w:rPr>
      </w:pPr>
    </w:p>
    <w:p w14:paraId="4BC40DA6" w14:textId="77777777" w:rsidR="00D1298F" w:rsidRDefault="002F08F8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414/2025</w:t>
      </w:r>
      <w:r>
        <w:t xml:space="preserve"> - PRIMEIRO TURNO</w:t>
      </w:r>
    </w:p>
    <w:p w14:paraId="3B4C801B" w14:textId="77777777" w:rsidR="00D1298F" w:rsidRPr="002F08F8" w:rsidRDefault="002F08F8">
      <w:pPr>
        <w:pStyle w:val="numeracaoProposicao"/>
        <w:rPr>
          <w:lang w:val="pt-BR"/>
        </w:rPr>
      </w:pPr>
      <w:r w:rsidRPr="002F08F8">
        <w:rPr>
          <w:b/>
          <w:lang w:val="pt-BR"/>
        </w:rPr>
        <w:t xml:space="preserve">EMENTA: </w:t>
      </w:r>
      <w:r w:rsidRPr="002F08F8">
        <w:rPr>
          <w:lang w:val="pt-BR"/>
        </w:rPr>
        <w:t>Dispõe sobre a responsabilização financeira do agressor pelos custos decorrentes de atendimento médico pre</w:t>
      </w:r>
      <w:r w:rsidRPr="002F08F8">
        <w:rPr>
          <w:lang w:val="pt-BR"/>
        </w:rPr>
        <w:t>stado pelo Sistema Único de Saúde (SUS) às vítimas de violência doméstica no Município de Belo Horizonte.</w:t>
      </w:r>
    </w:p>
    <w:p w14:paraId="00DB6DBE" w14:textId="77777777" w:rsidR="00D1298F" w:rsidRPr="002F08F8" w:rsidRDefault="002F08F8">
      <w:pPr>
        <w:pStyle w:val="numeracaoProposicao"/>
        <w:rPr>
          <w:lang w:val="pt-BR"/>
        </w:rPr>
      </w:pPr>
      <w:r w:rsidRPr="002F08F8">
        <w:rPr>
          <w:b/>
          <w:lang w:val="pt-BR"/>
        </w:rPr>
        <w:t xml:space="preserve">AUTORIA: </w:t>
      </w:r>
      <w:r w:rsidRPr="002F08F8">
        <w:rPr>
          <w:lang w:val="pt-BR"/>
        </w:rPr>
        <w:t>Ver.(a) Wanderley Porto; Pablo Almeida</w:t>
      </w:r>
    </w:p>
    <w:p w14:paraId="16B19668" w14:textId="77777777" w:rsidR="00D1298F" w:rsidRPr="002F08F8" w:rsidRDefault="002F08F8">
      <w:pPr>
        <w:pStyle w:val="numeracaoProposicao"/>
        <w:rPr>
          <w:lang w:val="pt-BR"/>
        </w:rPr>
      </w:pPr>
      <w:r w:rsidRPr="002F08F8">
        <w:rPr>
          <w:b/>
          <w:lang w:val="pt-BR"/>
        </w:rPr>
        <w:t xml:space="preserve">RELATOR(A): </w:t>
      </w:r>
      <w:r w:rsidRPr="002F08F8">
        <w:rPr>
          <w:lang w:val="pt-BR"/>
        </w:rPr>
        <w:t>Ver.(a) Arruda</w:t>
      </w:r>
    </w:p>
    <w:p w14:paraId="35E3C95B" w14:textId="77777777" w:rsidR="00D1298F" w:rsidRPr="002F08F8" w:rsidRDefault="002F08F8">
      <w:pPr>
        <w:pStyle w:val="numeracaoProposicao"/>
        <w:rPr>
          <w:lang w:val="pt-BR"/>
        </w:rPr>
      </w:pPr>
      <w:r w:rsidRPr="002F08F8">
        <w:rPr>
          <w:b/>
          <w:lang w:val="pt-BR"/>
        </w:rPr>
        <w:t xml:space="preserve">CONCLUSÃO DO PARECER: </w:t>
      </w:r>
      <w:r w:rsidRPr="002F08F8">
        <w:rPr>
          <w:lang w:val="pt-BR"/>
        </w:rPr>
        <w:t>pela aprovação, com apresentação de emenda(s)</w:t>
      </w:r>
    </w:p>
    <w:p w14:paraId="7EB07D06" w14:textId="77777777" w:rsidR="00D1298F" w:rsidRPr="002F08F8" w:rsidRDefault="00D1298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1298F" w14:paraId="070A75A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3B94EA2" w14:textId="77777777" w:rsidR="00D1298F" w:rsidRDefault="002F08F8">
            <w:pPr>
              <w:pStyle w:val="textoTabelaOcorrencias"/>
            </w:pPr>
            <w:proofErr w:type="spellStart"/>
            <w:r>
              <w:t>Aprov</w:t>
            </w:r>
            <w:r>
              <w:t>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374FF7C9" w14:textId="77777777" w:rsidR="00D1298F" w:rsidRDefault="00D1298F">
      <w:pPr>
        <w:spacing w:after="0"/>
      </w:pPr>
    </w:p>
    <w:p w14:paraId="11E1A061" w14:textId="77777777" w:rsidR="00D1298F" w:rsidRDefault="002F08F8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512/2025</w:t>
      </w:r>
      <w:r>
        <w:t xml:space="preserve"> - PRIMEIRO TURNO</w:t>
      </w:r>
    </w:p>
    <w:p w14:paraId="17D27239" w14:textId="77777777" w:rsidR="00D1298F" w:rsidRPr="002F08F8" w:rsidRDefault="002F08F8">
      <w:pPr>
        <w:pStyle w:val="numeracaoProposicao"/>
        <w:rPr>
          <w:lang w:val="pt-BR"/>
        </w:rPr>
      </w:pPr>
      <w:r w:rsidRPr="002F08F8">
        <w:rPr>
          <w:b/>
          <w:lang w:val="pt-BR"/>
        </w:rPr>
        <w:t xml:space="preserve">EMENTA: </w:t>
      </w:r>
      <w:r w:rsidRPr="002F08F8">
        <w:rPr>
          <w:lang w:val="pt-BR"/>
        </w:rPr>
        <w:t>Altera a Lei nº 8.725, de 30 de dezembro de 2003, que dispõe sobre o Imposto Sobre Serviços de Qualquer Natureza - ISSQN, e dá outras providências.</w:t>
      </w:r>
    </w:p>
    <w:p w14:paraId="7F74A508" w14:textId="77777777" w:rsidR="00D1298F" w:rsidRPr="002F08F8" w:rsidRDefault="002F08F8">
      <w:pPr>
        <w:pStyle w:val="numeracaoProposicao"/>
        <w:rPr>
          <w:lang w:val="pt-BR"/>
        </w:rPr>
      </w:pPr>
      <w:r w:rsidRPr="002F08F8">
        <w:rPr>
          <w:b/>
          <w:lang w:val="pt-BR"/>
        </w:rPr>
        <w:t xml:space="preserve">AUTORIA: </w:t>
      </w:r>
      <w:r w:rsidRPr="002F08F8">
        <w:rPr>
          <w:lang w:val="pt-BR"/>
        </w:rPr>
        <w:t xml:space="preserve">Ver.(a) Fernanda Pereira </w:t>
      </w:r>
      <w:proofErr w:type="spellStart"/>
      <w:r w:rsidRPr="002F08F8">
        <w:rPr>
          <w:lang w:val="pt-BR"/>
        </w:rPr>
        <w:t>Altoé</w:t>
      </w:r>
      <w:proofErr w:type="spellEnd"/>
    </w:p>
    <w:p w14:paraId="571AED5E" w14:textId="77777777" w:rsidR="00D1298F" w:rsidRPr="002F08F8" w:rsidRDefault="002F08F8">
      <w:pPr>
        <w:pStyle w:val="numeracaoProposicao"/>
        <w:rPr>
          <w:lang w:val="pt-BR"/>
        </w:rPr>
      </w:pPr>
      <w:r w:rsidRPr="002F08F8">
        <w:rPr>
          <w:b/>
          <w:lang w:val="pt-BR"/>
        </w:rPr>
        <w:t xml:space="preserve">RELATOR(A): </w:t>
      </w:r>
      <w:r w:rsidRPr="002F08F8">
        <w:rPr>
          <w:lang w:val="pt-BR"/>
        </w:rPr>
        <w:t xml:space="preserve">Ver.(a) </w:t>
      </w:r>
      <w:proofErr w:type="spellStart"/>
      <w:r w:rsidRPr="002F08F8">
        <w:rPr>
          <w:lang w:val="pt-BR"/>
        </w:rPr>
        <w:t>Trópia</w:t>
      </w:r>
      <w:proofErr w:type="spellEnd"/>
    </w:p>
    <w:p w14:paraId="3F111401" w14:textId="77777777" w:rsidR="00D1298F" w:rsidRPr="002F08F8" w:rsidRDefault="002F08F8">
      <w:pPr>
        <w:pStyle w:val="numeracaoProposicao"/>
        <w:rPr>
          <w:lang w:val="pt-BR"/>
        </w:rPr>
      </w:pPr>
      <w:r w:rsidRPr="002F08F8">
        <w:rPr>
          <w:b/>
          <w:lang w:val="pt-BR"/>
        </w:rPr>
        <w:t xml:space="preserve">CONCLUSÃO DO PARECER: </w:t>
      </w:r>
      <w:r w:rsidRPr="002F08F8">
        <w:rPr>
          <w:lang w:val="pt-BR"/>
        </w:rPr>
        <w:t>pela aprovação, co</w:t>
      </w:r>
      <w:r w:rsidRPr="002F08F8">
        <w:rPr>
          <w:lang w:val="pt-BR"/>
        </w:rPr>
        <w:t>m apresentação de emenda(s)</w:t>
      </w:r>
    </w:p>
    <w:p w14:paraId="0D393093" w14:textId="77777777" w:rsidR="00D1298F" w:rsidRPr="002F08F8" w:rsidRDefault="00D1298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1298F" w14:paraId="09E11E5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6093272" w14:textId="77777777" w:rsidR="00D1298F" w:rsidRDefault="002F08F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1C561B7E" w14:textId="77777777" w:rsidR="00D1298F" w:rsidRDefault="00D1298F">
      <w:pPr>
        <w:spacing w:after="0"/>
      </w:pPr>
    </w:p>
    <w:p w14:paraId="2E697E7A" w14:textId="77777777" w:rsidR="00D1298F" w:rsidRDefault="002F08F8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528/2025</w:t>
      </w:r>
      <w:r>
        <w:t xml:space="preserve"> - PRIMEIRO TURNO</w:t>
      </w:r>
    </w:p>
    <w:p w14:paraId="2025CFA9" w14:textId="77777777" w:rsidR="00D1298F" w:rsidRPr="002F08F8" w:rsidRDefault="002F08F8">
      <w:pPr>
        <w:pStyle w:val="numeracaoProposicao"/>
        <w:rPr>
          <w:lang w:val="pt-BR"/>
        </w:rPr>
      </w:pPr>
      <w:r w:rsidRPr="002F08F8">
        <w:rPr>
          <w:b/>
          <w:lang w:val="pt-BR"/>
        </w:rPr>
        <w:t xml:space="preserve">EMENTA: </w:t>
      </w:r>
      <w:r w:rsidRPr="002F08F8">
        <w:rPr>
          <w:lang w:val="pt-BR"/>
        </w:rPr>
        <w:t xml:space="preserve">Acrescenta o parágrafo único ao art. 1º da Lei nº 11.243/2020, que Institui Empreendedorismo e Noções de Direito e Cidadania como temas a serem abordados no </w:t>
      </w:r>
      <w:r w:rsidRPr="002F08F8">
        <w:rPr>
          <w:lang w:val="pt-BR"/>
        </w:rPr>
        <w:t>contraturno das escolas municipais de educação integral.</w:t>
      </w:r>
    </w:p>
    <w:p w14:paraId="659C48DB" w14:textId="77777777" w:rsidR="00D1298F" w:rsidRPr="002F08F8" w:rsidRDefault="002F08F8">
      <w:pPr>
        <w:pStyle w:val="numeracaoProposicao"/>
        <w:rPr>
          <w:lang w:val="pt-BR"/>
        </w:rPr>
      </w:pPr>
      <w:r w:rsidRPr="002F08F8">
        <w:rPr>
          <w:b/>
          <w:lang w:val="pt-BR"/>
        </w:rPr>
        <w:t xml:space="preserve">AUTORIA: </w:t>
      </w:r>
      <w:r w:rsidRPr="002F08F8">
        <w:rPr>
          <w:lang w:val="pt-BR"/>
        </w:rPr>
        <w:t xml:space="preserve">Ver.(a) </w:t>
      </w:r>
      <w:proofErr w:type="spellStart"/>
      <w:r w:rsidRPr="002F08F8">
        <w:rPr>
          <w:lang w:val="pt-BR"/>
        </w:rPr>
        <w:t>Loíde</w:t>
      </w:r>
      <w:proofErr w:type="spellEnd"/>
      <w:r w:rsidRPr="002F08F8">
        <w:rPr>
          <w:lang w:val="pt-BR"/>
        </w:rPr>
        <w:t xml:space="preserve"> Gonçalves; </w:t>
      </w:r>
      <w:proofErr w:type="spellStart"/>
      <w:r w:rsidRPr="002F08F8">
        <w:rPr>
          <w:lang w:val="pt-BR"/>
        </w:rPr>
        <w:t>Juhlia</w:t>
      </w:r>
      <w:proofErr w:type="spellEnd"/>
      <w:r w:rsidRPr="002F08F8">
        <w:rPr>
          <w:lang w:val="pt-BR"/>
        </w:rPr>
        <w:t xml:space="preserve"> Santos; Luiza Dulci</w:t>
      </w:r>
    </w:p>
    <w:p w14:paraId="239B5A19" w14:textId="77777777" w:rsidR="00D1298F" w:rsidRPr="002F08F8" w:rsidRDefault="002F08F8">
      <w:pPr>
        <w:pStyle w:val="numeracaoProposicao"/>
        <w:rPr>
          <w:lang w:val="pt-BR"/>
        </w:rPr>
      </w:pPr>
      <w:r w:rsidRPr="002F08F8">
        <w:rPr>
          <w:b/>
          <w:lang w:val="pt-BR"/>
        </w:rPr>
        <w:t xml:space="preserve">RELATOR(A): </w:t>
      </w:r>
      <w:r w:rsidRPr="002F08F8">
        <w:rPr>
          <w:lang w:val="pt-BR"/>
        </w:rPr>
        <w:t>Ver.(a) Leonardo Ângelo</w:t>
      </w:r>
    </w:p>
    <w:p w14:paraId="19DC3D83" w14:textId="77777777" w:rsidR="00D1298F" w:rsidRDefault="002F08F8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3130888F" w14:textId="77777777" w:rsidR="00D1298F" w:rsidRDefault="00D1298F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1298F" w14:paraId="742AFDE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DF391BE" w14:textId="77777777" w:rsidR="00D1298F" w:rsidRDefault="002F08F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305BD652" w14:textId="584F1062" w:rsidR="00D1298F" w:rsidRDefault="00D1298F">
      <w:pPr>
        <w:spacing w:after="0"/>
      </w:pPr>
    </w:p>
    <w:p w14:paraId="4E39D93C" w14:textId="77777777" w:rsidR="00D1298F" w:rsidRDefault="002F08F8">
      <w:pPr>
        <w:pStyle w:val="numeracaoProposicaoTitulo"/>
        <w:numPr>
          <w:ilvl w:val="0"/>
          <w:numId w:val="3"/>
        </w:numPr>
      </w:pPr>
      <w:r>
        <w:rPr>
          <w:u w:val="single"/>
        </w:rPr>
        <w:lastRenderedPageBreak/>
        <w:t>PROJETO DE LEI 571/2025</w:t>
      </w:r>
      <w:r>
        <w:t xml:space="preserve"> - PRIMEIRO TURNO</w:t>
      </w:r>
    </w:p>
    <w:p w14:paraId="1C4FBDA6" w14:textId="77777777" w:rsidR="00D1298F" w:rsidRPr="002F08F8" w:rsidRDefault="002F08F8">
      <w:pPr>
        <w:pStyle w:val="numeracaoProposicao"/>
        <w:rPr>
          <w:lang w:val="pt-BR"/>
        </w:rPr>
      </w:pPr>
      <w:r w:rsidRPr="002F08F8">
        <w:rPr>
          <w:b/>
          <w:lang w:val="pt-BR"/>
        </w:rPr>
        <w:t xml:space="preserve">EMENTA: </w:t>
      </w:r>
      <w:r w:rsidRPr="002F08F8">
        <w:rPr>
          <w:lang w:val="pt-BR"/>
        </w:rPr>
        <w:t>Institui o "Programa BH Sorridente", de Saúde Bucal nas Escolas da Rede Pública Municipal e da Rede Conveniada de Ensino de Belo Horizonte, e dá outras providências.</w:t>
      </w:r>
    </w:p>
    <w:p w14:paraId="3A2B3D88" w14:textId="77777777" w:rsidR="00D1298F" w:rsidRPr="002F08F8" w:rsidRDefault="002F08F8">
      <w:pPr>
        <w:pStyle w:val="numeracaoProposicao"/>
        <w:rPr>
          <w:lang w:val="pt-BR"/>
        </w:rPr>
      </w:pPr>
      <w:r w:rsidRPr="002F08F8">
        <w:rPr>
          <w:b/>
          <w:lang w:val="pt-BR"/>
        </w:rPr>
        <w:t xml:space="preserve">AUTORIA: </w:t>
      </w:r>
      <w:r w:rsidRPr="002F08F8">
        <w:rPr>
          <w:lang w:val="pt-BR"/>
        </w:rPr>
        <w:t xml:space="preserve">Ver.(a) Dra. </w:t>
      </w:r>
      <w:proofErr w:type="spellStart"/>
      <w:r w:rsidRPr="002F08F8">
        <w:rPr>
          <w:lang w:val="pt-BR"/>
        </w:rPr>
        <w:t>Michelly</w:t>
      </w:r>
      <w:proofErr w:type="spellEnd"/>
      <w:r w:rsidRPr="002F08F8">
        <w:rPr>
          <w:lang w:val="pt-BR"/>
        </w:rPr>
        <w:t xml:space="preserve"> Siqueira</w:t>
      </w:r>
    </w:p>
    <w:p w14:paraId="7D9F10CF" w14:textId="77777777" w:rsidR="00D1298F" w:rsidRPr="002F08F8" w:rsidRDefault="002F08F8">
      <w:pPr>
        <w:pStyle w:val="numeracaoProposicao"/>
        <w:rPr>
          <w:lang w:val="pt-BR"/>
        </w:rPr>
      </w:pPr>
      <w:r w:rsidRPr="002F08F8">
        <w:rPr>
          <w:b/>
          <w:lang w:val="pt-BR"/>
        </w:rPr>
        <w:t xml:space="preserve">RELATOR(A): </w:t>
      </w:r>
      <w:r w:rsidRPr="002F08F8">
        <w:rPr>
          <w:lang w:val="pt-BR"/>
        </w:rPr>
        <w:t>Ver.(a) Leonardo Ângelo</w:t>
      </w:r>
    </w:p>
    <w:p w14:paraId="5A54CD88" w14:textId="77777777" w:rsidR="00D1298F" w:rsidRDefault="002F08F8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025DCFD3" w14:textId="77777777" w:rsidR="00D1298F" w:rsidRDefault="00D1298F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1298F" w14:paraId="1AB2CD1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3FA76F7" w14:textId="77777777" w:rsidR="00D1298F" w:rsidRDefault="002F08F8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58735A73" w14:textId="77777777" w:rsidR="00D1298F" w:rsidRDefault="00D1298F">
      <w:pPr>
        <w:spacing w:after="0"/>
      </w:pPr>
    </w:p>
    <w:p w14:paraId="5C61DF38" w14:textId="77777777" w:rsidR="00D1298F" w:rsidRDefault="002F08F8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D1298F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B21DCF" w14:textId="77777777" w:rsidR="00000000" w:rsidRDefault="002F08F8">
      <w:pPr>
        <w:spacing w:after="0" w:line="240" w:lineRule="auto"/>
      </w:pPr>
      <w:r>
        <w:separator/>
      </w:r>
    </w:p>
  </w:endnote>
  <w:endnote w:type="continuationSeparator" w:id="0">
    <w:p w14:paraId="13D91626" w14:textId="77777777" w:rsidR="00000000" w:rsidRDefault="002F08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322A60" w14:textId="77777777" w:rsidR="00D1298F" w:rsidRDefault="00D1298F"/>
  <w:p w14:paraId="6E9075CC" w14:textId="77777777" w:rsidR="00D1298F" w:rsidRDefault="002F08F8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BD4155" w14:textId="77777777" w:rsidR="00000000" w:rsidRDefault="002F08F8">
      <w:pPr>
        <w:spacing w:after="0" w:line="240" w:lineRule="auto"/>
      </w:pPr>
      <w:r>
        <w:separator/>
      </w:r>
    </w:p>
  </w:footnote>
  <w:footnote w:type="continuationSeparator" w:id="0">
    <w:p w14:paraId="062A4190" w14:textId="77777777" w:rsidR="00000000" w:rsidRDefault="002F08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D1298F" w:rsidRPr="002F08F8" w14:paraId="03715621" w14:textId="77777777">
      <w:tc>
        <w:tcPr>
          <w:tcW w:w="1134" w:type="dxa"/>
        </w:tcPr>
        <w:p w14:paraId="70213693" w14:textId="77777777" w:rsidR="00D1298F" w:rsidRDefault="002F08F8">
          <w:r>
            <w:rPr>
              <w:noProof/>
            </w:rPr>
            <w:drawing>
              <wp:inline distT="0" distB="0" distL="0" distR="0" wp14:anchorId="5E5D44EA" wp14:editId="3B29B015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4537A993" w14:textId="77777777" w:rsidR="00D1298F" w:rsidRPr="002F08F8" w:rsidRDefault="002F08F8">
          <w:pPr>
            <w:jc w:val="center"/>
            <w:rPr>
              <w:sz w:val="32"/>
              <w:lang w:val="pt-BR"/>
            </w:rPr>
          </w:pPr>
          <w:r w:rsidRPr="002F08F8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F1087A"/>
    <w:multiLevelType w:val="hybridMultilevel"/>
    <w:tmpl w:val="DE4225C2"/>
    <w:lvl w:ilvl="0" w:tplc="01A4598A">
      <w:start w:val="1"/>
      <w:numFmt w:val="decimal"/>
      <w:lvlText w:val="%1."/>
      <w:lvlJc w:val="left"/>
    </w:lvl>
    <w:lvl w:ilvl="1" w:tplc="7D584050">
      <w:numFmt w:val="decimal"/>
      <w:lvlText w:val=""/>
      <w:lvlJc w:val="left"/>
    </w:lvl>
    <w:lvl w:ilvl="2" w:tplc="A3BCDEDA">
      <w:numFmt w:val="decimal"/>
      <w:lvlText w:val=""/>
      <w:lvlJc w:val="left"/>
    </w:lvl>
    <w:lvl w:ilvl="3" w:tplc="06D6BA88">
      <w:numFmt w:val="decimal"/>
      <w:lvlText w:val=""/>
      <w:lvlJc w:val="left"/>
    </w:lvl>
    <w:lvl w:ilvl="4" w:tplc="7B863876">
      <w:numFmt w:val="decimal"/>
      <w:lvlText w:val=""/>
      <w:lvlJc w:val="left"/>
    </w:lvl>
    <w:lvl w:ilvl="5" w:tplc="5634960A">
      <w:numFmt w:val="decimal"/>
      <w:lvlText w:val=""/>
      <w:lvlJc w:val="left"/>
    </w:lvl>
    <w:lvl w:ilvl="6" w:tplc="856AC864">
      <w:numFmt w:val="decimal"/>
      <w:lvlText w:val=""/>
      <w:lvlJc w:val="left"/>
    </w:lvl>
    <w:lvl w:ilvl="7" w:tplc="400C7FF6">
      <w:numFmt w:val="decimal"/>
      <w:lvlText w:val=""/>
      <w:lvlJc w:val="left"/>
    </w:lvl>
    <w:lvl w:ilvl="8" w:tplc="8992127A">
      <w:numFmt w:val="decimal"/>
      <w:lvlText w:val=""/>
      <w:lvlJc w:val="left"/>
    </w:lvl>
  </w:abstractNum>
  <w:abstractNum w:abstractNumId="1" w15:restartNumberingAfterBreak="0">
    <w:nsid w:val="1B5A0E09"/>
    <w:multiLevelType w:val="hybridMultilevel"/>
    <w:tmpl w:val="352ADAEE"/>
    <w:lvl w:ilvl="0" w:tplc="550AEC0C">
      <w:start w:val="1"/>
      <w:numFmt w:val="decimal"/>
      <w:lvlText w:val="%1."/>
      <w:lvlJc w:val="left"/>
    </w:lvl>
    <w:lvl w:ilvl="1" w:tplc="10E4752E">
      <w:numFmt w:val="decimal"/>
      <w:lvlText w:val=""/>
      <w:lvlJc w:val="left"/>
    </w:lvl>
    <w:lvl w:ilvl="2" w:tplc="D38A033A">
      <w:numFmt w:val="decimal"/>
      <w:lvlText w:val=""/>
      <w:lvlJc w:val="left"/>
    </w:lvl>
    <w:lvl w:ilvl="3" w:tplc="259ADAC8">
      <w:numFmt w:val="decimal"/>
      <w:lvlText w:val=""/>
      <w:lvlJc w:val="left"/>
    </w:lvl>
    <w:lvl w:ilvl="4" w:tplc="E14A9206">
      <w:numFmt w:val="decimal"/>
      <w:lvlText w:val=""/>
      <w:lvlJc w:val="left"/>
    </w:lvl>
    <w:lvl w:ilvl="5" w:tplc="92DA1E42">
      <w:numFmt w:val="decimal"/>
      <w:lvlText w:val=""/>
      <w:lvlJc w:val="left"/>
    </w:lvl>
    <w:lvl w:ilvl="6" w:tplc="515C9242">
      <w:numFmt w:val="decimal"/>
      <w:lvlText w:val=""/>
      <w:lvlJc w:val="left"/>
    </w:lvl>
    <w:lvl w:ilvl="7" w:tplc="717413B4">
      <w:numFmt w:val="decimal"/>
      <w:lvlText w:val=""/>
      <w:lvlJc w:val="left"/>
    </w:lvl>
    <w:lvl w:ilvl="8" w:tplc="1FBA79D6">
      <w:numFmt w:val="decimal"/>
      <w:lvlText w:val=""/>
      <w:lvlJc w:val="left"/>
    </w:lvl>
  </w:abstractNum>
  <w:abstractNum w:abstractNumId="2" w15:restartNumberingAfterBreak="0">
    <w:nsid w:val="34097F33"/>
    <w:multiLevelType w:val="hybridMultilevel"/>
    <w:tmpl w:val="5D982478"/>
    <w:lvl w:ilvl="0" w:tplc="88CA141E">
      <w:start w:val="1"/>
      <w:numFmt w:val="upperRoman"/>
      <w:lvlText w:val="%1."/>
      <w:lvlJc w:val="left"/>
    </w:lvl>
    <w:lvl w:ilvl="1" w:tplc="3610938A">
      <w:numFmt w:val="decimal"/>
      <w:lvlText w:val=""/>
      <w:lvlJc w:val="left"/>
    </w:lvl>
    <w:lvl w:ilvl="2" w:tplc="9F063468">
      <w:numFmt w:val="decimal"/>
      <w:lvlText w:val=""/>
      <w:lvlJc w:val="left"/>
    </w:lvl>
    <w:lvl w:ilvl="3" w:tplc="FE5EEAA4">
      <w:numFmt w:val="decimal"/>
      <w:lvlText w:val=""/>
      <w:lvlJc w:val="left"/>
    </w:lvl>
    <w:lvl w:ilvl="4" w:tplc="4A4C96DA">
      <w:numFmt w:val="decimal"/>
      <w:lvlText w:val=""/>
      <w:lvlJc w:val="left"/>
    </w:lvl>
    <w:lvl w:ilvl="5" w:tplc="9C665B88">
      <w:numFmt w:val="decimal"/>
      <w:lvlText w:val=""/>
      <w:lvlJc w:val="left"/>
    </w:lvl>
    <w:lvl w:ilvl="6" w:tplc="D79E6986">
      <w:numFmt w:val="decimal"/>
      <w:lvlText w:val=""/>
      <w:lvlJc w:val="left"/>
    </w:lvl>
    <w:lvl w:ilvl="7" w:tplc="941EE350">
      <w:numFmt w:val="decimal"/>
      <w:lvlText w:val=""/>
      <w:lvlJc w:val="left"/>
    </w:lvl>
    <w:lvl w:ilvl="8" w:tplc="FFDAF4C0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298F"/>
    <w:rsid w:val="002F08F8"/>
    <w:rsid w:val="00D12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F29D1B"/>
  <w15:docId w15:val="{AA602552-39F1-4261-A59C-91081251A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694</Words>
  <Characters>3749</Characters>
  <Application>Microsoft Office Word</Application>
  <DocSecurity>0</DocSecurity>
  <Lines>31</Lines>
  <Paragraphs>8</Paragraphs>
  <ScaleCrop>false</ScaleCrop>
  <Company/>
  <LinksUpToDate>false</LinksUpToDate>
  <CharactersWithSpaces>4435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Antônio  Ernesto Corrêa Lassance</dc:creator>
  <cp:lastModifiedBy>Antônio  Ernesto Corrêa Lassance</cp:lastModifiedBy>
  <cp:revision>2</cp:revision>
  <dcterms:created xsi:type="dcterms:W3CDTF">2026-03-20T14:29:00Z</dcterms:created>
  <dcterms:modified xsi:type="dcterms:W3CDTF">2026-03-20T14:29:00Z</dcterms:modified>
</cp:coreProperties>
</file>