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47C5B" w14:textId="77777777" w:rsidR="004A49D2" w:rsidRDefault="003E0205">
      <w:pPr>
        <w:pStyle w:val="elementoTituloSuperior"/>
      </w:pPr>
      <w:r>
        <w:t>RESULTADO DA REUNIÃO</w:t>
      </w:r>
    </w:p>
    <w:p w14:paraId="0808A5BD" w14:textId="77777777" w:rsidR="004A49D2" w:rsidRDefault="004A49D2">
      <w:pPr>
        <w:pStyle w:val="elementoTituloSuperior"/>
        <w:pBdr>
          <w:bottom w:val="single" w:sz="6" w:space="1" w:color="999999"/>
        </w:pBdr>
      </w:pPr>
    </w:p>
    <w:p w14:paraId="4ECAE7DA" w14:textId="77777777" w:rsidR="004A49D2" w:rsidRDefault="004A49D2">
      <w:pPr>
        <w:spacing w:after="0"/>
        <w:rPr>
          <w:sz w:val="8"/>
        </w:rPr>
      </w:pPr>
    </w:p>
    <w:p w14:paraId="592D65C5" w14:textId="77777777" w:rsidR="004A49D2" w:rsidRDefault="003E0205">
      <w:pPr>
        <w:pStyle w:val="elementoTituloSuperior"/>
      </w:pPr>
      <w:r>
        <w:t>PLENÁRIO</w:t>
      </w:r>
    </w:p>
    <w:p w14:paraId="3DA60CA9" w14:textId="77777777" w:rsidR="004A49D2" w:rsidRDefault="004A49D2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A49D2" w:rsidRPr="009F35B5" w14:paraId="080D237F" w14:textId="77777777">
        <w:tc>
          <w:tcPr>
            <w:tcW w:w="4819" w:type="dxa"/>
          </w:tcPr>
          <w:p w14:paraId="26407DEC" w14:textId="77777777" w:rsidR="004A49D2" w:rsidRDefault="003E0205">
            <w:r>
              <w:t xml:space="preserve">47ª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32B8800" w14:textId="77777777" w:rsidR="004A49D2" w:rsidRPr="009F35B5" w:rsidRDefault="003E0205">
            <w:pPr>
              <w:jc w:val="right"/>
              <w:rPr>
                <w:lang w:val="pt-BR"/>
              </w:rPr>
            </w:pPr>
            <w:r w:rsidRPr="009F35B5">
              <w:rPr>
                <w:lang w:val="pt-BR"/>
              </w:rPr>
              <w:t>2ª Sessão Legislativa - 20ª Legislatura</w:t>
            </w:r>
          </w:p>
        </w:tc>
      </w:tr>
      <w:tr w:rsidR="004A49D2" w:rsidRPr="009F35B5" w14:paraId="7A599AAD" w14:textId="77777777">
        <w:tc>
          <w:tcPr>
            <w:tcW w:w="4819" w:type="dxa"/>
          </w:tcPr>
          <w:p w14:paraId="7B177B27" w14:textId="77777777" w:rsidR="004A49D2" w:rsidRDefault="003E0205">
            <w:r>
              <w:t>11/06/2026 - 14h30min</w:t>
            </w:r>
          </w:p>
        </w:tc>
        <w:tc>
          <w:tcPr>
            <w:tcW w:w="4819" w:type="dxa"/>
          </w:tcPr>
          <w:p w14:paraId="4EDC73F7" w14:textId="77777777" w:rsidR="004A49D2" w:rsidRPr="009F35B5" w:rsidRDefault="003E0205">
            <w:pPr>
              <w:jc w:val="right"/>
              <w:rPr>
                <w:lang w:val="pt-BR"/>
              </w:rPr>
            </w:pPr>
            <w:r w:rsidRPr="009F35B5">
              <w:rPr>
                <w:lang w:val="pt-BR"/>
              </w:rPr>
              <w:t>Plenário Prefeito Amintas de Barros</w:t>
            </w:r>
          </w:p>
        </w:tc>
      </w:tr>
    </w:tbl>
    <w:p w14:paraId="5A8FD7C8" w14:textId="77777777" w:rsidR="004A49D2" w:rsidRPr="009F35B5" w:rsidRDefault="004A49D2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4A49D2" w:rsidRPr="009F35B5" w14:paraId="0B81E76E" w14:textId="77777777">
        <w:tc>
          <w:tcPr>
            <w:tcW w:w="9639" w:type="dxa"/>
          </w:tcPr>
          <w:p w14:paraId="5B55F416" w14:textId="77777777" w:rsidR="004A49D2" w:rsidRPr="009F35B5" w:rsidRDefault="003E0205">
            <w:pPr>
              <w:rPr>
                <w:lang w:val="pt-BR"/>
              </w:rPr>
            </w:pPr>
            <w:r w:rsidRPr="009F35B5">
              <w:rPr>
                <w:lang w:val="pt-BR"/>
              </w:rPr>
              <w:t xml:space="preserve">ANÚNCIOS: foi anunciado para a Ordem do Dia da 49ª Reunião Ordinária, do dia </w:t>
            </w:r>
            <w:r w:rsidRPr="009F35B5">
              <w:rPr>
                <w:lang w:val="pt-BR"/>
              </w:rPr>
              <w:t>15/06/2026, o Projeto de Lei nº 234/25, 280/25, 426/25, 438/25, 452/25, 602/25, 824/26.</w:t>
            </w:r>
          </w:p>
        </w:tc>
      </w:tr>
    </w:tbl>
    <w:p w14:paraId="11982EF8" w14:textId="77777777" w:rsidR="004A49D2" w:rsidRPr="009F35B5" w:rsidRDefault="004A49D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4A49D2" w14:paraId="62B354DA" w14:textId="77777777">
        <w:tc>
          <w:tcPr>
            <w:tcW w:w="9639" w:type="dxa"/>
          </w:tcPr>
          <w:p w14:paraId="164EA8ED" w14:textId="77777777" w:rsidR="004A49D2" w:rsidRDefault="003E0205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45ª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14CB1759" w14:textId="77777777" w:rsidR="004A49D2" w:rsidRDefault="004A49D2">
      <w:pPr>
        <w:spacing w:after="0"/>
        <w:rPr>
          <w:sz w:val="8"/>
        </w:rPr>
      </w:pPr>
    </w:p>
    <w:p w14:paraId="4E4B773D" w14:textId="77777777" w:rsidR="004A49D2" w:rsidRDefault="003E0205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402A4B0F" w14:textId="77777777" w:rsidR="004A49D2" w:rsidRDefault="003E0205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3A59FD86" w14:textId="77777777" w:rsidR="004A49D2" w:rsidRDefault="004A49D2">
      <w:pPr>
        <w:spacing w:after="0"/>
        <w:rPr>
          <w:sz w:val="8"/>
        </w:rPr>
      </w:pPr>
    </w:p>
    <w:p w14:paraId="295FD978" w14:textId="77777777" w:rsidR="004A49D2" w:rsidRPr="009F35B5" w:rsidRDefault="003E0205">
      <w:pPr>
        <w:pStyle w:val="elementoTitulo"/>
        <w:ind w:left="2000"/>
        <w:rPr>
          <w:sz w:val="22"/>
          <w:lang w:val="pt-BR"/>
        </w:rPr>
      </w:pPr>
      <w:r w:rsidRPr="009F35B5">
        <w:rPr>
          <w:sz w:val="22"/>
          <w:lang w:val="pt-BR"/>
        </w:rPr>
        <w:t>Requerimentos que alteram a ordem dos itens da Primeira Parte</w:t>
      </w:r>
    </w:p>
    <w:p w14:paraId="5D2697A0" w14:textId="77777777" w:rsidR="004A49D2" w:rsidRPr="009F35B5" w:rsidRDefault="003E0205">
      <w:pPr>
        <w:pStyle w:val="numeracaoProposicaoTitulo"/>
        <w:ind w:left="2400"/>
        <w:rPr>
          <w:lang w:val="pt-BR"/>
        </w:rPr>
      </w:pPr>
      <w:r w:rsidRPr="009F35B5">
        <w:rPr>
          <w:u w:val="single"/>
          <w:lang w:val="pt-BR"/>
        </w:rPr>
        <w:t>REQUERIMENTO 451/2026</w:t>
      </w:r>
      <w:r w:rsidRPr="009F35B5">
        <w:rPr>
          <w:lang w:val="pt-BR"/>
        </w:rPr>
        <w:t xml:space="preserve"> - TURNO ÚNICO</w:t>
      </w:r>
    </w:p>
    <w:p w14:paraId="2C93B675" w14:textId="77777777" w:rsidR="004A49D2" w:rsidRPr="009F35B5" w:rsidRDefault="003E0205">
      <w:pPr>
        <w:pStyle w:val="numeracaoProposicao"/>
        <w:ind w:left="2000"/>
        <w:rPr>
          <w:lang w:val="pt-BR"/>
        </w:rPr>
      </w:pPr>
      <w:r w:rsidRPr="009F35B5">
        <w:rPr>
          <w:b/>
          <w:lang w:val="pt-BR"/>
        </w:rPr>
        <w:t xml:space="preserve">SOLICITAÇÃO: </w:t>
      </w:r>
      <w:r w:rsidRPr="009F35B5">
        <w:rPr>
          <w:lang w:val="pt-BR"/>
        </w:rPr>
        <w:t>Preferência para a(s) seguinte(s) proposição(</w:t>
      </w:r>
      <w:proofErr w:type="spellStart"/>
      <w:r w:rsidRPr="009F35B5">
        <w:rPr>
          <w:lang w:val="pt-BR"/>
        </w:rPr>
        <w:t>ões</w:t>
      </w:r>
      <w:proofErr w:type="spellEnd"/>
      <w:r w:rsidRPr="009F35B5">
        <w:rPr>
          <w:lang w:val="pt-BR"/>
        </w:rPr>
        <w:t>) em relação aos demais itens da pauta: Projeto de Lei 646/2026</w:t>
      </w:r>
    </w:p>
    <w:p w14:paraId="39CB7E78" w14:textId="77777777" w:rsidR="004A49D2" w:rsidRDefault="003E0205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4A49D2" w:rsidRPr="009F35B5" w14:paraId="01667652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4EBFA4E0" w14:textId="77777777" w:rsidR="004A49D2" w:rsidRPr="009F35B5" w:rsidRDefault="003E0205">
            <w:pPr>
              <w:pStyle w:val="textoTabelaOcorrencias"/>
              <w:rPr>
                <w:lang w:val="pt-BR"/>
              </w:rPr>
            </w:pPr>
            <w:r w:rsidRPr="009F35B5">
              <w:rPr>
                <w:lang w:val="pt-BR"/>
              </w:rPr>
              <w:t>Deferido</w:t>
            </w:r>
          </w:p>
          <w:p w14:paraId="2924F2B4" w14:textId="77777777" w:rsidR="004A49D2" w:rsidRPr="009F35B5" w:rsidRDefault="003E0205">
            <w:pPr>
              <w:pStyle w:val="textoTabelaOcorrencias"/>
              <w:rPr>
                <w:lang w:val="pt-BR"/>
              </w:rPr>
            </w:pPr>
            <w:r w:rsidRPr="009F35B5">
              <w:rPr>
                <w:lang w:val="pt-BR"/>
              </w:rPr>
              <w:t>Recurso contra decisão</w:t>
            </w:r>
          </w:p>
          <w:p w14:paraId="097FA841" w14:textId="77777777" w:rsidR="004A49D2" w:rsidRPr="009F35B5" w:rsidRDefault="003E0205">
            <w:pPr>
              <w:pStyle w:val="textoTabelaOcorrencias"/>
              <w:rPr>
                <w:lang w:val="pt-BR"/>
              </w:rPr>
            </w:pPr>
            <w:r w:rsidRPr="009F35B5">
              <w:rPr>
                <w:lang w:val="pt-BR"/>
              </w:rPr>
              <w:t>Provido o recurso</w:t>
            </w:r>
          </w:p>
        </w:tc>
      </w:tr>
    </w:tbl>
    <w:p w14:paraId="71AB4CFA" w14:textId="77777777" w:rsidR="004A49D2" w:rsidRPr="009F35B5" w:rsidRDefault="003E0205">
      <w:pPr>
        <w:pStyle w:val="numeracaoProposicaoTitulo"/>
        <w:ind w:left="2400"/>
        <w:rPr>
          <w:lang w:val="pt-BR"/>
        </w:rPr>
      </w:pPr>
      <w:r w:rsidRPr="009F35B5">
        <w:rPr>
          <w:u w:val="single"/>
          <w:lang w:val="pt-BR"/>
        </w:rPr>
        <w:t>REQUERIMENTO 457/2026</w:t>
      </w:r>
      <w:r w:rsidRPr="009F35B5">
        <w:rPr>
          <w:lang w:val="pt-BR"/>
        </w:rPr>
        <w:t xml:space="preserve"> - TURNO ÚNICO</w:t>
      </w:r>
    </w:p>
    <w:p w14:paraId="53B50503" w14:textId="77777777" w:rsidR="004A49D2" w:rsidRPr="009F35B5" w:rsidRDefault="003E0205">
      <w:pPr>
        <w:pStyle w:val="numeracaoProposicao"/>
        <w:ind w:left="2000"/>
        <w:rPr>
          <w:lang w:val="pt-BR"/>
        </w:rPr>
      </w:pPr>
      <w:r w:rsidRPr="009F35B5">
        <w:rPr>
          <w:b/>
          <w:lang w:val="pt-BR"/>
        </w:rPr>
        <w:t xml:space="preserve">SOLICITAÇÃO: </w:t>
      </w:r>
      <w:r w:rsidRPr="009F35B5">
        <w:rPr>
          <w:lang w:val="pt-BR"/>
        </w:rPr>
        <w:t>Preferência para a(s) seguinte(s) proposição(</w:t>
      </w:r>
      <w:proofErr w:type="spellStart"/>
      <w:r w:rsidRPr="009F35B5">
        <w:rPr>
          <w:lang w:val="pt-BR"/>
        </w:rPr>
        <w:t>ões</w:t>
      </w:r>
      <w:proofErr w:type="spellEnd"/>
      <w:r w:rsidRPr="009F35B5">
        <w:rPr>
          <w:lang w:val="pt-BR"/>
        </w:rPr>
        <w:t>) em relação aos demais itens da pauta: Projeto de Lei 391/2025</w:t>
      </w:r>
    </w:p>
    <w:p w14:paraId="628E1709" w14:textId="77777777" w:rsidR="004A49D2" w:rsidRDefault="003E0205">
      <w:pPr>
        <w:pStyle w:val="numeracaoProposicao"/>
        <w:ind w:left="2000"/>
      </w:pPr>
      <w:r>
        <w:rPr>
          <w:b/>
        </w:rPr>
        <w:t xml:space="preserve">AUTORIA: </w:t>
      </w:r>
      <w:r>
        <w:t>Ver.(a) Pablo Almeida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4A49D2" w:rsidRPr="009F35B5" w14:paraId="675827D7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00169109" w14:textId="77777777" w:rsidR="004A49D2" w:rsidRPr="009F35B5" w:rsidRDefault="003E0205">
            <w:pPr>
              <w:pStyle w:val="textoTabelaOcorrencias"/>
              <w:rPr>
                <w:lang w:val="pt-BR"/>
              </w:rPr>
            </w:pPr>
            <w:r w:rsidRPr="009F35B5">
              <w:rPr>
                <w:lang w:val="pt-BR"/>
              </w:rPr>
              <w:t>Deferido</w:t>
            </w:r>
          </w:p>
          <w:p w14:paraId="7CC6B4CC" w14:textId="77777777" w:rsidR="004A49D2" w:rsidRPr="009F35B5" w:rsidRDefault="003E0205">
            <w:pPr>
              <w:pStyle w:val="textoTabelaOcorrencias"/>
              <w:rPr>
                <w:lang w:val="pt-BR"/>
              </w:rPr>
            </w:pPr>
            <w:r w:rsidRPr="009F35B5">
              <w:rPr>
                <w:lang w:val="pt-BR"/>
              </w:rPr>
              <w:t>Recurso contra decisão</w:t>
            </w:r>
          </w:p>
          <w:p w14:paraId="6E12EE98" w14:textId="77777777" w:rsidR="004A49D2" w:rsidRPr="009F35B5" w:rsidRDefault="003E0205">
            <w:pPr>
              <w:pStyle w:val="textoTabelaOcorrencias"/>
              <w:rPr>
                <w:lang w:val="pt-BR"/>
              </w:rPr>
            </w:pPr>
            <w:r w:rsidRPr="009F35B5">
              <w:rPr>
                <w:lang w:val="pt-BR"/>
              </w:rPr>
              <w:t>Provido o recurso</w:t>
            </w:r>
          </w:p>
        </w:tc>
      </w:tr>
    </w:tbl>
    <w:p w14:paraId="7FD54207" w14:textId="77777777" w:rsidR="004A49D2" w:rsidRPr="009F35B5" w:rsidRDefault="004A49D2">
      <w:pPr>
        <w:spacing w:after="0"/>
        <w:rPr>
          <w:sz w:val="8"/>
          <w:lang w:val="pt-BR"/>
        </w:rPr>
      </w:pPr>
    </w:p>
    <w:p w14:paraId="3352FE34" w14:textId="77777777" w:rsidR="004A49D2" w:rsidRPr="009F35B5" w:rsidRDefault="003E0205">
      <w:pPr>
        <w:pStyle w:val="numeracaoProposicaoTitulo"/>
        <w:numPr>
          <w:ilvl w:val="0"/>
          <w:numId w:val="1"/>
        </w:numPr>
        <w:rPr>
          <w:lang w:val="pt-BR"/>
        </w:rPr>
      </w:pPr>
      <w:r w:rsidRPr="009F35B5">
        <w:rPr>
          <w:u w:val="single"/>
          <w:lang w:val="pt-BR"/>
        </w:rPr>
        <w:t xml:space="preserve">PROJETO DE </w:t>
      </w:r>
      <w:r w:rsidRPr="009F35B5">
        <w:rPr>
          <w:u w:val="single"/>
          <w:lang w:val="pt-BR"/>
        </w:rPr>
        <w:t>LEI 92/2025</w:t>
      </w:r>
      <w:r w:rsidRPr="009F35B5">
        <w:rPr>
          <w:lang w:val="pt-BR"/>
        </w:rPr>
        <w:t xml:space="preserve"> - PRIMEIRO TURNO</w:t>
      </w:r>
    </w:p>
    <w:p w14:paraId="11EEEDE1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EMENTA: </w:t>
      </w:r>
      <w:r w:rsidRPr="009F35B5">
        <w:rPr>
          <w:lang w:val="pt-BR"/>
        </w:rPr>
        <w:t>Institui a isenção do IPTU para imóveis cujos passeios atendam aos parâmetros de acessibilidade estabelecidos pelo Município.</w:t>
      </w:r>
    </w:p>
    <w:p w14:paraId="1628942D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AUTORIA: </w:t>
      </w:r>
      <w:r w:rsidRPr="009F35B5">
        <w:rPr>
          <w:lang w:val="pt-BR"/>
        </w:rPr>
        <w:t>Ver.(a) Janaina Cardoso</w:t>
      </w:r>
    </w:p>
    <w:p w14:paraId="2DC9481B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EMENDAS: </w:t>
      </w:r>
      <w:r w:rsidRPr="009F35B5">
        <w:rPr>
          <w:lang w:val="pt-BR"/>
        </w:rPr>
        <w:t>Não há</w:t>
      </w:r>
    </w:p>
    <w:p w14:paraId="1DE011C5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QUÓRUM: </w:t>
      </w:r>
      <w:r w:rsidRPr="009F35B5">
        <w:rPr>
          <w:lang w:val="pt-BR"/>
        </w:rPr>
        <w:t>2/3 dos membros da Câmara (28)</w:t>
      </w:r>
    </w:p>
    <w:p w14:paraId="381683DD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>PAREC</w:t>
      </w:r>
      <w:r w:rsidRPr="009F35B5">
        <w:rPr>
          <w:b/>
          <w:lang w:val="pt-BR"/>
        </w:rPr>
        <w:t xml:space="preserve">ERES DAS COMISSÕES: </w:t>
      </w:r>
    </w:p>
    <w:p w14:paraId="52CD9232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>Legislação e Justiça</w:t>
      </w:r>
      <w:r w:rsidRPr="009F35B5">
        <w:rPr>
          <w:lang w:val="pt-BR"/>
        </w:rPr>
        <w:t xml:space="preserve">: pela constitucionalidade, pela ilegalidade, pela </w:t>
      </w:r>
      <w:proofErr w:type="spellStart"/>
      <w:r w:rsidRPr="009F35B5">
        <w:rPr>
          <w:lang w:val="pt-BR"/>
        </w:rPr>
        <w:t>regimentalidade</w:t>
      </w:r>
      <w:proofErr w:type="spellEnd"/>
    </w:p>
    <w:p w14:paraId="336E6AFF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>Meio Ambiente, Defesa dos Animais e Política Urbana</w:t>
      </w:r>
      <w:r w:rsidRPr="009F35B5">
        <w:rPr>
          <w:lang w:val="pt-BR"/>
        </w:rPr>
        <w:t>: Não há.</w:t>
      </w:r>
    </w:p>
    <w:p w14:paraId="2E0B8284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>Direitos Humanos, Habitação, Igualdade Racial e Defesa do Consumidor</w:t>
      </w:r>
      <w:r w:rsidRPr="009F35B5">
        <w:rPr>
          <w:lang w:val="pt-BR"/>
        </w:rPr>
        <w:t>: pela aprovação</w:t>
      </w:r>
    </w:p>
    <w:p w14:paraId="0A9ADF8B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lastRenderedPageBreak/>
        <w:t>Orçamento e Finanças Públicas</w:t>
      </w:r>
      <w:r w:rsidRPr="009F35B5">
        <w:rPr>
          <w:lang w:val="pt-BR"/>
        </w:rPr>
        <w:t>: pela rejeição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A49D2" w14:paraId="5822C8C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7E85F3" w14:textId="77777777" w:rsidR="004A49D2" w:rsidRPr="009F35B5" w:rsidRDefault="003E0205">
            <w:pPr>
              <w:pStyle w:val="textoTabelaOcorrencias"/>
              <w:rPr>
                <w:lang w:val="pt-BR"/>
              </w:rPr>
            </w:pPr>
            <w:r w:rsidRPr="009F35B5">
              <w:rPr>
                <w:lang w:val="pt-BR"/>
              </w:rPr>
              <w:t>Interrompida a discussão (por requerimento)</w:t>
            </w:r>
          </w:p>
          <w:p w14:paraId="7AE5ACCA" w14:textId="77777777" w:rsidR="004A49D2" w:rsidRDefault="003E0205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695EDF05" w14:textId="77777777" w:rsidR="004A49D2" w:rsidRPr="009F35B5" w:rsidRDefault="003E0205">
      <w:pPr>
        <w:pStyle w:val="numeracaoProposicaoTitulo"/>
        <w:numPr>
          <w:ilvl w:val="0"/>
          <w:numId w:val="1"/>
        </w:numPr>
        <w:rPr>
          <w:lang w:val="pt-BR"/>
        </w:rPr>
      </w:pPr>
      <w:r w:rsidRPr="009F35B5">
        <w:rPr>
          <w:u w:val="single"/>
          <w:lang w:val="pt-BR"/>
        </w:rPr>
        <w:t>PROJETO DE LEI 646/2026</w:t>
      </w:r>
      <w:r w:rsidRPr="009F35B5">
        <w:rPr>
          <w:lang w:val="pt-BR"/>
        </w:rPr>
        <w:t xml:space="preserve"> - PRIMEIRO TURNO</w:t>
      </w:r>
    </w:p>
    <w:p w14:paraId="779EB0E2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EMENTA: </w:t>
      </w:r>
      <w:r w:rsidRPr="009F35B5">
        <w:rPr>
          <w:lang w:val="pt-BR"/>
        </w:rPr>
        <w:t xml:space="preserve">Autoriza o Poder Executivo a contratar operações de crédito junto ao Novo Banco de Desenvolvimento - NBD-, outros organismos multilaterais ou instituições financeiras nacionais ou </w:t>
      </w:r>
      <w:proofErr w:type="gramStart"/>
      <w:r w:rsidRPr="009F35B5">
        <w:rPr>
          <w:lang w:val="pt-BR"/>
        </w:rPr>
        <w:t>internacionais ,</w:t>
      </w:r>
      <w:proofErr w:type="gramEnd"/>
      <w:r w:rsidRPr="009F35B5">
        <w:rPr>
          <w:lang w:val="pt-BR"/>
        </w:rPr>
        <w:t xml:space="preserve"> com ou sem garantia da União, e dá outras providências.</w:t>
      </w:r>
    </w:p>
    <w:p w14:paraId="1DF4C7CA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>AUT</w:t>
      </w:r>
      <w:r w:rsidRPr="009F35B5">
        <w:rPr>
          <w:b/>
          <w:lang w:val="pt-BR"/>
        </w:rPr>
        <w:t xml:space="preserve">ORIA: </w:t>
      </w:r>
      <w:r w:rsidRPr="009F35B5">
        <w:rPr>
          <w:lang w:val="pt-BR"/>
        </w:rPr>
        <w:t>Executivo: Mensagem nº 32, de 05/12/2025</w:t>
      </w:r>
    </w:p>
    <w:p w14:paraId="52A14342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EMENDAS: </w:t>
      </w:r>
      <w:r w:rsidRPr="009F35B5">
        <w:rPr>
          <w:lang w:val="pt-BR"/>
        </w:rPr>
        <w:t>Há</w:t>
      </w:r>
    </w:p>
    <w:p w14:paraId="0F9E21A2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QUÓRUM: </w:t>
      </w:r>
      <w:r w:rsidRPr="009F35B5">
        <w:rPr>
          <w:lang w:val="pt-BR"/>
        </w:rPr>
        <w:t>2/3 dos membros da Câmara (28)</w:t>
      </w:r>
    </w:p>
    <w:p w14:paraId="407CF17C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PARECERES DAS COMISSÕES: </w:t>
      </w:r>
    </w:p>
    <w:p w14:paraId="1448ED47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>Legislação e Justiça</w:t>
      </w:r>
      <w:r w:rsidRPr="009F35B5">
        <w:rPr>
          <w:lang w:val="pt-BR"/>
        </w:rPr>
        <w:t xml:space="preserve">: pela constitucionalidade, pela legalidade, pela </w:t>
      </w:r>
      <w:proofErr w:type="spellStart"/>
      <w:r w:rsidRPr="009F35B5">
        <w:rPr>
          <w:lang w:val="pt-BR"/>
        </w:rPr>
        <w:t>regimentalidade</w:t>
      </w:r>
      <w:proofErr w:type="spellEnd"/>
      <w:r w:rsidRPr="009F35B5">
        <w:rPr>
          <w:lang w:val="pt-BR"/>
        </w:rPr>
        <w:t>, com apresentação de emenda(s)</w:t>
      </w:r>
    </w:p>
    <w:p w14:paraId="4CC37E5B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Meio Ambiente, </w:t>
      </w:r>
      <w:r w:rsidRPr="009F35B5">
        <w:rPr>
          <w:b/>
          <w:lang w:val="pt-BR"/>
        </w:rPr>
        <w:t>Defesa dos Animais e Política Urbana</w:t>
      </w:r>
      <w:r w:rsidRPr="009F35B5">
        <w:rPr>
          <w:lang w:val="pt-BR"/>
        </w:rPr>
        <w:t>: pela aprovação</w:t>
      </w:r>
    </w:p>
    <w:p w14:paraId="02D3406E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>Mobilidade Urbana, Indústria, Comércio e Serviços</w:t>
      </w:r>
      <w:r w:rsidRPr="009F35B5">
        <w:rPr>
          <w:lang w:val="pt-BR"/>
        </w:rPr>
        <w:t>: proposta de diligência - pedido de informação por escrito</w:t>
      </w:r>
    </w:p>
    <w:p w14:paraId="7D5B677E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>Orçamento e Finanças Públicas</w:t>
      </w:r>
      <w:r w:rsidRPr="009F35B5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A49D2" w:rsidRPr="009F35B5" w14:paraId="6F4CFA7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69E3B12" w14:textId="77777777" w:rsidR="004A49D2" w:rsidRPr="009F35B5" w:rsidRDefault="003E0205">
            <w:pPr>
              <w:pStyle w:val="textoTabelaOcorrencias"/>
              <w:rPr>
                <w:lang w:val="pt-BR"/>
              </w:rPr>
            </w:pPr>
            <w:r w:rsidRPr="009F35B5">
              <w:rPr>
                <w:lang w:val="pt-BR"/>
              </w:rPr>
              <w:t>Aprovados os artigos 1º ao 7º do projeto em vota</w:t>
            </w:r>
            <w:r w:rsidRPr="009F35B5">
              <w:rPr>
                <w:lang w:val="pt-BR"/>
              </w:rPr>
              <w:t>ção destacada e o projeto na parte não destacada (art. 8º).</w:t>
            </w:r>
          </w:p>
        </w:tc>
      </w:tr>
    </w:tbl>
    <w:p w14:paraId="77320B76" w14:textId="77777777" w:rsidR="004A49D2" w:rsidRPr="009F35B5" w:rsidRDefault="004A49D2">
      <w:pPr>
        <w:spacing w:after="0"/>
        <w:rPr>
          <w:lang w:val="pt-BR"/>
        </w:rPr>
      </w:pPr>
    </w:p>
    <w:p w14:paraId="55EE927F" w14:textId="77777777" w:rsidR="004A49D2" w:rsidRPr="009F35B5" w:rsidRDefault="004A49D2">
      <w:pPr>
        <w:spacing w:after="0"/>
        <w:rPr>
          <w:sz w:val="8"/>
          <w:lang w:val="pt-BR"/>
        </w:rPr>
      </w:pPr>
    </w:p>
    <w:p w14:paraId="3C76E9E1" w14:textId="77777777" w:rsidR="004A49D2" w:rsidRPr="009F35B5" w:rsidRDefault="003E0205">
      <w:pPr>
        <w:pStyle w:val="elementoTitulo"/>
        <w:ind w:left="2000"/>
        <w:rPr>
          <w:sz w:val="22"/>
          <w:lang w:val="pt-BR"/>
        </w:rPr>
      </w:pPr>
      <w:r w:rsidRPr="009F35B5">
        <w:rPr>
          <w:sz w:val="22"/>
          <w:lang w:val="pt-BR"/>
        </w:rPr>
        <w:t>Requerimentos vinculados ao Projeto de Lei 646/2026</w:t>
      </w:r>
    </w:p>
    <w:p w14:paraId="38F72B1D" w14:textId="77777777" w:rsidR="004A49D2" w:rsidRPr="009F35B5" w:rsidRDefault="003E0205">
      <w:pPr>
        <w:pStyle w:val="numeracaoProposicaoTitulo"/>
        <w:ind w:left="2400"/>
        <w:rPr>
          <w:lang w:val="pt-BR"/>
        </w:rPr>
      </w:pPr>
      <w:r w:rsidRPr="009F35B5">
        <w:rPr>
          <w:u w:val="single"/>
          <w:lang w:val="pt-BR"/>
        </w:rPr>
        <w:t>REQUERIMENTO 458/2026</w:t>
      </w:r>
      <w:r w:rsidRPr="009F35B5">
        <w:rPr>
          <w:lang w:val="pt-BR"/>
        </w:rPr>
        <w:t xml:space="preserve"> - TURNO ÚNICO</w:t>
      </w:r>
    </w:p>
    <w:p w14:paraId="7D3DD139" w14:textId="77777777" w:rsidR="004A49D2" w:rsidRPr="009F35B5" w:rsidRDefault="003E0205">
      <w:pPr>
        <w:pStyle w:val="numeracaoProposicao"/>
        <w:ind w:left="2000"/>
        <w:rPr>
          <w:lang w:val="pt-BR"/>
        </w:rPr>
      </w:pPr>
      <w:r w:rsidRPr="009F35B5">
        <w:rPr>
          <w:b/>
          <w:lang w:val="pt-BR"/>
        </w:rPr>
        <w:t xml:space="preserve">SOLICITAÇÃO: </w:t>
      </w:r>
      <w:r w:rsidRPr="009F35B5">
        <w:rPr>
          <w:lang w:val="pt-BR"/>
        </w:rPr>
        <w:t>Votação destacada, com preferência, em bloco, do(s) seguinte(s) dispositivo(s): Destaque - Art. 1º do Projeto de Lei 646/2026, Destaque - Art. 2º do Projeto de Lei 646/2026, Destaque - Art. 3º do Projeto de Lei 646/2026, Destaque - Art. 4º do Projeto de Le</w:t>
      </w:r>
      <w:r w:rsidRPr="009F35B5">
        <w:rPr>
          <w:lang w:val="pt-BR"/>
        </w:rPr>
        <w:t>i 646/2026, Destaque - Art. 5º do Projeto de Lei 646/2026, Destaque - Art. 6º do Projeto de Lei 646/2026, Destaque - Art. 7º do Projeto de Lei 646/2026</w:t>
      </w:r>
    </w:p>
    <w:p w14:paraId="479061CE" w14:textId="77777777" w:rsidR="004A49D2" w:rsidRDefault="003E0205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4A49D2" w14:paraId="1F7CB212" w14:textId="77777777" w:rsidTr="009F35B5">
        <w:trPr>
          <w:trHeight w:val="21"/>
        </w:trPr>
        <w:tc>
          <w:tcPr>
            <w:tcW w:w="7073" w:type="dxa"/>
            <w:shd w:val="clear" w:color="auto" w:fill="CCCCCC"/>
          </w:tcPr>
          <w:p w14:paraId="0904FD79" w14:textId="77777777" w:rsidR="004A49D2" w:rsidRDefault="003E0205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53CCC511" w14:textId="77777777" w:rsidR="004A49D2" w:rsidRDefault="004A49D2">
      <w:pPr>
        <w:spacing w:after="0"/>
        <w:rPr>
          <w:sz w:val="8"/>
        </w:rPr>
      </w:pPr>
    </w:p>
    <w:p w14:paraId="71B0FA4F" w14:textId="77777777" w:rsidR="004A49D2" w:rsidRPr="009F35B5" w:rsidRDefault="003E0205">
      <w:pPr>
        <w:pStyle w:val="numeracaoProposicaoTitulo"/>
        <w:numPr>
          <w:ilvl w:val="0"/>
          <w:numId w:val="1"/>
        </w:numPr>
        <w:rPr>
          <w:lang w:val="pt-BR"/>
        </w:rPr>
      </w:pPr>
      <w:r w:rsidRPr="009F35B5">
        <w:rPr>
          <w:u w:val="single"/>
          <w:lang w:val="pt-BR"/>
        </w:rPr>
        <w:t>PROJETO DE LEI 391/2025</w:t>
      </w:r>
      <w:r w:rsidRPr="009F35B5">
        <w:rPr>
          <w:lang w:val="pt-BR"/>
        </w:rPr>
        <w:t xml:space="preserve"> - SEGUNDO TURNO</w:t>
      </w:r>
    </w:p>
    <w:p w14:paraId="2D7FA070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EMENTA: </w:t>
      </w:r>
      <w:r w:rsidRPr="009F35B5">
        <w:rPr>
          <w:lang w:val="pt-BR"/>
        </w:rPr>
        <w:t xml:space="preserve">Altera a lei </w:t>
      </w:r>
      <w:r w:rsidRPr="009F35B5">
        <w:rPr>
          <w:lang w:val="pt-BR"/>
        </w:rPr>
        <w:t>11.387/2022 que obriga a afixação de placas informativas em todas as intervenções em logradouros públicos realizadas no Município e dá outras providências.</w:t>
      </w:r>
    </w:p>
    <w:p w14:paraId="143AA65B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AUTORIA: </w:t>
      </w:r>
      <w:r w:rsidRPr="009F35B5">
        <w:rPr>
          <w:lang w:val="pt-BR"/>
        </w:rPr>
        <w:t>Ver.(a) Pablo Almeida</w:t>
      </w:r>
    </w:p>
    <w:p w14:paraId="290CB758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EMENDAS: </w:t>
      </w:r>
      <w:r w:rsidRPr="009F35B5">
        <w:rPr>
          <w:lang w:val="pt-BR"/>
        </w:rPr>
        <w:t>Há</w:t>
      </w:r>
    </w:p>
    <w:p w14:paraId="67E26CFA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QUÓRUM: </w:t>
      </w:r>
      <w:r w:rsidRPr="009F35B5">
        <w:rPr>
          <w:lang w:val="pt-BR"/>
        </w:rPr>
        <w:t>maioria dos membros da Câmara (21)</w:t>
      </w:r>
    </w:p>
    <w:p w14:paraId="747BB3FE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PARECERES DAS </w:t>
      </w:r>
      <w:r w:rsidRPr="009F35B5">
        <w:rPr>
          <w:b/>
          <w:lang w:val="pt-BR"/>
        </w:rPr>
        <w:t xml:space="preserve">COMISSÕES: </w:t>
      </w:r>
    </w:p>
    <w:p w14:paraId="48B51D2C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>Legislação e Justiça</w:t>
      </w:r>
      <w:r w:rsidRPr="009F35B5">
        <w:rPr>
          <w:lang w:val="pt-BR"/>
        </w:rPr>
        <w:t xml:space="preserve">: Pela constitucionalidade, legalidade e </w:t>
      </w:r>
      <w:proofErr w:type="spellStart"/>
      <w:r w:rsidRPr="009F35B5">
        <w:rPr>
          <w:lang w:val="pt-BR"/>
        </w:rPr>
        <w:t>regimentalidade</w:t>
      </w:r>
      <w:proofErr w:type="spellEnd"/>
      <w:r w:rsidRPr="009F35B5">
        <w:rPr>
          <w:lang w:val="pt-BR"/>
        </w:rPr>
        <w:t xml:space="preserve"> das Emendas 1 e 2</w:t>
      </w:r>
    </w:p>
    <w:p w14:paraId="672CEB3C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>Meio Ambiente, Defesa dos Animais e Política Urbana</w:t>
      </w:r>
      <w:r w:rsidRPr="009F35B5">
        <w:rPr>
          <w:lang w:val="pt-BR"/>
        </w:rPr>
        <w:t>: Pela aprovação das emendas 1 e 2.</w:t>
      </w:r>
    </w:p>
    <w:p w14:paraId="41495D39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lastRenderedPageBreak/>
        <w:t>Administração Pública e Segurança Pública</w:t>
      </w:r>
      <w:r w:rsidRPr="009F35B5">
        <w:rPr>
          <w:lang w:val="pt-BR"/>
        </w:rPr>
        <w:t xml:space="preserve">: Pela aprovação das </w:t>
      </w:r>
      <w:r w:rsidRPr="009F35B5">
        <w:rPr>
          <w:lang w:val="pt-BR"/>
        </w:rPr>
        <w:t>emendas 1 e 2.</w:t>
      </w:r>
    </w:p>
    <w:p w14:paraId="368A3A49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>Orçamento e Finanças Públicas</w:t>
      </w:r>
      <w:r w:rsidRPr="009F35B5">
        <w:rPr>
          <w:lang w:val="pt-BR"/>
        </w:rPr>
        <w:t>: Pela aprovação das emendas 1 e 2.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A49D2" w:rsidRPr="009F35B5" w14:paraId="1E28FD36" w14:textId="77777777" w:rsidTr="009F35B5">
        <w:trPr>
          <w:trHeight w:val="97"/>
        </w:trPr>
        <w:tc>
          <w:tcPr>
            <w:tcW w:w="9071" w:type="dxa"/>
            <w:shd w:val="clear" w:color="auto" w:fill="CCCCCC"/>
          </w:tcPr>
          <w:p w14:paraId="6FEACF8B" w14:textId="77777777" w:rsidR="004A49D2" w:rsidRPr="009F35B5" w:rsidRDefault="003E0205">
            <w:pPr>
              <w:pStyle w:val="textoTabelaOcorrencias"/>
              <w:rPr>
                <w:lang w:val="pt-BR"/>
              </w:rPr>
            </w:pPr>
            <w:r w:rsidRPr="009F35B5">
              <w:rPr>
                <w:lang w:val="pt-BR"/>
              </w:rPr>
              <w:t>Aprovado o Substitutivo nº 2. Prejudicados o projeto e o Substitutivo nº 1.</w:t>
            </w:r>
          </w:p>
        </w:tc>
      </w:tr>
    </w:tbl>
    <w:p w14:paraId="2586C1E2" w14:textId="77777777" w:rsidR="004A49D2" w:rsidRPr="009F35B5" w:rsidRDefault="004A49D2">
      <w:pPr>
        <w:spacing w:after="0"/>
        <w:rPr>
          <w:lang w:val="pt-BR"/>
        </w:rPr>
      </w:pPr>
    </w:p>
    <w:p w14:paraId="3DC8B698" w14:textId="77777777" w:rsidR="004A49D2" w:rsidRPr="009F35B5" w:rsidRDefault="004A49D2">
      <w:pPr>
        <w:spacing w:after="0"/>
        <w:rPr>
          <w:sz w:val="8"/>
          <w:lang w:val="pt-BR"/>
        </w:rPr>
      </w:pPr>
    </w:p>
    <w:p w14:paraId="5811C799" w14:textId="77777777" w:rsidR="004A49D2" w:rsidRPr="009F35B5" w:rsidRDefault="003E0205">
      <w:pPr>
        <w:pStyle w:val="elementoTitulo"/>
        <w:ind w:left="2000"/>
        <w:rPr>
          <w:sz w:val="22"/>
          <w:lang w:val="pt-BR"/>
        </w:rPr>
      </w:pPr>
      <w:r w:rsidRPr="009F35B5">
        <w:rPr>
          <w:sz w:val="22"/>
          <w:lang w:val="pt-BR"/>
        </w:rPr>
        <w:t>Requerimentos vinculados ao Projeto de Lei 391/2025</w:t>
      </w:r>
    </w:p>
    <w:p w14:paraId="3D232561" w14:textId="77777777" w:rsidR="004A49D2" w:rsidRPr="009F35B5" w:rsidRDefault="003E0205">
      <w:pPr>
        <w:pStyle w:val="numeracaoProposicaoTitulo"/>
        <w:ind w:left="2400"/>
        <w:rPr>
          <w:lang w:val="pt-BR"/>
        </w:rPr>
      </w:pPr>
      <w:r w:rsidRPr="009F35B5">
        <w:rPr>
          <w:u w:val="single"/>
          <w:lang w:val="pt-BR"/>
        </w:rPr>
        <w:t>REQUERIMENTO 449/2026</w:t>
      </w:r>
      <w:r w:rsidRPr="009F35B5">
        <w:rPr>
          <w:lang w:val="pt-BR"/>
        </w:rPr>
        <w:t xml:space="preserve"> - TURNO ÚNICO</w:t>
      </w:r>
    </w:p>
    <w:p w14:paraId="085DCA31" w14:textId="77777777" w:rsidR="004A49D2" w:rsidRPr="009F35B5" w:rsidRDefault="003E0205">
      <w:pPr>
        <w:pStyle w:val="numeracaoProposicao"/>
        <w:ind w:left="2000"/>
        <w:rPr>
          <w:lang w:val="pt-BR"/>
        </w:rPr>
      </w:pPr>
      <w:r w:rsidRPr="009F35B5">
        <w:rPr>
          <w:b/>
          <w:lang w:val="pt-BR"/>
        </w:rPr>
        <w:t xml:space="preserve">SOLICITAÇÃO: </w:t>
      </w:r>
      <w:r w:rsidRPr="009F35B5">
        <w:rPr>
          <w:lang w:val="pt-BR"/>
        </w:rPr>
        <w:t>Preferência para: Emenda 2 ao Projeto de Lei 391/2025</w:t>
      </w:r>
    </w:p>
    <w:p w14:paraId="11226603" w14:textId="77777777" w:rsidR="004A49D2" w:rsidRDefault="003E0205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4A49D2" w14:paraId="56D4A539" w14:textId="77777777" w:rsidTr="009F35B5">
        <w:trPr>
          <w:trHeight w:val="129"/>
        </w:trPr>
        <w:tc>
          <w:tcPr>
            <w:tcW w:w="7073" w:type="dxa"/>
            <w:shd w:val="clear" w:color="auto" w:fill="CCCCCC"/>
          </w:tcPr>
          <w:p w14:paraId="6FB03B02" w14:textId="77777777" w:rsidR="004A49D2" w:rsidRDefault="003E0205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68D57BDE" w14:textId="77777777" w:rsidR="004A49D2" w:rsidRDefault="003E0205">
      <w:pPr>
        <w:pStyle w:val="numeracaoProposicaoTitulo"/>
        <w:ind w:left="2400"/>
      </w:pPr>
      <w:r>
        <w:rPr>
          <w:u w:val="single"/>
        </w:rPr>
        <w:t>REQUERIMENTO 455/2026</w:t>
      </w:r>
      <w:r>
        <w:t xml:space="preserve"> - TURNO ÚNICO</w:t>
      </w:r>
    </w:p>
    <w:p w14:paraId="60FDE9CF" w14:textId="77777777" w:rsidR="004A49D2" w:rsidRPr="009F35B5" w:rsidRDefault="003E0205">
      <w:pPr>
        <w:pStyle w:val="numeracaoProposicao"/>
        <w:ind w:left="2000"/>
        <w:rPr>
          <w:lang w:val="pt-BR"/>
        </w:rPr>
      </w:pPr>
      <w:r w:rsidRPr="009F35B5">
        <w:rPr>
          <w:b/>
          <w:lang w:val="pt-BR"/>
        </w:rPr>
        <w:t xml:space="preserve">SOLICITAÇÃO: </w:t>
      </w:r>
      <w:r w:rsidRPr="009F35B5">
        <w:rPr>
          <w:lang w:val="pt-BR"/>
        </w:rPr>
        <w:t>Votação destacada, com preferência, em bloco, do(s) seguinte(s) dispositivo(s): Destaque - Art. 1º da Emenda 1 ao Projeto de Lei 391/2025, Destaque - Art. 2º da Emenda 1 ao Projeto de Lei 391/2025, Destaque - Art. 3º da Emenda 1 ao Projeto de Lei 391/2025,</w:t>
      </w:r>
      <w:r w:rsidRPr="009F35B5">
        <w:rPr>
          <w:lang w:val="pt-BR"/>
        </w:rPr>
        <w:t xml:space="preserve"> Destaque - Art. 4º da Emenda 1 ao Projeto de Lei 391/2025</w:t>
      </w:r>
    </w:p>
    <w:p w14:paraId="07FF9533" w14:textId="77777777" w:rsidR="004A49D2" w:rsidRDefault="003E0205">
      <w:pPr>
        <w:pStyle w:val="numeracaoProposicao"/>
        <w:ind w:left="2000"/>
      </w:pPr>
      <w:r>
        <w:rPr>
          <w:b/>
        </w:rPr>
        <w:t xml:space="preserve">AUTORIA: </w:t>
      </w:r>
      <w:r>
        <w:t>Ver.(a) Pablo Almeida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4A49D2" w14:paraId="1C6153B1" w14:textId="77777777" w:rsidTr="009F35B5">
        <w:trPr>
          <w:trHeight w:val="15"/>
        </w:trPr>
        <w:tc>
          <w:tcPr>
            <w:tcW w:w="7073" w:type="dxa"/>
            <w:shd w:val="clear" w:color="auto" w:fill="CCCCCC"/>
          </w:tcPr>
          <w:p w14:paraId="730B87B0" w14:textId="77777777" w:rsidR="004A49D2" w:rsidRDefault="003E0205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5A35881A" w14:textId="77777777" w:rsidR="004A49D2" w:rsidRDefault="003E0205">
      <w:pPr>
        <w:pStyle w:val="numeracaoProposicaoTitulo"/>
        <w:ind w:left="2400"/>
      </w:pPr>
      <w:r>
        <w:rPr>
          <w:u w:val="single"/>
        </w:rPr>
        <w:t>REQUERIMENTO 456/2026</w:t>
      </w:r>
      <w:r>
        <w:t xml:space="preserve"> - TURNO ÚNICO</w:t>
      </w:r>
    </w:p>
    <w:p w14:paraId="52B3379E" w14:textId="77777777" w:rsidR="004A49D2" w:rsidRPr="009F35B5" w:rsidRDefault="003E0205">
      <w:pPr>
        <w:pStyle w:val="numeracaoProposicao"/>
        <w:ind w:left="2000"/>
        <w:rPr>
          <w:lang w:val="pt-BR"/>
        </w:rPr>
      </w:pPr>
      <w:r w:rsidRPr="009F35B5">
        <w:rPr>
          <w:b/>
          <w:lang w:val="pt-BR"/>
        </w:rPr>
        <w:t xml:space="preserve">SOLICITAÇÃO: </w:t>
      </w:r>
      <w:r w:rsidRPr="009F35B5">
        <w:rPr>
          <w:lang w:val="pt-BR"/>
        </w:rPr>
        <w:t>Votação destacada, com preferência, em bloco, do(s) seguinte(s) dispositivo(s): Destaque - Art. 1º do Projeto de Lei 391/2025, Destaque - Art. 2º do Projeto de Lei 391/2025, Destaque - Art. 3º do Projeto de Lei 391/2025, Destaque - Art. 4º do Projeto de Le</w:t>
      </w:r>
      <w:r w:rsidRPr="009F35B5">
        <w:rPr>
          <w:lang w:val="pt-BR"/>
        </w:rPr>
        <w:t>i 391/2025</w:t>
      </w:r>
    </w:p>
    <w:p w14:paraId="40699100" w14:textId="77777777" w:rsidR="004A49D2" w:rsidRDefault="003E0205">
      <w:pPr>
        <w:pStyle w:val="numeracaoProposicao"/>
        <w:ind w:left="2000"/>
      </w:pPr>
      <w:r>
        <w:rPr>
          <w:b/>
        </w:rPr>
        <w:t xml:space="preserve">AUTORIA: </w:t>
      </w:r>
      <w:r>
        <w:t>Ver.(a) Pablo Almeida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4A49D2" w14:paraId="0685543C" w14:textId="77777777" w:rsidTr="009F35B5">
        <w:trPr>
          <w:trHeight w:val="15"/>
        </w:trPr>
        <w:tc>
          <w:tcPr>
            <w:tcW w:w="7073" w:type="dxa"/>
            <w:shd w:val="clear" w:color="auto" w:fill="CCCCCC"/>
          </w:tcPr>
          <w:p w14:paraId="2CEC765B" w14:textId="77777777" w:rsidR="004A49D2" w:rsidRDefault="003E0205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61C3E930" w14:textId="77777777" w:rsidR="004A49D2" w:rsidRDefault="004A49D2">
      <w:pPr>
        <w:spacing w:after="0"/>
        <w:rPr>
          <w:sz w:val="8"/>
        </w:rPr>
      </w:pPr>
    </w:p>
    <w:p w14:paraId="33D5D00C" w14:textId="77777777" w:rsidR="004A49D2" w:rsidRPr="009F35B5" w:rsidRDefault="003E0205">
      <w:pPr>
        <w:pStyle w:val="numeracaoProposicaoTitulo"/>
        <w:numPr>
          <w:ilvl w:val="0"/>
          <w:numId w:val="1"/>
        </w:numPr>
        <w:rPr>
          <w:lang w:val="pt-BR"/>
        </w:rPr>
      </w:pPr>
      <w:r w:rsidRPr="009F35B5">
        <w:rPr>
          <w:u w:val="single"/>
          <w:lang w:val="pt-BR"/>
        </w:rPr>
        <w:t>PROJETO DE LEI 559/2025</w:t>
      </w:r>
      <w:r w:rsidRPr="009F35B5">
        <w:rPr>
          <w:lang w:val="pt-BR"/>
        </w:rPr>
        <w:t xml:space="preserve"> - PRIMEIRO TURNO</w:t>
      </w:r>
    </w:p>
    <w:p w14:paraId="2C9B2EA2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EMENTA: </w:t>
      </w:r>
      <w:r w:rsidRPr="009F35B5">
        <w:rPr>
          <w:lang w:val="pt-BR"/>
        </w:rPr>
        <w:t xml:space="preserve">Institui o Programa Municipal de Incentivo à Participação em Olimpíadas Científicas nas Escolas de Belo Horizonte e dá outras providências (PRÓ Ciências </w:t>
      </w:r>
      <w:r w:rsidRPr="009F35B5">
        <w:rPr>
          <w:lang w:val="pt-BR"/>
        </w:rPr>
        <w:t>- BH)</w:t>
      </w:r>
    </w:p>
    <w:p w14:paraId="5858C143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AUTORIA: </w:t>
      </w:r>
      <w:r w:rsidRPr="009F35B5">
        <w:rPr>
          <w:lang w:val="pt-BR"/>
        </w:rPr>
        <w:t xml:space="preserve">Ver.(a) </w:t>
      </w:r>
      <w:proofErr w:type="spellStart"/>
      <w:r w:rsidRPr="009F35B5">
        <w:rPr>
          <w:lang w:val="pt-BR"/>
        </w:rPr>
        <w:t>Trópia</w:t>
      </w:r>
      <w:proofErr w:type="spellEnd"/>
      <w:r w:rsidRPr="009F35B5">
        <w:rPr>
          <w:lang w:val="pt-BR"/>
        </w:rPr>
        <w:t xml:space="preserve">; Cleiton Xavier; </w:t>
      </w:r>
      <w:proofErr w:type="spellStart"/>
      <w:r w:rsidRPr="009F35B5">
        <w:rPr>
          <w:lang w:val="pt-BR"/>
        </w:rPr>
        <w:t>Irlan</w:t>
      </w:r>
      <w:proofErr w:type="spellEnd"/>
      <w:r w:rsidRPr="009F35B5">
        <w:rPr>
          <w:lang w:val="pt-BR"/>
        </w:rPr>
        <w:t xml:space="preserve"> Melo; Lucas Ganem</w:t>
      </w:r>
    </w:p>
    <w:p w14:paraId="5FFAFAF5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EMENDAS: </w:t>
      </w:r>
      <w:r w:rsidRPr="009F35B5">
        <w:rPr>
          <w:lang w:val="pt-BR"/>
        </w:rPr>
        <w:t>Há</w:t>
      </w:r>
    </w:p>
    <w:p w14:paraId="3A7A7E1E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QUÓRUM: </w:t>
      </w:r>
      <w:r w:rsidRPr="009F35B5">
        <w:rPr>
          <w:lang w:val="pt-BR"/>
        </w:rPr>
        <w:t>maioria dos presentes</w:t>
      </w:r>
    </w:p>
    <w:p w14:paraId="08451B12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PARECERES DAS COMISSÕES: </w:t>
      </w:r>
    </w:p>
    <w:p w14:paraId="5E2C30AB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>Legislação e Justiça</w:t>
      </w:r>
      <w:r w:rsidRPr="009F35B5">
        <w:rPr>
          <w:lang w:val="pt-BR"/>
        </w:rPr>
        <w:t xml:space="preserve">: pela constitucionalidade, pela legalidade, pela </w:t>
      </w:r>
      <w:proofErr w:type="spellStart"/>
      <w:r w:rsidRPr="009F35B5">
        <w:rPr>
          <w:lang w:val="pt-BR"/>
        </w:rPr>
        <w:t>regimentalidade</w:t>
      </w:r>
      <w:proofErr w:type="spellEnd"/>
      <w:r w:rsidRPr="009F35B5">
        <w:rPr>
          <w:lang w:val="pt-BR"/>
        </w:rPr>
        <w:t>, com apresentação de emenda(s)</w:t>
      </w:r>
    </w:p>
    <w:p w14:paraId="6053F3A0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>Educação, Ciência, Tecnologia, Cultura, Desporto, Lazer e Turismo</w:t>
      </w:r>
      <w:r w:rsidRPr="009F35B5">
        <w:rPr>
          <w:lang w:val="pt-BR"/>
        </w:rPr>
        <w:t>: pela aprovação</w:t>
      </w:r>
    </w:p>
    <w:p w14:paraId="0FB6235C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>Administração Pública e Segurança Pública</w:t>
      </w:r>
      <w:r w:rsidRPr="009F35B5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A49D2" w14:paraId="4DCF6790" w14:textId="77777777" w:rsidTr="009F35B5">
        <w:trPr>
          <w:trHeight w:val="18"/>
        </w:trPr>
        <w:tc>
          <w:tcPr>
            <w:tcW w:w="9071" w:type="dxa"/>
            <w:shd w:val="clear" w:color="auto" w:fill="CCCCCC"/>
          </w:tcPr>
          <w:p w14:paraId="597738EB" w14:textId="77777777" w:rsidR="004A49D2" w:rsidRDefault="003E02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28C4D123" w14:textId="77777777" w:rsidR="004A49D2" w:rsidRDefault="004A49D2">
      <w:pPr>
        <w:spacing w:after="0"/>
      </w:pPr>
    </w:p>
    <w:p w14:paraId="2197ECAE" w14:textId="77777777" w:rsidR="004A49D2" w:rsidRDefault="003E0205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652/2026</w:t>
      </w:r>
      <w:r>
        <w:t xml:space="preserve"> - PRIMEIRO TURNO</w:t>
      </w:r>
    </w:p>
    <w:p w14:paraId="5C5F9531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lastRenderedPageBreak/>
        <w:t xml:space="preserve">EMENTA: </w:t>
      </w:r>
      <w:r w:rsidRPr="009F35B5">
        <w:rPr>
          <w:lang w:val="pt-BR"/>
        </w:rPr>
        <w:t xml:space="preserve">Institui a Política Municipal de Comunicação de Riscos e Prevenção de Desastres no Ambiente Escolar, estabelece diretrizes para a comunicação de alertas junto às instituições de ensino e para a cooperação entre os órgãos de Educação e de Proteção e Defesa </w:t>
      </w:r>
      <w:r w:rsidRPr="009F35B5">
        <w:rPr>
          <w:lang w:val="pt-BR"/>
        </w:rPr>
        <w:t>Civil.</w:t>
      </w:r>
    </w:p>
    <w:p w14:paraId="59EB6BAA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AUTORIA: </w:t>
      </w:r>
      <w:r w:rsidRPr="009F35B5">
        <w:rPr>
          <w:lang w:val="pt-BR"/>
        </w:rPr>
        <w:t xml:space="preserve">Ver.(a) Cida Falabella; Iza </w:t>
      </w:r>
      <w:proofErr w:type="spellStart"/>
      <w:r w:rsidRPr="009F35B5">
        <w:rPr>
          <w:lang w:val="pt-BR"/>
        </w:rPr>
        <w:t>Lourença</w:t>
      </w:r>
      <w:proofErr w:type="spellEnd"/>
      <w:r w:rsidRPr="009F35B5">
        <w:rPr>
          <w:lang w:val="pt-BR"/>
        </w:rPr>
        <w:t xml:space="preserve">; Janaina Cardoso; </w:t>
      </w:r>
      <w:proofErr w:type="spellStart"/>
      <w:r w:rsidRPr="009F35B5">
        <w:rPr>
          <w:lang w:val="pt-BR"/>
        </w:rPr>
        <w:t>Juhlia</w:t>
      </w:r>
      <w:proofErr w:type="spellEnd"/>
      <w:r w:rsidRPr="009F35B5">
        <w:rPr>
          <w:lang w:val="pt-BR"/>
        </w:rPr>
        <w:t xml:space="preserve"> Santos; Luiza Dulci</w:t>
      </w:r>
    </w:p>
    <w:p w14:paraId="378E440E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EMENDAS: </w:t>
      </w:r>
      <w:r w:rsidRPr="009F35B5">
        <w:rPr>
          <w:lang w:val="pt-BR"/>
        </w:rPr>
        <w:t>Há</w:t>
      </w:r>
    </w:p>
    <w:p w14:paraId="67D5AB1E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QUÓRUM: </w:t>
      </w:r>
      <w:r w:rsidRPr="009F35B5">
        <w:rPr>
          <w:lang w:val="pt-BR"/>
        </w:rPr>
        <w:t>maioria dos presentes</w:t>
      </w:r>
    </w:p>
    <w:p w14:paraId="0B129C88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PARECERES DAS COMISSÕES: </w:t>
      </w:r>
    </w:p>
    <w:p w14:paraId="640BBFD5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>Legislação e Justiça</w:t>
      </w:r>
      <w:r w:rsidRPr="009F35B5">
        <w:rPr>
          <w:lang w:val="pt-BR"/>
        </w:rPr>
        <w:t xml:space="preserve">: pela constitucionalidade, pela legalidade, pela </w:t>
      </w:r>
      <w:proofErr w:type="spellStart"/>
      <w:r w:rsidRPr="009F35B5">
        <w:rPr>
          <w:lang w:val="pt-BR"/>
        </w:rPr>
        <w:t>regimentalidade</w:t>
      </w:r>
      <w:proofErr w:type="spellEnd"/>
      <w:r w:rsidRPr="009F35B5">
        <w:rPr>
          <w:lang w:val="pt-BR"/>
        </w:rPr>
        <w:t>, com</w:t>
      </w:r>
      <w:r w:rsidRPr="009F35B5">
        <w:rPr>
          <w:lang w:val="pt-BR"/>
        </w:rPr>
        <w:t xml:space="preserve"> apresentação de emenda(s)</w:t>
      </w:r>
    </w:p>
    <w:p w14:paraId="31CB3196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>Meio Ambiente, Defesa dos Animais e Política Urbana</w:t>
      </w:r>
      <w:r w:rsidRPr="009F35B5">
        <w:rPr>
          <w:lang w:val="pt-BR"/>
        </w:rPr>
        <w:t>: pela aprovação</w:t>
      </w:r>
    </w:p>
    <w:p w14:paraId="5B3A0DD9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>Educação, Ciência, Tecnologia, Cultura, Desporto, Lazer e Turismo</w:t>
      </w:r>
      <w:r w:rsidRPr="009F35B5">
        <w:rPr>
          <w:lang w:val="pt-BR"/>
        </w:rPr>
        <w:t>: pela aprovação</w:t>
      </w:r>
    </w:p>
    <w:p w14:paraId="5D322D2D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>Administração Pública e Segurança Pública</w:t>
      </w:r>
      <w:r w:rsidRPr="009F35B5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A49D2" w14:paraId="23E7D58B" w14:textId="77777777" w:rsidTr="009F35B5">
        <w:trPr>
          <w:trHeight w:val="157"/>
        </w:trPr>
        <w:tc>
          <w:tcPr>
            <w:tcW w:w="9071" w:type="dxa"/>
            <w:shd w:val="clear" w:color="auto" w:fill="CCCCCC"/>
          </w:tcPr>
          <w:p w14:paraId="68FBEE0A" w14:textId="77777777" w:rsidR="004A49D2" w:rsidRDefault="003E02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7914906" w14:textId="77777777" w:rsidR="004A49D2" w:rsidRPr="009F35B5" w:rsidRDefault="003E0205">
      <w:pPr>
        <w:pStyle w:val="numeracaoProposicaoTitulo"/>
        <w:numPr>
          <w:ilvl w:val="0"/>
          <w:numId w:val="1"/>
        </w:numPr>
        <w:rPr>
          <w:lang w:val="pt-BR"/>
        </w:rPr>
      </w:pPr>
      <w:r w:rsidRPr="009F35B5">
        <w:rPr>
          <w:u w:val="single"/>
          <w:lang w:val="pt-BR"/>
        </w:rPr>
        <w:t>PROJETO DE LEI 830/2026</w:t>
      </w:r>
      <w:r w:rsidRPr="009F35B5">
        <w:rPr>
          <w:lang w:val="pt-BR"/>
        </w:rPr>
        <w:t xml:space="preserve"> - SEGUNDO TURNO</w:t>
      </w:r>
    </w:p>
    <w:p w14:paraId="5BAB3163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EMENTA: </w:t>
      </w:r>
      <w:r w:rsidRPr="009F35B5">
        <w:rPr>
          <w:lang w:val="pt-BR"/>
        </w:rPr>
        <w:t>Autoriza o Poder Executivo a abrir créditos adicionais aos Orçamentos Fiscal e da Seguridade Social do Município, para adequação das emendas parlamentares individuais de caráter impositivo constantes da Lei Orçamentária 2026 que apresentaram impedimentos e</w:t>
      </w:r>
      <w:r w:rsidRPr="009F35B5">
        <w:rPr>
          <w:lang w:val="pt-BR"/>
        </w:rPr>
        <w:t>m suas programações.</w:t>
      </w:r>
    </w:p>
    <w:p w14:paraId="5192845F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AUTORIA: </w:t>
      </w:r>
      <w:r w:rsidRPr="009F35B5">
        <w:rPr>
          <w:lang w:val="pt-BR"/>
        </w:rPr>
        <w:t>Executivo: Mensagem nº 10, de 08/05/2026</w:t>
      </w:r>
    </w:p>
    <w:p w14:paraId="7CED0F71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EMENDAS: </w:t>
      </w:r>
      <w:r w:rsidRPr="009F35B5">
        <w:rPr>
          <w:lang w:val="pt-BR"/>
        </w:rPr>
        <w:t>Não há</w:t>
      </w:r>
    </w:p>
    <w:p w14:paraId="2D766793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QUÓRUM: </w:t>
      </w:r>
      <w:r w:rsidRPr="009F35B5">
        <w:rPr>
          <w:lang w:val="pt-BR"/>
        </w:rPr>
        <w:t>maioria dos presentes</w:t>
      </w:r>
    </w:p>
    <w:p w14:paraId="32704041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 xml:space="preserve">PARECERES DAS COMISSÕES: </w:t>
      </w:r>
    </w:p>
    <w:p w14:paraId="175DCCE4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>Legislação e Justiça</w:t>
      </w:r>
      <w:r w:rsidRPr="009F35B5">
        <w:rPr>
          <w:lang w:val="pt-BR"/>
        </w:rPr>
        <w:t xml:space="preserve">: pela constitucionalidade, pela legalidade, pela </w:t>
      </w:r>
      <w:proofErr w:type="spellStart"/>
      <w:r w:rsidRPr="009F35B5">
        <w:rPr>
          <w:lang w:val="pt-BR"/>
        </w:rPr>
        <w:t>regimentalidade</w:t>
      </w:r>
      <w:proofErr w:type="spellEnd"/>
    </w:p>
    <w:p w14:paraId="048A010D" w14:textId="77777777" w:rsidR="004A49D2" w:rsidRPr="009F35B5" w:rsidRDefault="003E0205">
      <w:pPr>
        <w:pStyle w:val="numeracaoProposicao"/>
        <w:rPr>
          <w:lang w:val="pt-BR"/>
        </w:rPr>
      </w:pPr>
      <w:r w:rsidRPr="009F35B5">
        <w:rPr>
          <w:b/>
          <w:lang w:val="pt-BR"/>
        </w:rPr>
        <w:t>Orçamento e Finanças Públicas</w:t>
      </w:r>
      <w:r w:rsidRPr="009F35B5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4A49D2" w14:paraId="4EE8E446" w14:textId="77777777" w:rsidTr="009F35B5">
        <w:trPr>
          <w:trHeight w:val="15"/>
        </w:trPr>
        <w:tc>
          <w:tcPr>
            <w:tcW w:w="9071" w:type="dxa"/>
            <w:shd w:val="clear" w:color="auto" w:fill="CCCCCC"/>
          </w:tcPr>
          <w:p w14:paraId="3D57085E" w14:textId="77777777" w:rsidR="004A49D2" w:rsidRDefault="003E020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578A415F" w14:textId="77777777" w:rsidR="004A49D2" w:rsidRDefault="004A49D2">
      <w:pPr>
        <w:spacing w:after="0"/>
      </w:pPr>
    </w:p>
    <w:p w14:paraId="6DFAC196" w14:textId="77777777" w:rsidR="004A49D2" w:rsidRDefault="004A49D2">
      <w:pPr>
        <w:spacing w:after="0"/>
        <w:rPr>
          <w:sz w:val="8"/>
        </w:rPr>
      </w:pPr>
    </w:p>
    <w:sectPr w:rsidR="004A49D2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BBF8C" w14:textId="77777777" w:rsidR="00000000" w:rsidRDefault="003E0205">
      <w:pPr>
        <w:spacing w:after="0" w:line="240" w:lineRule="auto"/>
      </w:pPr>
      <w:r>
        <w:separator/>
      </w:r>
    </w:p>
  </w:endnote>
  <w:endnote w:type="continuationSeparator" w:id="0">
    <w:p w14:paraId="097C012F" w14:textId="77777777" w:rsidR="00000000" w:rsidRDefault="003E02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865F1" w14:textId="77777777" w:rsidR="004A49D2" w:rsidRDefault="004A49D2"/>
  <w:p w14:paraId="553BAC49" w14:textId="77777777" w:rsidR="004A49D2" w:rsidRDefault="003E0205">
    <w:pPr>
      <w:jc w:val="center"/>
    </w:pPr>
    <w:r>
      <w:fldChar w:fldCharType="begin"/>
    </w:r>
    <w:r>
      <w:instrText xml:space="preserve"> PAGE   \* MERGEFORMAT </w:instrText>
    </w:r>
    <w:r w:rsidR="009F35B5">
      <w:fldChar w:fldCharType="separate"/>
    </w:r>
    <w:r w:rsidR="009F35B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17CCC" w14:textId="77777777" w:rsidR="00000000" w:rsidRDefault="003E0205">
      <w:pPr>
        <w:spacing w:after="0" w:line="240" w:lineRule="auto"/>
      </w:pPr>
      <w:r>
        <w:separator/>
      </w:r>
    </w:p>
  </w:footnote>
  <w:footnote w:type="continuationSeparator" w:id="0">
    <w:p w14:paraId="560292E2" w14:textId="77777777" w:rsidR="00000000" w:rsidRDefault="003E02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4A49D2" w:rsidRPr="009F35B5" w14:paraId="51D6A7A4" w14:textId="77777777">
      <w:tc>
        <w:tcPr>
          <w:tcW w:w="1134" w:type="dxa"/>
        </w:tcPr>
        <w:p w14:paraId="1B8519F4" w14:textId="77777777" w:rsidR="004A49D2" w:rsidRDefault="003E0205">
          <w:r>
            <w:rPr>
              <w:noProof/>
            </w:rPr>
            <w:drawing>
              <wp:inline distT="0" distB="0" distL="0" distR="0" wp14:anchorId="41D1F02C" wp14:editId="2DF7A366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C4157EB" w14:textId="77777777" w:rsidR="004A49D2" w:rsidRPr="009F35B5" w:rsidRDefault="003E0205">
          <w:pPr>
            <w:jc w:val="center"/>
            <w:rPr>
              <w:sz w:val="32"/>
              <w:lang w:val="pt-BR"/>
            </w:rPr>
          </w:pPr>
          <w:r w:rsidRPr="009F35B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212B09"/>
    <w:multiLevelType w:val="hybridMultilevel"/>
    <w:tmpl w:val="454E554A"/>
    <w:lvl w:ilvl="0" w:tplc="4872CAA6">
      <w:start w:val="1"/>
      <w:numFmt w:val="decimal"/>
      <w:lvlText w:val="%1."/>
      <w:lvlJc w:val="left"/>
    </w:lvl>
    <w:lvl w:ilvl="1" w:tplc="B832F7D2">
      <w:numFmt w:val="decimal"/>
      <w:lvlText w:val=""/>
      <w:lvlJc w:val="left"/>
    </w:lvl>
    <w:lvl w:ilvl="2" w:tplc="CE6233A4">
      <w:numFmt w:val="decimal"/>
      <w:lvlText w:val=""/>
      <w:lvlJc w:val="left"/>
    </w:lvl>
    <w:lvl w:ilvl="3" w:tplc="7EA02430">
      <w:numFmt w:val="decimal"/>
      <w:lvlText w:val=""/>
      <w:lvlJc w:val="left"/>
    </w:lvl>
    <w:lvl w:ilvl="4" w:tplc="D1E0F8C4">
      <w:numFmt w:val="decimal"/>
      <w:lvlText w:val=""/>
      <w:lvlJc w:val="left"/>
    </w:lvl>
    <w:lvl w:ilvl="5" w:tplc="F848650E">
      <w:numFmt w:val="decimal"/>
      <w:lvlText w:val=""/>
      <w:lvlJc w:val="left"/>
    </w:lvl>
    <w:lvl w:ilvl="6" w:tplc="572A4C1E">
      <w:numFmt w:val="decimal"/>
      <w:lvlText w:val=""/>
      <w:lvlJc w:val="left"/>
    </w:lvl>
    <w:lvl w:ilvl="7" w:tplc="A036DCB0">
      <w:numFmt w:val="decimal"/>
      <w:lvlText w:val=""/>
      <w:lvlJc w:val="left"/>
    </w:lvl>
    <w:lvl w:ilvl="8" w:tplc="CEC02FCE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9D2"/>
    <w:rsid w:val="003E0205"/>
    <w:rsid w:val="004A49D2"/>
    <w:rsid w:val="009F3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F123F"/>
  <w15:docId w15:val="{B3F96BEA-B135-42A8-86A2-944B9C83F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1049</Words>
  <Characters>5670</Characters>
  <Application>Microsoft Office Word</Application>
  <DocSecurity>0</DocSecurity>
  <Lines>47</Lines>
  <Paragraphs>13</Paragraphs>
  <ScaleCrop>false</ScaleCrop>
  <Company/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Marciano Augusto De Morais</cp:lastModifiedBy>
  <cp:revision>3</cp:revision>
  <dcterms:created xsi:type="dcterms:W3CDTF">2026-06-11T19:20:00Z</dcterms:created>
  <dcterms:modified xsi:type="dcterms:W3CDTF">2026-06-11T19:22:00Z</dcterms:modified>
</cp:coreProperties>
</file>