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3C03A" w14:textId="77777777" w:rsidR="000800FA" w:rsidRPr="003A2CF0" w:rsidRDefault="003F43C3">
      <w:pPr>
        <w:pStyle w:val="elementoTituloSuperior"/>
        <w:rPr>
          <w:lang w:val="pt-BR"/>
        </w:rPr>
      </w:pPr>
      <w:r w:rsidRPr="003A2CF0">
        <w:rPr>
          <w:lang w:val="pt-BR"/>
        </w:rPr>
        <w:t>RESULTADO DA REUNIÃO</w:t>
      </w:r>
    </w:p>
    <w:p w14:paraId="60A251A7" w14:textId="77777777" w:rsidR="000800FA" w:rsidRPr="003A2CF0" w:rsidRDefault="003F43C3">
      <w:pPr>
        <w:pStyle w:val="elementoTituloSuperior"/>
        <w:rPr>
          <w:lang w:val="pt-BR"/>
        </w:rPr>
      </w:pPr>
      <w:r w:rsidRPr="003A2CF0">
        <w:rPr>
          <w:lang w:val="pt-BR"/>
        </w:rPr>
        <w:t>Reunião realizada</w:t>
      </w:r>
    </w:p>
    <w:p w14:paraId="4E2352AD" w14:textId="77777777" w:rsidR="000800FA" w:rsidRPr="003A2CF0" w:rsidRDefault="003F43C3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3A2CF0">
        <w:rPr>
          <w:lang w:val="pt-BR"/>
        </w:rPr>
        <w:t>Audiência Pública realizada</w:t>
      </w:r>
    </w:p>
    <w:p w14:paraId="3C279CFA" w14:textId="77777777" w:rsidR="000800FA" w:rsidRPr="003A2CF0" w:rsidRDefault="000800FA">
      <w:pPr>
        <w:spacing w:after="0"/>
        <w:rPr>
          <w:sz w:val="8"/>
          <w:lang w:val="pt-BR"/>
        </w:rPr>
      </w:pPr>
    </w:p>
    <w:p w14:paraId="56BDEC66" w14:textId="77777777" w:rsidR="000800FA" w:rsidRPr="003A2CF0" w:rsidRDefault="003F43C3">
      <w:pPr>
        <w:pStyle w:val="elementoTituloSuperior"/>
        <w:rPr>
          <w:lang w:val="pt-BR"/>
        </w:rPr>
      </w:pPr>
      <w:r w:rsidRPr="003A2CF0">
        <w:rPr>
          <w:lang w:val="pt-BR"/>
        </w:rPr>
        <w:t>COMISSÃO DE DIREITOS HUMANOS, HABITAÇÃO, IGUALDADE RACIAL E DEFESA DO CONSUMIDOR</w:t>
      </w:r>
    </w:p>
    <w:p w14:paraId="4F22ED21" w14:textId="77777777" w:rsidR="000800FA" w:rsidRPr="003A2CF0" w:rsidRDefault="000800F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800FA" w:rsidRPr="003A2CF0" w14:paraId="0561049A" w14:textId="77777777">
        <w:tc>
          <w:tcPr>
            <w:tcW w:w="4819" w:type="dxa"/>
          </w:tcPr>
          <w:p w14:paraId="09EFF04C" w14:textId="77777777" w:rsidR="000800FA" w:rsidRDefault="003F43C3">
            <w:r>
              <w:t xml:space="preserve">23ª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4E236E6" w14:textId="77777777" w:rsidR="000800FA" w:rsidRPr="003A2CF0" w:rsidRDefault="003F43C3">
            <w:pPr>
              <w:jc w:val="right"/>
              <w:rPr>
                <w:lang w:val="pt-BR"/>
              </w:rPr>
            </w:pPr>
            <w:r w:rsidRPr="003A2CF0">
              <w:rPr>
                <w:lang w:val="pt-BR"/>
              </w:rPr>
              <w:t>2ª Sessão Legislativa - 20ª Legislatura</w:t>
            </w:r>
          </w:p>
        </w:tc>
      </w:tr>
      <w:tr w:rsidR="000800FA" w14:paraId="5DB479F4" w14:textId="77777777">
        <w:tc>
          <w:tcPr>
            <w:tcW w:w="4819" w:type="dxa"/>
          </w:tcPr>
          <w:p w14:paraId="75FA42C3" w14:textId="77777777" w:rsidR="000800FA" w:rsidRDefault="003F43C3">
            <w:r>
              <w:t>21/07/2026 - 10h</w:t>
            </w:r>
          </w:p>
        </w:tc>
        <w:tc>
          <w:tcPr>
            <w:tcW w:w="4819" w:type="dxa"/>
          </w:tcPr>
          <w:p w14:paraId="1CE0233C" w14:textId="77777777" w:rsidR="000800FA" w:rsidRDefault="003F43C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6FB77894" w14:textId="77777777" w:rsidR="000800FA" w:rsidRPr="003A2CF0" w:rsidRDefault="000800FA">
      <w:pPr>
        <w:pBdr>
          <w:bottom w:val="single" w:sz="6" w:space="1" w:color="999999"/>
        </w:pBdr>
        <w:rPr>
          <w:sz w:val="2"/>
          <w:szCs w:val="2"/>
        </w:rPr>
      </w:pPr>
    </w:p>
    <w:p w14:paraId="6C99B807" w14:textId="77777777" w:rsidR="000800FA" w:rsidRDefault="003F43C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035E4E5" w14:textId="77777777" w:rsidR="000800FA" w:rsidRPr="003A2CF0" w:rsidRDefault="003F43C3">
      <w:pPr>
        <w:pStyle w:val="numeracaoNumerosRomanos"/>
        <w:numPr>
          <w:ilvl w:val="0"/>
          <w:numId w:val="1"/>
        </w:numPr>
        <w:rPr>
          <w:lang w:val="pt-BR"/>
        </w:rPr>
      </w:pPr>
      <w:r w:rsidRPr="003A2CF0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0800FA" w:rsidRPr="003A2CF0" w14:paraId="6C16DD7D" w14:textId="77777777" w:rsidTr="003A2CF0">
        <w:trPr>
          <w:trHeight w:val="170"/>
        </w:trPr>
        <w:tc>
          <w:tcPr>
            <w:tcW w:w="9639" w:type="dxa"/>
            <w:shd w:val="clear" w:color="auto" w:fill="CCCCCC"/>
          </w:tcPr>
          <w:p w14:paraId="0E9B04E1" w14:textId="77777777" w:rsidR="000800FA" w:rsidRPr="003A2CF0" w:rsidRDefault="003F43C3">
            <w:pPr>
              <w:pStyle w:val="textoTabelaOcorrencias"/>
              <w:rPr>
                <w:lang w:val="pt-BR"/>
              </w:rPr>
            </w:pPr>
            <w:r w:rsidRPr="003A2CF0">
              <w:rPr>
                <w:lang w:val="pt-BR"/>
              </w:rPr>
              <w:t>20ª, 21ª e 22ª Ordinárias.</w:t>
            </w:r>
          </w:p>
        </w:tc>
      </w:tr>
    </w:tbl>
    <w:p w14:paraId="443BF5A0" w14:textId="77777777" w:rsidR="000800FA" w:rsidRPr="003A2CF0" w:rsidRDefault="000800FA">
      <w:pPr>
        <w:spacing w:after="0"/>
        <w:rPr>
          <w:sz w:val="8"/>
          <w:lang w:val="pt-BR"/>
        </w:rPr>
      </w:pPr>
    </w:p>
    <w:p w14:paraId="4B4AE6A6" w14:textId="77777777" w:rsidR="000800FA" w:rsidRDefault="003F43C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37F3AE2" w14:textId="77777777" w:rsidR="000800FA" w:rsidRPr="003A2CF0" w:rsidRDefault="003F43C3" w:rsidP="003A2CF0">
      <w:pPr>
        <w:spacing w:after="120"/>
        <w:rPr>
          <w:lang w:val="pt-BR"/>
        </w:rPr>
      </w:pPr>
      <w:r w:rsidRPr="003A2CF0">
        <w:rPr>
          <w:lang w:val="pt-BR"/>
        </w:rPr>
        <w:t xml:space="preserve">Finalidade: discutir a venda, por meio de leilão, do terreno localizado na Avenida Raja Gabaglia, nº 2.315, Bairro São Bento, de </w:t>
      </w:r>
      <w:r w:rsidRPr="003A2CF0">
        <w:rPr>
          <w:lang w:val="pt-BR"/>
        </w:rPr>
        <w:t>propriedade da Prefeitura Municipal de Belo Horizonte (Descrição Oficial: Lote 023A, do quarteirão 048, Bairro Oficial São Bento; área a ser alienada de 33.832,07 m²; lance inicial de R$ 43.187.997,40), tendo em vista que a comunidade local se posiciona co</w:t>
      </w:r>
      <w:r w:rsidRPr="003A2CF0">
        <w:rPr>
          <w:lang w:val="pt-BR"/>
        </w:rPr>
        <w:t>ntrária à referida alienação, por se tratar de área verde de relevância ambiental para a região</w:t>
      </w:r>
    </w:p>
    <w:p w14:paraId="1302BC02" w14:textId="449AFAAE" w:rsidR="000800FA" w:rsidRPr="003A2CF0" w:rsidRDefault="003F43C3">
      <w:pPr>
        <w:pStyle w:val="requerimentoOrigemAudienciaPublica"/>
        <w:rPr>
          <w:lang w:val="pt-BR"/>
        </w:rPr>
      </w:pPr>
      <w:r w:rsidRPr="003A2CF0">
        <w:rPr>
          <w:lang w:val="pt-BR"/>
        </w:rPr>
        <w:t xml:space="preserve">Requerimento de Comissão 2269/2026 </w:t>
      </w:r>
      <w:r w:rsidRPr="003A2CF0">
        <w:rPr>
          <w:lang w:val="pt-BR"/>
        </w:rPr>
        <w:t>- Autoria: Ver.(a) Pedro Rousseff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0800FA" w14:paraId="12C21870" w14:textId="77777777" w:rsidTr="003A2CF0">
        <w:trPr>
          <w:trHeight w:val="170"/>
        </w:trPr>
        <w:tc>
          <w:tcPr>
            <w:tcW w:w="9639" w:type="dxa"/>
            <w:shd w:val="clear" w:color="auto" w:fill="CCCCCC"/>
          </w:tcPr>
          <w:p w14:paraId="6AF34C46" w14:textId="77777777" w:rsidR="000800FA" w:rsidRDefault="003F43C3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3B302FAB" w14:textId="77777777" w:rsidR="000800FA" w:rsidRDefault="000800FA">
      <w:pPr>
        <w:spacing w:after="0"/>
        <w:rPr>
          <w:sz w:val="8"/>
        </w:rPr>
      </w:pPr>
    </w:p>
    <w:p w14:paraId="6E00C142" w14:textId="77777777" w:rsidR="003A2CF0" w:rsidRPr="003A2CF0" w:rsidRDefault="003A2CF0">
      <w:pPr>
        <w:spacing w:after="0"/>
        <w:rPr>
          <w:b/>
          <w:sz w:val="10"/>
          <w:szCs w:val="10"/>
        </w:rPr>
      </w:pPr>
    </w:p>
    <w:p w14:paraId="42A188B0" w14:textId="4F78F2A0" w:rsidR="000800FA" w:rsidRDefault="003F43C3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4A05B269" w14:textId="77777777" w:rsidR="000800FA" w:rsidRPr="003A2CF0" w:rsidRDefault="003F43C3">
      <w:pPr>
        <w:spacing w:after="0"/>
        <w:rPr>
          <w:lang w:val="pt-BR"/>
        </w:rPr>
      </w:pPr>
      <w:r w:rsidRPr="003A2CF0">
        <w:rPr>
          <w:lang w:val="pt-BR"/>
        </w:rPr>
        <w:t>- Gelson Antônio Leite - Presidente da Fundação de Parq</w:t>
      </w:r>
      <w:r w:rsidRPr="003A2CF0">
        <w:rPr>
          <w:lang w:val="pt-BR"/>
        </w:rPr>
        <w:t xml:space="preserve">ues Municipais e </w:t>
      </w:r>
      <w:proofErr w:type="spellStart"/>
      <w:r w:rsidRPr="003A2CF0">
        <w:rPr>
          <w:lang w:val="pt-BR"/>
        </w:rPr>
        <w:t>Zoobotânica</w:t>
      </w:r>
      <w:proofErr w:type="spellEnd"/>
    </w:p>
    <w:p w14:paraId="579A4441" w14:textId="77777777" w:rsidR="000800FA" w:rsidRPr="003A2CF0" w:rsidRDefault="003F43C3">
      <w:pPr>
        <w:spacing w:after="0"/>
        <w:rPr>
          <w:lang w:val="pt-BR"/>
        </w:rPr>
      </w:pPr>
      <w:r w:rsidRPr="003A2CF0">
        <w:rPr>
          <w:lang w:val="pt-BR"/>
        </w:rPr>
        <w:t>- João Paulo Menna Barreto de Castro Ferreira - Secretário Municipal de Meio Ambiente</w:t>
      </w:r>
    </w:p>
    <w:p w14:paraId="543950D9" w14:textId="77777777" w:rsidR="000800FA" w:rsidRPr="003A2CF0" w:rsidRDefault="003F43C3">
      <w:pPr>
        <w:spacing w:after="0"/>
        <w:rPr>
          <w:lang w:val="pt-BR"/>
        </w:rPr>
      </w:pPr>
      <w:r w:rsidRPr="003A2CF0">
        <w:rPr>
          <w:lang w:val="pt-BR"/>
        </w:rPr>
        <w:t>- Leonardo Amaral Castro - Secretário Municipal de Política Urbana</w:t>
      </w:r>
    </w:p>
    <w:p w14:paraId="35DF6980" w14:textId="088FBCF5" w:rsidR="000800FA" w:rsidRPr="003A2CF0" w:rsidRDefault="003F43C3">
      <w:pPr>
        <w:spacing w:after="0"/>
        <w:rPr>
          <w:lang w:val="pt-BR"/>
        </w:rPr>
      </w:pPr>
      <w:r w:rsidRPr="003A2CF0">
        <w:rPr>
          <w:lang w:val="pt-BR"/>
        </w:rPr>
        <w:t>- Alexandre Lee -</w:t>
      </w:r>
      <w:r w:rsidRPr="003A2CF0">
        <w:rPr>
          <w:lang w:val="pt-BR"/>
        </w:rPr>
        <w:t xml:space="preserve"> Presidente da G.R.E.S. Cidade Jardim</w:t>
      </w:r>
    </w:p>
    <w:p w14:paraId="56DF3714" w14:textId="77777777" w:rsidR="000800FA" w:rsidRPr="003A2CF0" w:rsidRDefault="003F43C3">
      <w:pPr>
        <w:spacing w:after="0"/>
        <w:rPr>
          <w:lang w:val="pt-BR"/>
        </w:rPr>
      </w:pPr>
      <w:r w:rsidRPr="003A2CF0">
        <w:rPr>
          <w:lang w:val="pt-BR"/>
        </w:rPr>
        <w:t>- Marcelo Gabiroba</w:t>
      </w:r>
      <w:r w:rsidRPr="003A2CF0">
        <w:rPr>
          <w:lang w:val="pt-BR"/>
        </w:rPr>
        <w:t xml:space="preserve"> - Diretor de Regularização e Monitoramento da Companhia Urbanizadora e de Habitação de Belo Horizonte - </w:t>
      </w:r>
      <w:proofErr w:type="spellStart"/>
      <w:r w:rsidRPr="003A2CF0">
        <w:rPr>
          <w:lang w:val="pt-BR"/>
        </w:rPr>
        <w:t>Urbel</w:t>
      </w:r>
      <w:proofErr w:type="spellEnd"/>
    </w:p>
    <w:p w14:paraId="4C50E377" w14:textId="77777777" w:rsidR="000800FA" w:rsidRPr="003A2CF0" w:rsidRDefault="000800FA">
      <w:pPr>
        <w:spacing w:after="0"/>
        <w:rPr>
          <w:sz w:val="8"/>
          <w:lang w:val="pt-BR"/>
        </w:rPr>
      </w:pPr>
    </w:p>
    <w:p w14:paraId="563326F8" w14:textId="77777777" w:rsidR="000800FA" w:rsidRDefault="003F43C3" w:rsidP="003A2CF0">
      <w:pPr>
        <w:pStyle w:val="numeracaoNumerosRomanos"/>
        <w:numPr>
          <w:ilvl w:val="0"/>
          <w:numId w:val="1"/>
        </w:numPr>
        <w:spacing w:after="120"/>
        <w:ind w:left="425" w:hanging="425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36AD0AA" w14:textId="77777777" w:rsidR="000800FA" w:rsidRDefault="003F43C3" w:rsidP="003A2CF0">
      <w:pPr>
        <w:pStyle w:val="elementoTitulo"/>
        <w:spacing w:before="24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3D3B1B2" w14:textId="77777777" w:rsidR="000800FA" w:rsidRDefault="003F43C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2627/2026</w:t>
      </w:r>
      <w:r>
        <w:t xml:space="preserve"> - TURNO ÚNICO</w:t>
      </w:r>
    </w:p>
    <w:p w14:paraId="5B54CC62" w14:textId="77777777" w:rsidR="000800FA" w:rsidRDefault="003F43C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F31B9D2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DESTINATÁRIO: </w:t>
      </w:r>
      <w:r w:rsidRPr="003A2CF0">
        <w:rPr>
          <w:lang w:val="pt-BR"/>
        </w:rPr>
        <w:t>Secretaria de Estado de Desenvolvimento Social (SEDESE)</w:t>
      </w:r>
    </w:p>
    <w:p w14:paraId="11B28E8D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FINALIDADE: </w:t>
      </w:r>
      <w:r w:rsidRPr="003A2CF0">
        <w:rPr>
          <w:lang w:val="pt-BR"/>
        </w:rPr>
        <w:t>Obter informações sobre os desdobramentos, as providências e o acompanhamento institucional no âmbito da administração pública a respeito do grave caso de racismo estrutural,</w:t>
      </w:r>
      <w:r w:rsidRPr="003A2CF0">
        <w:rPr>
          <w:lang w:val="pt-BR"/>
        </w:rPr>
        <w:t xml:space="preserve"> intolerância religiosa e xenofobia sofrido pela servidora Dra. Beatriz Borges Bastos (conforme registrado no Boletim de Ocorrência no 2026-029934201-001 </w:t>
      </w:r>
      <w:r w:rsidRPr="003A2CF0">
        <w:rPr>
          <w:lang w:val="pt-BR"/>
        </w:rPr>
        <w:lastRenderedPageBreak/>
        <w:t>perante a DECRIN). O episódio ocorreu em 30 de junho de 2026 e envolveu, como suposta autora, a senhor</w:t>
      </w:r>
      <w:r w:rsidRPr="003A2CF0">
        <w:rPr>
          <w:lang w:val="pt-BR"/>
        </w:rPr>
        <w:t xml:space="preserve">a Tânia Cristina Souza Lacerda, identificada como assessora pública. </w:t>
      </w:r>
    </w:p>
    <w:p w14:paraId="0A1361DC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AUTORIA: </w:t>
      </w:r>
      <w:r w:rsidRPr="003A2CF0">
        <w:rPr>
          <w:lang w:val="pt-BR"/>
        </w:rPr>
        <w:t xml:space="preserve">Ver.(a) </w:t>
      </w:r>
      <w:proofErr w:type="spellStart"/>
      <w:r w:rsidRPr="003A2CF0">
        <w:rPr>
          <w:lang w:val="pt-BR"/>
        </w:rPr>
        <w:t>Juhlia</w:t>
      </w:r>
      <w:proofErr w:type="spellEnd"/>
      <w:r w:rsidRPr="003A2CF0">
        <w:rPr>
          <w:lang w:val="pt-BR"/>
        </w:rPr>
        <w:t xml:space="preserve"> Santos; Pedro Patrus</w:t>
      </w:r>
    </w:p>
    <w:p w14:paraId="249DF5F6" w14:textId="77777777" w:rsidR="000800FA" w:rsidRPr="003A2CF0" w:rsidRDefault="000800FA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0446312C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5AF1AB51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D3859C3" w14:textId="77777777" w:rsidR="000800FA" w:rsidRPr="003A2CF0" w:rsidRDefault="003F43C3">
      <w:pPr>
        <w:pStyle w:val="numeracaoProposicaoTitulo"/>
        <w:numPr>
          <w:ilvl w:val="0"/>
          <w:numId w:val="2"/>
        </w:numPr>
        <w:rPr>
          <w:lang w:val="pt-BR"/>
        </w:rPr>
      </w:pPr>
      <w:r w:rsidRPr="003A2CF0">
        <w:rPr>
          <w:u w:val="single"/>
          <w:lang w:val="pt-BR"/>
        </w:rPr>
        <w:t>REQUERIMENTO DE COMISSÃO 2650/2026</w:t>
      </w:r>
      <w:r w:rsidRPr="003A2CF0">
        <w:rPr>
          <w:lang w:val="pt-BR"/>
        </w:rPr>
        <w:t xml:space="preserve"> - TURNO ÚNICO</w:t>
      </w:r>
    </w:p>
    <w:p w14:paraId="45D85180" w14:textId="77777777" w:rsidR="000800FA" w:rsidRDefault="003F43C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6BB762B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FINALIDADE: </w:t>
      </w:r>
      <w:r w:rsidRPr="003A2CF0">
        <w:rPr>
          <w:lang w:val="pt-BR"/>
        </w:rPr>
        <w:t>Conhecer as instalações do</w:t>
      </w:r>
      <w:r w:rsidRPr="003A2CF0">
        <w:rPr>
          <w:lang w:val="pt-BR"/>
        </w:rPr>
        <w:t xml:space="preserve"> Programa Superar, avaliar as condições de acessibilidade do equipamento público e verificar a necessidade de manutenção da cadeira de acesso à piscina utilizada por pessoas com deficiência.</w:t>
      </w:r>
    </w:p>
    <w:p w14:paraId="30B0FADB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DATA: </w:t>
      </w:r>
      <w:r w:rsidRPr="003A2CF0">
        <w:rPr>
          <w:lang w:val="pt-BR"/>
        </w:rPr>
        <w:t>05 de agosto de 2026</w:t>
      </w:r>
    </w:p>
    <w:p w14:paraId="109475FC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HORÁRIO: </w:t>
      </w:r>
      <w:r w:rsidRPr="003A2CF0">
        <w:rPr>
          <w:lang w:val="pt-BR"/>
        </w:rPr>
        <w:t>10:00h</w:t>
      </w:r>
    </w:p>
    <w:p w14:paraId="2A7EF088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LOCAL: </w:t>
      </w:r>
      <w:r w:rsidRPr="003A2CF0">
        <w:rPr>
          <w:lang w:val="pt-BR"/>
        </w:rPr>
        <w:t>Centro de Refer</w:t>
      </w:r>
      <w:r w:rsidRPr="003A2CF0">
        <w:rPr>
          <w:lang w:val="pt-BR"/>
        </w:rPr>
        <w:t>ência Esportiva para Pessoas com Deficiência – CREPPD, Avenida Nossa Senhora de Fátima, nº 2.283, Bairro Carlos Prates.</w:t>
      </w:r>
    </w:p>
    <w:p w14:paraId="62DE5CC8" w14:textId="77777777" w:rsidR="000800FA" w:rsidRDefault="003F43C3">
      <w:pPr>
        <w:pStyle w:val="numeracaoProposicao"/>
      </w:pPr>
      <w:r>
        <w:rPr>
          <w:b/>
        </w:rPr>
        <w:t xml:space="preserve">AUTORIA: </w:t>
      </w:r>
      <w:r>
        <w:t>Ver.(a) Loíde Gonçalves</w:t>
      </w:r>
    </w:p>
    <w:p w14:paraId="079A5A86" w14:textId="77777777" w:rsidR="000800FA" w:rsidRPr="003A2CF0" w:rsidRDefault="000800FA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64B314B2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478F6F71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AC11164" w14:textId="77777777" w:rsidR="000800FA" w:rsidRPr="003A2CF0" w:rsidRDefault="003F43C3">
      <w:pPr>
        <w:pStyle w:val="numeracaoProposicaoTitulo"/>
        <w:numPr>
          <w:ilvl w:val="0"/>
          <w:numId w:val="2"/>
        </w:numPr>
        <w:rPr>
          <w:lang w:val="pt-BR"/>
        </w:rPr>
      </w:pPr>
      <w:r w:rsidRPr="003A2CF0">
        <w:rPr>
          <w:u w:val="single"/>
          <w:lang w:val="pt-BR"/>
        </w:rPr>
        <w:t>REQUERIMENTO DE COMISSÃO 2652/2026</w:t>
      </w:r>
      <w:r w:rsidRPr="003A2CF0">
        <w:rPr>
          <w:lang w:val="pt-BR"/>
        </w:rPr>
        <w:t xml:space="preserve"> - TURNO ÚNICO</w:t>
      </w:r>
    </w:p>
    <w:p w14:paraId="2BC4D397" w14:textId="77777777" w:rsidR="000800FA" w:rsidRDefault="003F43C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8F60C6A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DESTINATÁRIO: </w:t>
      </w:r>
      <w:r w:rsidRPr="003A2CF0">
        <w:rPr>
          <w:lang w:val="pt-BR"/>
        </w:rPr>
        <w:t>prefeito Álvaro Damião e ao secretário de Governo, Guilherme Daltro.</w:t>
      </w:r>
    </w:p>
    <w:p w14:paraId="52472010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FINALIDADE: </w:t>
      </w:r>
      <w:r w:rsidRPr="003A2CF0">
        <w:rPr>
          <w:lang w:val="pt-BR"/>
        </w:rPr>
        <w:t>Obter informações sobre a implementação da política pública de segurança alimentar voltada aos catadores de materiais recicláveis no município de Belo Horizonte.</w:t>
      </w:r>
    </w:p>
    <w:p w14:paraId="0DA5F2B0" w14:textId="77777777" w:rsidR="000800FA" w:rsidRDefault="003F43C3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325BFA7E" w14:textId="77777777" w:rsidR="000800FA" w:rsidRPr="003A2CF0" w:rsidRDefault="000800FA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2181A55E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0DA5823A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02308D9" w14:textId="77777777" w:rsidR="000800FA" w:rsidRPr="003A2CF0" w:rsidRDefault="003F43C3">
      <w:pPr>
        <w:pStyle w:val="numeracaoProposicaoTitulo"/>
        <w:numPr>
          <w:ilvl w:val="0"/>
          <w:numId w:val="2"/>
        </w:numPr>
        <w:rPr>
          <w:lang w:val="pt-BR"/>
        </w:rPr>
      </w:pPr>
      <w:r w:rsidRPr="003A2CF0">
        <w:rPr>
          <w:u w:val="single"/>
          <w:lang w:val="pt-BR"/>
        </w:rPr>
        <w:t>REQUERIMENTO DE COMISSÃO 2709/2026</w:t>
      </w:r>
      <w:r w:rsidRPr="003A2CF0">
        <w:rPr>
          <w:lang w:val="pt-BR"/>
        </w:rPr>
        <w:t xml:space="preserve"> - TURNO ÚNICO</w:t>
      </w:r>
    </w:p>
    <w:p w14:paraId="2B1736CA" w14:textId="77777777" w:rsidR="000800FA" w:rsidRDefault="003F43C3">
      <w:pPr>
        <w:pStyle w:val="numeracaoProposicao"/>
      </w:pPr>
      <w:r>
        <w:rPr>
          <w:b/>
        </w:rPr>
        <w:t>SOL</w:t>
      </w:r>
      <w:r>
        <w:rPr>
          <w:b/>
        </w:rPr>
        <w:t xml:space="preserve">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49DA193" w14:textId="77777777" w:rsidR="000800FA" w:rsidRDefault="003F43C3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1E4C551A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FINALIDADE: </w:t>
      </w:r>
      <w:r w:rsidRPr="003A2CF0">
        <w:rPr>
          <w:lang w:val="pt-BR"/>
        </w:rPr>
        <w:t>Obter informações sobre a atuação e o papel da Guarda Municipal de Belo Horizonte.</w:t>
      </w:r>
    </w:p>
    <w:p w14:paraId="716991F8" w14:textId="77777777" w:rsidR="000800FA" w:rsidRDefault="003F43C3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7A11DAE4" w14:textId="77777777" w:rsidR="000800FA" w:rsidRPr="003A2CF0" w:rsidRDefault="000800FA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24B46E3F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1A074A27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5BFC38D" w14:textId="77777777" w:rsidR="000800FA" w:rsidRPr="003A2CF0" w:rsidRDefault="003F43C3">
      <w:pPr>
        <w:pStyle w:val="numeracaoProposicaoTitulo"/>
        <w:numPr>
          <w:ilvl w:val="0"/>
          <w:numId w:val="2"/>
        </w:numPr>
        <w:rPr>
          <w:lang w:val="pt-BR"/>
        </w:rPr>
      </w:pPr>
      <w:r w:rsidRPr="003A2CF0">
        <w:rPr>
          <w:u w:val="single"/>
          <w:lang w:val="pt-BR"/>
        </w:rPr>
        <w:t>REQUERIMENTO DE COMISSÃO 2750/2026</w:t>
      </w:r>
      <w:r w:rsidRPr="003A2CF0">
        <w:rPr>
          <w:lang w:val="pt-BR"/>
        </w:rPr>
        <w:t xml:space="preserve"> - TURNO ÚNICO</w:t>
      </w:r>
    </w:p>
    <w:p w14:paraId="38BDC972" w14:textId="77777777" w:rsidR="000800FA" w:rsidRDefault="003F43C3">
      <w:pPr>
        <w:pStyle w:val="numeracaoProposicao"/>
      </w:pPr>
      <w:r>
        <w:rPr>
          <w:b/>
        </w:rPr>
        <w:t>SO</w:t>
      </w:r>
      <w:r>
        <w:rPr>
          <w:b/>
        </w:rPr>
        <w:t xml:space="preserve">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3E5F05B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DESTINATÁRIO: </w:t>
      </w:r>
      <w:r w:rsidRPr="003A2CF0">
        <w:rPr>
          <w:lang w:val="pt-BR"/>
        </w:rPr>
        <w:t>Companhia de Urbanização e Habitação de Belo Horizonte (URBEL)</w:t>
      </w:r>
    </w:p>
    <w:p w14:paraId="0742BA04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FINALIDADE: </w:t>
      </w:r>
      <w:r w:rsidRPr="003A2CF0">
        <w:rPr>
          <w:lang w:val="pt-BR"/>
        </w:rPr>
        <w:t>Obter informações acerca do plano de reassentamento e realocação das famílias moradoras da comunidade Vila da Luz, na Região Nordeste d</w:t>
      </w:r>
      <w:r w:rsidRPr="003A2CF0">
        <w:rPr>
          <w:lang w:val="pt-BR"/>
        </w:rPr>
        <w:t>e Belo Horizonte.</w:t>
      </w:r>
    </w:p>
    <w:p w14:paraId="25E6CE99" w14:textId="77777777" w:rsidR="000800FA" w:rsidRDefault="003F43C3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22907E54" w14:textId="77777777" w:rsidR="000800FA" w:rsidRPr="003A2CF0" w:rsidRDefault="000800FA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09073A0D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1C4B1F94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C7E25BC" w14:textId="77777777" w:rsidR="000800FA" w:rsidRPr="003A2CF0" w:rsidRDefault="003F43C3">
      <w:pPr>
        <w:pStyle w:val="numeracaoProposicaoTitulo"/>
        <w:numPr>
          <w:ilvl w:val="0"/>
          <w:numId w:val="2"/>
        </w:numPr>
        <w:rPr>
          <w:lang w:val="pt-BR"/>
        </w:rPr>
      </w:pPr>
      <w:r w:rsidRPr="003A2CF0">
        <w:rPr>
          <w:u w:val="single"/>
          <w:lang w:val="pt-BR"/>
        </w:rPr>
        <w:t>REQUERIMENTO DE COMISSÃO 2761/2026</w:t>
      </w:r>
      <w:r w:rsidRPr="003A2CF0">
        <w:rPr>
          <w:lang w:val="pt-BR"/>
        </w:rPr>
        <w:t xml:space="preserve"> - TURNO ÚNICO</w:t>
      </w:r>
    </w:p>
    <w:p w14:paraId="1E7A8BD2" w14:textId="77777777" w:rsidR="000800FA" w:rsidRDefault="003F43C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E52A7B1" w14:textId="77777777" w:rsidR="000800FA" w:rsidRDefault="003F43C3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23F8182E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lastRenderedPageBreak/>
        <w:t xml:space="preserve">FINALIDADE: </w:t>
      </w:r>
      <w:r w:rsidRPr="003A2CF0">
        <w:rPr>
          <w:lang w:val="pt-BR"/>
        </w:rPr>
        <w:t xml:space="preserve">Obter informações acerca do andamento das medidas e projetos de segurança destinados aos Conselhos Tutelares do Município de Belo Horizonte. </w:t>
      </w:r>
    </w:p>
    <w:p w14:paraId="7FC45F3E" w14:textId="77777777" w:rsidR="000800FA" w:rsidRDefault="003F43C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2B86D91E" w14:textId="77777777" w:rsidR="000800FA" w:rsidRPr="003A2CF0" w:rsidRDefault="000800FA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2226252B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6F4416A8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D3A0994" w14:textId="77777777" w:rsidR="000800FA" w:rsidRPr="003A2CF0" w:rsidRDefault="003F43C3">
      <w:pPr>
        <w:pStyle w:val="numeracaoProposicaoTitulo"/>
        <w:numPr>
          <w:ilvl w:val="0"/>
          <w:numId w:val="2"/>
        </w:numPr>
        <w:rPr>
          <w:lang w:val="pt-BR"/>
        </w:rPr>
      </w:pPr>
      <w:r w:rsidRPr="003A2CF0">
        <w:rPr>
          <w:u w:val="single"/>
          <w:lang w:val="pt-BR"/>
        </w:rPr>
        <w:t>REQUERIMENTO DE COMISSÃO 2762/2026</w:t>
      </w:r>
      <w:r w:rsidRPr="003A2CF0">
        <w:rPr>
          <w:lang w:val="pt-BR"/>
        </w:rPr>
        <w:t xml:space="preserve"> - TURNO ÚNICO</w:t>
      </w:r>
    </w:p>
    <w:p w14:paraId="168E6722" w14:textId="77777777" w:rsidR="000800FA" w:rsidRDefault="003F43C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0173A32" w14:textId="77777777" w:rsidR="000800FA" w:rsidRDefault="003F43C3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46208EDE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FINALIDADE: </w:t>
      </w:r>
      <w:r w:rsidRPr="003A2CF0">
        <w:rPr>
          <w:lang w:val="pt-BR"/>
        </w:rPr>
        <w:t>Obter informações acerca da implementação, operacionalização, integração e capacitação relacionada ao Sistema de Informação para Infância e Adolescência – SIPIA – no âmbito da rede municipal de pr</w:t>
      </w:r>
      <w:r w:rsidRPr="003A2CF0">
        <w:rPr>
          <w:lang w:val="pt-BR"/>
        </w:rPr>
        <w:t>oteção à criança e ao adolescente. A presente solicitação decorre de informações recorrentes obtidas durante visitas técnicas realizadas a órgãos da rede de proteção, especialmente Conselhos Tutelares, indicando que diversos setores municipais ainda enfren</w:t>
      </w:r>
      <w:r w:rsidRPr="003A2CF0">
        <w:rPr>
          <w:lang w:val="pt-BR"/>
        </w:rPr>
        <w:t>tam dificuldades operacionais e ausência de capacitação adequada para utilização do SIPIA.</w:t>
      </w:r>
    </w:p>
    <w:p w14:paraId="6A15BA7B" w14:textId="77777777" w:rsidR="000800FA" w:rsidRDefault="003F43C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5E9FE6BC" w14:textId="77777777" w:rsidR="000800FA" w:rsidRPr="003A2CF0" w:rsidRDefault="000800FA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047B7A44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3763A346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DEAC13F" w14:textId="77777777" w:rsidR="000800FA" w:rsidRPr="003A2CF0" w:rsidRDefault="003F43C3">
      <w:pPr>
        <w:pStyle w:val="numeracaoProposicaoTitulo"/>
        <w:numPr>
          <w:ilvl w:val="0"/>
          <w:numId w:val="2"/>
        </w:numPr>
        <w:rPr>
          <w:lang w:val="pt-BR"/>
        </w:rPr>
      </w:pPr>
      <w:r w:rsidRPr="003A2CF0">
        <w:rPr>
          <w:u w:val="single"/>
          <w:lang w:val="pt-BR"/>
        </w:rPr>
        <w:t>REQUERIMENTO DE COMISSÃO 2796/2026</w:t>
      </w:r>
      <w:r w:rsidRPr="003A2CF0">
        <w:rPr>
          <w:lang w:val="pt-BR"/>
        </w:rPr>
        <w:t xml:space="preserve"> - TURNO ÚNICO</w:t>
      </w:r>
    </w:p>
    <w:p w14:paraId="020444D0" w14:textId="77777777" w:rsidR="000800FA" w:rsidRDefault="003F43C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8D09881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DESTINATÁRIO: </w:t>
      </w:r>
      <w:r w:rsidRPr="003A2CF0">
        <w:rPr>
          <w:lang w:val="pt-BR"/>
        </w:rPr>
        <w:t>Prefeito do Município de Belo Horizonte, Senhor Álvaro Damião</w:t>
      </w:r>
    </w:p>
    <w:p w14:paraId="75778EDD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FINALIDADE: </w:t>
      </w:r>
      <w:r w:rsidRPr="003A2CF0">
        <w:rPr>
          <w:lang w:val="pt-BR"/>
        </w:rPr>
        <w:t>acerca das políticas públicas, programas, convênios, ações e iniciativas relacionadas à oferta de oportunidades de estágio, aprendizagem profissional, menor aprendiz e jovem aprendiz</w:t>
      </w:r>
      <w:r w:rsidRPr="003A2CF0">
        <w:rPr>
          <w:lang w:val="pt-BR"/>
        </w:rPr>
        <w:t xml:space="preserve"> no Município, especialmente voltadas a adolescentes e jovens oriundos de famílias em situação de alta vulnerabilidade social</w:t>
      </w:r>
    </w:p>
    <w:p w14:paraId="06B0AAC0" w14:textId="77777777" w:rsidR="000800FA" w:rsidRDefault="003F43C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429341F8" w14:textId="77777777" w:rsidR="000800FA" w:rsidRPr="003A2CF0" w:rsidRDefault="000800FA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652F1992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2656A61B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027B643" w14:textId="77777777" w:rsidR="000800FA" w:rsidRPr="003A2CF0" w:rsidRDefault="003F43C3">
      <w:pPr>
        <w:pStyle w:val="numeracaoProposicaoTitulo"/>
        <w:numPr>
          <w:ilvl w:val="0"/>
          <w:numId w:val="2"/>
        </w:numPr>
        <w:rPr>
          <w:lang w:val="pt-BR"/>
        </w:rPr>
      </w:pPr>
      <w:r w:rsidRPr="003A2CF0">
        <w:rPr>
          <w:u w:val="single"/>
          <w:lang w:val="pt-BR"/>
        </w:rPr>
        <w:t>REQUERIMENTO DE COMISSÃO 2797/2026</w:t>
      </w:r>
      <w:r w:rsidRPr="003A2CF0">
        <w:rPr>
          <w:lang w:val="pt-BR"/>
        </w:rPr>
        <w:t xml:space="preserve"> - TURNO ÚNICO</w:t>
      </w:r>
    </w:p>
    <w:p w14:paraId="0E87E748" w14:textId="77777777" w:rsidR="000800FA" w:rsidRDefault="003F43C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EC07ED1" w14:textId="77777777" w:rsidR="000800FA" w:rsidRDefault="003F43C3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09CDC89D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FINALIDADE: </w:t>
      </w:r>
      <w:r w:rsidRPr="003A2CF0">
        <w:rPr>
          <w:lang w:val="pt-BR"/>
        </w:rPr>
        <w:t>Obter informações acerca do andamento do processo de mudança da sede do Conselho Tutelar Oeste.</w:t>
      </w:r>
    </w:p>
    <w:p w14:paraId="3695ECE8" w14:textId="77777777" w:rsidR="000800FA" w:rsidRDefault="003F43C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30AE6352" w14:textId="77777777" w:rsidR="000800FA" w:rsidRPr="003A2CF0" w:rsidRDefault="000800FA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7FA73042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2D250114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EC0B39A" w14:textId="77777777" w:rsidR="000800FA" w:rsidRPr="003A2CF0" w:rsidRDefault="003F43C3">
      <w:pPr>
        <w:pStyle w:val="numeracaoProposicaoTitulo"/>
        <w:numPr>
          <w:ilvl w:val="0"/>
          <w:numId w:val="2"/>
        </w:numPr>
        <w:rPr>
          <w:lang w:val="pt-BR"/>
        </w:rPr>
      </w:pPr>
      <w:r w:rsidRPr="003A2CF0">
        <w:rPr>
          <w:u w:val="single"/>
          <w:lang w:val="pt-BR"/>
        </w:rPr>
        <w:t>REQUERIMENTO DE COMISSÃO 2798/2026</w:t>
      </w:r>
      <w:r w:rsidRPr="003A2CF0">
        <w:rPr>
          <w:lang w:val="pt-BR"/>
        </w:rPr>
        <w:t xml:space="preserve"> - TURNO ÚNICO</w:t>
      </w:r>
    </w:p>
    <w:p w14:paraId="51B6F250" w14:textId="77777777" w:rsidR="000800FA" w:rsidRDefault="003F43C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27AB8F5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DESTINATÁRIO: </w:t>
      </w:r>
      <w:r w:rsidRPr="003A2CF0">
        <w:rPr>
          <w:lang w:val="pt-BR"/>
        </w:rPr>
        <w:t>Prefeito do Município de Belo Horizonte, Senhor Álvaro Damião</w:t>
      </w:r>
    </w:p>
    <w:p w14:paraId="69167D4C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FINALIDADE: </w:t>
      </w:r>
      <w:r w:rsidRPr="003A2CF0">
        <w:rPr>
          <w:lang w:val="pt-BR"/>
        </w:rPr>
        <w:t>acerca da estrutura, capacidade operacional e planejamento do Município para atendimento da demanda infantojuvenil vinculada ao Conselho Tutelar da Regional Oeste.</w:t>
      </w:r>
    </w:p>
    <w:p w14:paraId="1ED1B4D6" w14:textId="77777777" w:rsidR="000800FA" w:rsidRDefault="003F43C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6E13429E" w14:textId="77777777" w:rsidR="000800FA" w:rsidRPr="003A2CF0" w:rsidRDefault="000800FA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48547ADA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73EF8F2C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922234" w14:textId="77777777" w:rsidR="003F43C3" w:rsidRPr="003F43C3" w:rsidRDefault="003F43C3" w:rsidP="003F43C3">
      <w:pPr>
        <w:pStyle w:val="numeracaoProposicaoTitulo"/>
        <w:ind w:firstLine="0"/>
        <w:rPr>
          <w:lang w:val="pt-BR"/>
        </w:rPr>
      </w:pPr>
    </w:p>
    <w:p w14:paraId="6BD4F944" w14:textId="3B60AB23" w:rsidR="000800FA" w:rsidRPr="003A2CF0" w:rsidRDefault="003F43C3">
      <w:pPr>
        <w:pStyle w:val="numeracaoProposicaoTitulo"/>
        <w:numPr>
          <w:ilvl w:val="0"/>
          <w:numId w:val="2"/>
        </w:numPr>
        <w:rPr>
          <w:lang w:val="pt-BR"/>
        </w:rPr>
      </w:pPr>
      <w:r w:rsidRPr="003A2CF0">
        <w:rPr>
          <w:u w:val="single"/>
          <w:lang w:val="pt-BR"/>
        </w:rPr>
        <w:lastRenderedPageBreak/>
        <w:t>REQUERIMENTO DE COMISSÃO 2802/2026</w:t>
      </w:r>
      <w:r w:rsidRPr="003A2CF0">
        <w:rPr>
          <w:lang w:val="pt-BR"/>
        </w:rPr>
        <w:t xml:space="preserve"> - TURNO ÚNICO</w:t>
      </w:r>
    </w:p>
    <w:p w14:paraId="646B9139" w14:textId="77777777" w:rsidR="000800FA" w:rsidRDefault="003F43C3">
      <w:pPr>
        <w:pStyle w:val="numeracaoProposicao"/>
      </w:pPr>
      <w:r>
        <w:rPr>
          <w:b/>
        </w:rPr>
        <w:t>S</w:t>
      </w:r>
      <w:r>
        <w:rPr>
          <w:b/>
        </w:rPr>
        <w:t xml:space="preserve">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0DAF2ABA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FINALIDADE: </w:t>
      </w:r>
      <w:r w:rsidRPr="003A2CF0">
        <w:rPr>
          <w:lang w:val="pt-BR"/>
        </w:rPr>
        <w:t>Debater sobre a situação urbanística, habitacional, fundiária e socioambiental da Vila São Rafael.</w:t>
      </w:r>
    </w:p>
    <w:p w14:paraId="1406CE15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DATA: </w:t>
      </w:r>
      <w:r w:rsidRPr="003A2CF0">
        <w:rPr>
          <w:lang w:val="pt-BR"/>
        </w:rPr>
        <w:t>11 de agosto de 2026</w:t>
      </w:r>
    </w:p>
    <w:p w14:paraId="641CAB0F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HORÁRIO: </w:t>
      </w:r>
      <w:r w:rsidRPr="003A2CF0">
        <w:rPr>
          <w:lang w:val="pt-BR"/>
        </w:rPr>
        <w:t>10:00h</w:t>
      </w:r>
    </w:p>
    <w:p w14:paraId="3ADB3777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LOCAL: </w:t>
      </w:r>
      <w:r w:rsidRPr="003A2CF0">
        <w:rPr>
          <w:lang w:val="pt-BR"/>
        </w:rPr>
        <w:t>Plenário Helvécio Arantes</w:t>
      </w:r>
    </w:p>
    <w:p w14:paraId="06EBA1FB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AUTORIA: </w:t>
      </w:r>
      <w:r w:rsidRPr="003A2CF0">
        <w:rPr>
          <w:lang w:val="pt-BR"/>
        </w:rPr>
        <w:t xml:space="preserve">Ver.(a) </w:t>
      </w:r>
      <w:proofErr w:type="spellStart"/>
      <w:r w:rsidRPr="003A2CF0">
        <w:rPr>
          <w:lang w:val="pt-BR"/>
        </w:rPr>
        <w:t>Juhlia</w:t>
      </w:r>
      <w:proofErr w:type="spellEnd"/>
      <w:r w:rsidRPr="003A2CF0">
        <w:rPr>
          <w:lang w:val="pt-BR"/>
        </w:rPr>
        <w:t xml:space="preserve"> S</w:t>
      </w:r>
      <w:r w:rsidRPr="003A2CF0">
        <w:rPr>
          <w:lang w:val="pt-BR"/>
        </w:rPr>
        <w:t>antos</w:t>
      </w:r>
    </w:p>
    <w:p w14:paraId="18B1D42E" w14:textId="77777777" w:rsidR="000800FA" w:rsidRPr="003A2CF0" w:rsidRDefault="000800FA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3649C80E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7925B2D0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58565C5" w14:textId="77777777" w:rsidR="000800FA" w:rsidRPr="003A2CF0" w:rsidRDefault="003F43C3">
      <w:pPr>
        <w:pStyle w:val="elementoTitulo"/>
        <w:spacing w:before="400"/>
        <w:rPr>
          <w:lang w:val="pt-BR"/>
        </w:rPr>
      </w:pPr>
      <w:r w:rsidRPr="003A2CF0">
        <w:rPr>
          <w:lang w:val="pt-BR"/>
        </w:rPr>
        <w:t>Parecer sobre proposições sujeitas à apreciação do Plenário</w:t>
      </w:r>
    </w:p>
    <w:p w14:paraId="199E3353" w14:textId="77777777" w:rsidR="000800FA" w:rsidRDefault="003F43C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11/2025</w:t>
      </w:r>
      <w:r>
        <w:t xml:space="preserve"> - SEGUNDO TURNO</w:t>
      </w:r>
    </w:p>
    <w:p w14:paraId="6523BB43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EMENTA: </w:t>
      </w:r>
      <w:r w:rsidRPr="003A2CF0">
        <w:rPr>
          <w:lang w:val="pt-BR"/>
        </w:rPr>
        <w:t xml:space="preserve">Dispõe sobre a proibição da presença de crianças em eventos: culturais, carnavalescos, artísticos ou paradas LGBTQIAPN+ e afins no </w:t>
      </w:r>
      <w:r w:rsidRPr="003A2CF0">
        <w:rPr>
          <w:lang w:val="pt-BR"/>
        </w:rPr>
        <w:t>município de Belo Horizonte/MG que apresentem exposição de nudez ou conteúdo inapropriado para menores de idade.</w:t>
      </w:r>
    </w:p>
    <w:p w14:paraId="26D3D774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AUTORIA: </w:t>
      </w:r>
      <w:r w:rsidRPr="003A2CF0">
        <w:rPr>
          <w:lang w:val="pt-BR"/>
        </w:rPr>
        <w:t xml:space="preserve">Ver.(a) Pablo Almeida; Sargento </w:t>
      </w:r>
      <w:proofErr w:type="spellStart"/>
      <w:r w:rsidRPr="003A2CF0">
        <w:rPr>
          <w:lang w:val="pt-BR"/>
        </w:rPr>
        <w:t>Jalyson</w:t>
      </w:r>
      <w:proofErr w:type="spellEnd"/>
      <w:r w:rsidRPr="003A2CF0">
        <w:rPr>
          <w:lang w:val="pt-BR"/>
        </w:rPr>
        <w:t xml:space="preserve">; </w:t>
      </w:r>
      <w:proofErr w:type="spellStart"/>
      <w:r w:rsidRPr="003A2CF0">
        <w:rPr>
          <w:lang w:val="pt-BR"/>
        </w:rPr>
        <w:t>Uner</w:t>
      </w:r>
      <w:proofErr w:type="spellEnd"/>
      <w:r w:rsidRPr="003A2CF0">
        <w:rPr>
          <w:lang w:val="pt-BR"/>
        </w:rPr>
        <w:t xml:space="preserve"> Augusto; </w:t>
      </w:r>
      <w:proofErr w:type="spellStart"/>
      <w:r w:rsidRPr="003A2CF0">
        <w:rPr>
          <w:lang w:val="pt-BR"/>
        </w:rPr>
        <w:t>Vile</w:t>
      </w:r>
      <w:proofErr w:type="spellEnd"/>
      <w:r w:rsidRPr="003A2CF0">
        <w:rPr>
          <w:lang w:val="pt-BR"/>
        </w:rPr>
        <w:t xml:space="preserve"> Santos</w:t>
      </w:r>
    </w:p>
    <w:p w14:paraId="380DE5C2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RELATOR(A): </w:t>
      </w:r>
      <w:r w:rsidRPr="003A2CF0">
        <w:rPr>
          <w:lang w:val="pt-BR"/>
        </w:rPr>
        <w:t>Ver.(a) Pedro Patrus</w:t>
      </w:r>
    </w:p>
    <w:p w14:paraId="0834270F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CONCLUSÃO DO PARECER: </w:t>
      </w:r>
      <w:r w:rsidRPr="003A2CF0">
        <w:rPr>
          <w:lang w:val="pt-BR"/>
        </w:rPr>
        <w:t>Pela rejeição das Emendas 1, 2 e 9 e pela aprovação das emendas 3 a 8.</w:t>
      </w:r>
    </w:p>
    <w:p w14:paraId="53CB2D49" w14:textId="77777777" w:rsidR="000800FA" w:rsidRPr="003A2CF0" w:rsidRDefault="000800FA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589CD08A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34952442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D1E8ED4" w14:textId="77777777" w:rsidR="000800FA" w:rsidRPr="003A2CF0" w:rsidRDefault="003F43C3">
      <w:pPr>
        <w:pStyle w:val="numeracaoProposicaoTitulo"/>
        <w:numPr>
          <w:ilvl w:val="0"/>
          <w:numId w:val="3"/>
        </w:numPr>
        <w:rPr>
          <w:lang w:val="pt-BR"/>
        </w:rPr>
      </w:pPr>
      <w:r w:rsidRPr="003A2CF0">
        <w:rPr>
          <w:u w:val="single"/>
          <w:lang w:val="pt-BR"/>
        </w:rPr>
        <w:t>PROJETO DE LEI 465/2025</w:t>
      </w:r>
      <w:r w:rsidRPr="003A2CF0">
        <w:rPr>
          <w:lang w:val="pt-BR"/>
        </w:rPr>
        <w:t xml:space="preserve"> - SEGUNDO TURNO</w:t>
      </w:r>
    </w:p>
    <w:p w14:paraId="185A493D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EMENTA: </w:t>
      </w:r>
      <w:r w:rsidRPr="003A2CF0">
        <w:rPr>
          <w:lang w:val="pt-BR"/>
        </w:rPr>
        <w:t>Institui, no âmbito do Município de Belo Horizonte, a Política Municipal de Prevenção e Enfre</w:t>
      </w:r>
      <w:r w:rsidRPr="003A2CF0">
        <w:rPr>
          <w:lang w:val="pt-BR"/>
        </w:rPr>
        <w:t>ntamento à Adultização e Sexualização Infantil, estabelecendo medidas de prevenção, fiscalização, conscientização e penalidades, e dá outras providências.</w:t>
      </w:r>
    </w:p>
    <w:p w14:paraId="5AB86421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AUTORIA: </w:t>
      </w:r>
      <w:r w:rsidRPr="003A2CF0">
        <w:rPr>
          <w:lang w:val="pt-BR"/>
        </w:rPr>
        <w:t>Ver.(a) Pablo Almeida</w:t>
      </w:r>
    </w:p>
    <w:p w14:paraId="0D17FCED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RELATOR(A): </w:t>
      </w:r>
      <w:r w:rsidRPr="003A2CF0">
        <w:rPr>
          <w:lang w:val="pt-BR"/>
        </w:rPr>
        <w:t>Ver.(a) Pedro Patrus</w:t>
      </w:r>
    </w:p>
    <w:p w14:paraId="6C4EB722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PROPOSTA DE DILIGÊNCIA: </w:t>
      </w:r>
      <w:r w:rsidRPr="003A2CF0">
        <w:rPr>
          <w:lang w:val="pt-BR"/>
        </w:rPr>
        <w:t>pedido de in</w:t>
      </w:r>
      <w:r w:rsidRPr="003A2CF0">
        <w:rPr>
          <w:lang w:val="pt-BR"/>
        </w:rPr>
        <w:t>formação por escrito</w:t>
      </w:r>
    </w:p>
    <w:p w14:paraId="22D4858B" w14:textId="77777777" w:rsidR="000800FA" w:rsidRPr="003A2CF0" w:rsidRDefault="000800FA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6F2EE3CF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4E13F871" w14:textId="77777777" w:rsidR="000800FA" w:rsidRDefault="003F43C3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88195B3" w14:textId="77777777" w:rsidR="000800FA" w:rsidRPr="003A2CF0" w:rsidRDefault="003F43C3">
      <w:pPr>
        <w:pStyle w:val="numeracaoProposicaoTitulo"/>
        <w:numPr>
          <w:ilvl w:val="0"/>
          <w:numId w:val="3"/>
        </w:numPr>
        <w:rPr>
          <w:lang w:val="pt-BR"/>
        </w:rPr>
      </w:pPr>
      <w:r w:rsidRPr="003A2CF0">
        <w:rPr>
          <w:u w:val="single"/>
          <w:lang w:val="pt-BR"/>
        </w:rPr>
        <w:t>PROJETO DE LEI 719/2026</w:t>
      </w:r>
      <w:r w:rsidRPr="003A2CF0">
        <w:rPr>
          <w:lang w:val="pt-BR"/>
        </w:rPr>
        <w:t xml:space="preserve"> - PRIMEIRO TURNO</w:t>
      </w:r>
    </w:p>
    <w:p w14:paraId="2E58D7E8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EMENTA: </w:t>
      </w:r>
      <w:r w:rsidRPr="003A2CF0">
        <w:rPr>
          <w:lang w:val="pt-BR"/>
        </w:rPr>
        <w:t>Institui o Programa Mala de Recursos Lúdicos no Município de Belo Horizonte.</w:t>
      </w:r>
    </w:p>
    <w:p w14:paraId="71088386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AUTORIA: </w:t>
      </w:r>
      <w:r w:rsidRPr="003A2CF0">
        <w:rPr>
          <w:lang w:val="pt-BR"/>
        </w:rPr>
        <w:t xml:space="preserve">Ver.(a) Cida Falabella; Iza </w:t>
      </w:r>
      <w:proofErr w:type="spellStart"/>
      <w:r w:rsidRPr="003A2CF0">
        <w:rPr>
          <w:lang w:val="pt-BR"/>
        </w:rPr>
        <w:t>Lourença</w:t>
      </w:r>
      <w:proofErr w:type="spellEnd"/>
      <w:r w:rsidRPr="003A2CF0">
        <w:rPr>
          <w:lang w:val="pt-BR"/>
        </w:rPr>
        <w:t>; Professora Marli</w:t>
      </w:r>
    </w:p>
    <w:p w14:paraId="24996E8A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RELATOR(A): </w:t>
      </w:r>
      <w:r w:rsidRPr="003A2CF0">
        <w:rPr>
          <w:lang w:val="pt-BR"/>
        </w:rPr>
        <w:t>Ver.(a) Pedro Patrus</w:t>
      </w:r>
    </w:p>
    <w:p w14:paraId="2D3258CF" w14:textId="77777777" w:rsidR="000800FA" w:rsidRDefault="003F43C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F85CB45" w14:textId="77777777" w:rsidR="000800FA" w:rsidRPr="003A2CF0" w:rsidRDefault="000800FA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46F3D4F7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4AD4209C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A0038D2" w14:textId="77777777" w:rsidR="000800FA" w:rsidRPr="003A2CF0" w:rsidRDefault="003F43C3">
      <w:pPr>
        <w:pStyle w:val="numeracaoProposicaoTitulo"/>
        <w:numPr>
          <w:ilvl w:val="0"/>
          <w:numId w:val="3"/>
        </w:numPr>
        <w:rPr>
          <w:lang w:val="pt-BR"/>
        </w:rPr>
      </w:pPr>
      <w:r w:rsidRPr="003A2CF0">
        <w:rPr>
          <w:u w:val="single"/>
          <w:lang w:val="pt-BR"/>
        </w:rPr>
        <w:t>PROJETO DE LEI 720/2026</w:t>
      </w:r>
      <w:r w:rsidRPr="003A2CF0">
        <w:rPr>
          <w:lang w:val="pt-BR"/>
        </w:rPr>
        <w:t xml:space="preserve"> - PRIMEIRO TURNO</w:t>
      </w:r>
    </w:p>
    <w:p w14:paraId="0590A928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EMENTA: </w:t>
      </w:r>
      <w:r w:rsidRPr="003A2CF0">
        <w:rPr>
          <w:lang w:val="pt-BR"/>
        </w:rPr>
        <w:t xml:space="preserve">Autoriza o Município de Belo Horizonte a celebrar convênio </w:t>
      </w:r>
      <w:r w:rsidRPr="003A2CF0">
        <w:rPr>
          <w:lang w:val="pt-BR"/>
        </w:rPr>
        <w:t>com o Estado de Minas Gerais para a utilização de mão de obra de pessoas privadas de liberdade em atividades de interesse público, e dá outras providências.</w:t>
      </w:r>
    </w:p>
    <w:p w14:paraId="19B62758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AUTORIA: </w:t>
      </w:r>
      <w:r w:rsidRPr="003A2CF0">
        <w:rPr>
          <w:lang w:val="pt-BR"/>
        </w:rPr>
        <w:t xml:space="preserve">Ver.(a) </w:t>
      </w:r>
      <w:proofErr w:type="spellStart"/>
      <w:r w:rsidRPr="003A2CF0">
        <w:rPr>
          <w:lang w:val="pt-BR"/>
        </w:rPr>
        <w:t>Vile</w:t>
      </w:r>
      <w:proofErr w:type="spellEnd"/>
      <w:r w:rsidRPr="003A2CF0">
        <w:rPr>
          <w:lang w:val="pt-BR"/>
        </w:rPr>
        <w:t xml:space="preserve"> Santos; Sargento </w:t>
      </w:r>
      <w:proofErr w:type="spellStart"/>
      <w:r w:rsidRPr="003A2CF0">
        <w:rPr>
          <w:lang w:val="pt-BR"/>
        </w:rPr>
        <w:t>Jalyson</w:t>
      </w:r>
      <w:proofErr w:type="spellEnd"/>
      <w:r w:rsidRPr="003A2CF0">
        <w:rPr>
          <w:lang w:val="pt-BR"/>
        </w:rPr>
        <w:t>; Wanderley Porto</w:t>
      </w:r>
    </w:p>
    <w:p w14:paraId="7C101D34" w14:textId="77777777" w:rsidR="000800FA" w:rsidRPr="003A2CF0" w:rsidRDefault="000800FA">
      <w:pPr>
        <w:pStyle w:val="numeracaoProposicao"/>
        <w:rPr>
          <w:lang w:val="pt-BR"/>
        </w:rPr>
      </w:pPr>
    </w:p>
    <w:p w14:paraId="113D439D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lastRenderedPageBreak/>
        <w:t xml:space="preserve">RELATOR(A): </w:t>
      </w:r>
      <w:r w:rsidRPr="003A2CF0">
        <w:rPr>
          <w:lang w:val="pt-BR"/>
        </w:rPr>
        <w:t xml:space="preserve">Ver.(a) </w:t>
      </w:r>
      <w:proofErr w:type="spellStart"/>
      <w:r w:rsidRPr="003A2CF0">
        <w:rPr>
          <w:lang w:val="pt-BR"/>
        </w:rPr>
        <w:t>Juhlia</w:t>
      </w:r>
      <w:proofErr w:type="spellEnd"/>
      <w:r w:rsidRPr="003A2CF0">
        <w:rPr>
          <w:lang w:val="pt-BR"/>
        </w:rPr>
        <w:t xml:space="preserve"> Santos</w:t>
      </w:r>
    </w:p>
    <w:p w14:paraId="76578AEA" w14:textId="77777777" w:rsidR="000800FA" w:rsidRDefault="003F43C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14:paraId="17792BA5" w14:textId="77777777" w:rsidR="000800FA" w:rsidRPr="003A2CF0" w:rsidRDefault="000800FA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00549910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1E8C1D81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8C57FED" w14:textId="77777777" w:rsidR="000800FA" w:rsidRPr="003A2CF0" w:rsidRDefault="003F43C3">
      <w:pPr>
        <w:pStyle w:val="numeracaoProposicaoTitulo"/>
        <w:numPr>
          <w:ilvl w:val="0"/>
          <w:numId w:val="3"/>
        </w:numPr>
        <w:rPr>
          <w:lang w:val="pt-BR"/>
        </w:rPr>
      </w:pPr>
      <w:r w:rsidRPr="003A2CF0">
        <w:rPr>
          <w:u w:val="single"/>
          <w:lang w:val="pt-BR"/>
        </w:rPr>
        <w:t>PROJETO DE LEI 725/2026</w:t>
      </w:r>
      <w:r w:rsidRPr="003A2CF0">
        <w:rPr>
          <w:lang w:val="pt-BR"/>
        </w:rPr>
        <w:t xml:space="preserve"> - PRIMEIRO TURNO</w:t>
      </w:r>
    </w:p>
    <w:p w14:paraId="1BC95D93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EMENTA: </w:t>
      </w:r>
      <w:r w:rsidRPr="003A2CF0">
        <w:rPr>
          <w:lang w:val="pt-BR"/>
        </w:rPr>
        <w:t>Dispõe sobre a garantia de continuidade do atendimento educacional especializado para estudantes com deficiência, Transtorno do Espectro Autista (TEA</w:t>
      </w:r>
      <w:r w:rsidRPr="003A2CF0">
        <w:rPr>
          <w:lang w:val="pt-BR"/>
        </w:rPr>
        <w:t>), altas habilidades ou superdotação e pessoas com doenças raras na Rede Municipal de Educação de Belo Horizonte e dá outras providências.</w:t>
      </w:r>
    </w:p>
    <w:p w14:paraId="171785E7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AUTORIA: </w:t>
      </w:r>
      <w:r w:rsidRPr="003A2CF0">
        <w:rPr>
          <w:lang w:val="pt-BR"/>
        </w:rPr>
        <w:t>Ver.(a) Professora Marli</w:t>
      </w:r>
    </w:p>
    <w:p w14:paraId="3EF46095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RELATOR(A): </w:t>
      </w:r>
      <w:r w:rsidRPr="003A2CF0">
        <w:rPr>
          <w:lang w:val="pt-BR"/>
        </w:rPr>
        <w:t>Ver.(a) Loíde Gonçalves</w:t>
      </w:r>
    </w:p>
    <w:p w14:paraId="402A0C78" w14:textId="77777777" w:rsidR="000800FA" w:rsidRDefault="003F43C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82D375B" w14:textId="77777777" w:rsidR="000800FA" w:rsidRPr="003A2CF0" w:rsidRDefault="000800FA">
      <w:pPr>
        <w:pStyle w:val="numeracaoProposicao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535AFD63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69B156C7" w14:textId="77777777" w:rsidR="000800FA" w:rsidRDefault="003F43C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51FC977" w14:textId="77777777" w:rsidR="000800FA" w:rsidRPr="003A2CF0" w:rsidRDefault="003F43C3">
      <w:pPr>
        <w:pStyle w:val="numeracaoProposicaoTitulo"/>
        <w:numPr>
          <w:ilvl w:val="0"/>
          <w:numId w:val="3"/>
        </w:numPr>
        <w:rPr>
          <w:lang w:val="pt-BR"/>
        </w:rPr>
      </w:pPr>
      <w:r w:rsidRPr="003A2CF0">
        <w:rPr>
          <w:u w:val="single"/>
          <w:lang w:val="pt-BR"/>
        </w:rPr>
        <w:t>PROJETO DE LEI 802/2026</w:t>
      </w:r>
      <w:r w:rsidRPr="003A2CF0">
        <w:rPr>
          <w:lang w:val="pt-BR"/>
        </w:rPr>
        <w:t xml:space="preserve"> - PRIMEIRO TURNO</w:t>
      </w:r>
    </w:p>
    <w:p w14:paraId="5F80E260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EMENTA: </w:t>
      </w:r>
      <w:r w:rsidRPr="003A2CF0">
        <w:rPr>
          <w:lang w:val="pt-BR"/>
        </w:rPr>
        <w:t>Dispõe sobre procedimentos de identificação de pessoas que estejam com o rosto coberto em estabelecimentos comerciais e espaços privados de uso público no Município de Be</w:t>
      </w:r>
      <w:r w:rsidRPr="003A2CF0">
        <w:rPr>
          <w:lang w:val="pt-BR"/>
        </w:rPr>
        <w:t>lo Horizonte, como medida de segurança e prevenção de ilícitos.</w:t>
      </w:r>
    </w:p>
    <w:p w14:paraId="6E79585C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AUTORIA: </w:t>
      </w:r>
      <w:r w:rsidRPr="003A2CF0">
        <w:rPr>
          <w:lang w:val="pt-BR"/>
        </w:rPr>
        <w:t xml:space="preserve">Ver.(a) </w:t>
      </w:r>
      <w:proofErr w:type="spellStart"/>
      <w:r w:rsidRPr="003A2CF0">
        <w:rPr>
          <w:lang w:val="pt-BR"/>
        </w:rPr>
        <w:t>Rubão</w:t>
      </w:r>
      <w:proofErr w:type="spellEnd"/>
    </w:p>
    <w:p w14:paraId="67B4D726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RELATOR(A): </w:t>
      </w:r>
      <w:r w:rsidRPr="003A2CF0">
        <w:rPr>
          <w:lang w:val="pt-BR"/>
        </w:rPr>
        <w:t>Ver.(a) Pedro Rousseff</w:t>
      </w:r>
    </w:p>
    <w:p w14:paraId="1FAEC9A3" w14:textId="08A4646A" w:rsidR="000800FA" w:rsidRDefault="003A2CF0" w:rsidP="003A2CF0">
      <w:pPr>
        <w:pStyle w:val="numeracaoProposicao"/>
        <w:ind w:firstLine="140"/>
      </w:pPr>
      <w:proofErr w:type="spellStart"/>
      <w:r>
        <w:rPr>
          <w:b/>
        </w:rPr>
        <w:t>Parecer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emitido</w:t>
      </w:r>
      <w:proofErr w:type="spellEnd"/>
      <w:r>
        <w:rPr>
          <w:b/>
        </w:rPr>
        <w:t>.</w:t>
      </w:r>
    </w:p>
    <w:p w14:paraId="0F7A3D39" w14:textId="77777777" w:rsidR="000800FA" w:rsidRPr="003A2CF0" w:rsidRDefault="000800FA" w:rsidP="003A2CF0">
      <w:pPr>
        <w:pStyle w:val="numeracaoProposicao"/>
        <w:ind w:left="0"/>
        <w:rPr>
          <w:sz w:val="10"/>
          <w:szCs w:val="10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00FCB385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5F8B605D" w14:textId="77777777" w:rsidR="000800FA" w:rsidRDefault="003F43C3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37669C00" w14:textId="767B8217" w:rsidR="003A2CF0" w:rsidRDefault="003A2CF0">
      <w:pPr>
        <w:spacing w:after="0"/>
      </w:pPr>
    </w:p>
    <w:p w14:paraId="7B3AA13E" w14:textId="77777777" w:rsidR="003A2CF0" w:rsidRDefault="003A2CF0">
      <w:pPr>
        <w:spacing w:after="0"/>
      </w:pPr>
    </w:p>
    <w:p w14:paraId="301F7512" w14:textId="77777777" w:rsidR="000800FA" w:rsidRDefault="003F43C3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41DAF21B" w14:textId="77777777" w:rsidR="000800FA" w:rsidRDefault="003F43C3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0786C2FD" w14:textId="77777777" w:rsidR="000800FA" w:rsidRDefault="003F43C3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005014/2026</w:t>
      </w:r>
    </w:p>
    <w:p w14:paraId="57F31AD5" w14:textId="6ABD9224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ASSUNTO: </w:t>
      </w:r>
      <w:r w:rsidRPr="003A2CF0">
        <w:rPr>
          <w:lang w:val="pt-BR"/>
        </w:rPr>
        <w:t xml:space="preserve">Ofício COMUSAN/BH - CMBH/Gabinete Vereador Pedro Patrus nº 45/2026 - Solicitação de providências legislativas em face da iminente alteração na estrutura institucional da Secretaria Municipal de Segurança Alimentar e Nutricional </w:t>
      </w:r>
      <w:r w:rsidRPr="003A2CF0">
        <w:rPr>
          <w:lang w:val="pt-BR"/>
        </w:rPr>
        <w:t>(SMSAN).</w:t>
      </w:r>
    </w:p>
    <w:p w14:paraId="24593CB1" w14:textId="77777777" w:rsidR="000800FA" w:rsidRPr="003A2CF0" w:rsidRDefault="003F43C3">
      <w:pPr>
        <w:pStyle w:val="numeracaoProposicao"/>
        <w:rPr>
          <w:lang w:val="pt-BR"/>
        </w:rPr>
      </w:pPr>
      <w:r w:rsidRPr="003A2CF0">
        <w:rPr>
          <w:b/>
          <w:lang w:val="pt-BR"/>
        </w:rPr>
        <w:t xml:space="preserve">AUTORIA: </w:t>
      </w:r>
      <w:r w:rsidRPr="003A2CF0">
        <w:rPr>
          <w:lang w:val="pt-BR"/>
        </w:rPr>
        <w:t>Presidente do COMUSAN/BH, Fernando Flávio Rangel de Souza</w:t>
      </w:r>
    </w:p>
    <w:p w14:paraId="0E7A0794" w14:textId="77777777" w:rsidR="000800FA" w:rsidRPr="003A2CF0" w:rsidRDefault="000800FA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0FA" w14:paraId="52F9EE7F" w14:textId="77777777" w:rsidTr="003A2CF0">
        <w:trPr>
          <w:trHeight w:val="170"/>
        </w:trPr>
        <w:tc>
          <w:tcPr>
            <w:tcW w:w="9071" w:type="dxa"/>
            <w:shd w:val="clear" w:color="auto" w:fill="CCCCCC"/>
          </w:tcPr>
          <w:p w14:paraId="7A8171DC" w14:textId="77777777" w:rsidR="000800FA" w:rsidRDefault="003F43C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93F556D" w14:textId="1348AF27" w:rsidR="000800FA" w:rsidRDefault="000800FA">
      <w:pPr>
        <w:spacing w:after="0"/>
      </w:pPr>
    </w:p>
    <w:p w14:paraId="667426BC" w14:textId="77777777" w:rsidR="003A2CF0" w:rsidRDefault="003A2CF0">
      <w:pPr>
        <w:spacing w:after="0"/>
      </w:pPr>
    </w:p>
    <w:p w14:paraId="6DBD27E3" w14:textId="77777777" w:rsidR="000800FA" w:rsidRDefault="003F43C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0800FA" w:rsidSect="003A2CF0">
      <w:headerReference w:type="default" r:id="rId7"/>
      <w:footerReference w:type="default" r:id="rId8"/>
      <w:pgSz w:w="11907" w:h="16839" w:code="9"/>
      <w:pgMar w:top="1276" w:right="1134" w:bottom="1134" w:left="1134" w:header="454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A8A9C" w14:textId="77777777" w:rsidR="00000000" w:rsidRDefault="003F43C3">
      <w:pPr>
        <w:spacing w:after="0" w:line="240" w:lineRule="auto"/>
      </w:pPr>
      <w:r>
        <w:separator/>
      </w:r>
    </w:p>
  </w:endnote>
  <w:endnote w:type="continuationSeparator" w:id="0">
    <w:p w14:paraId="6915C681" w14:textId="77777777" w:rsidR="00000000" w:rsidRDefault="003F4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80EB" w14:textId="77777777" w:rsidR="000800FA" w:rsidRDefault="003F43C3">
    <w:pPr>
      <w:jc w:val="center"/>
    </w:pPr>
    <w:r>
      <w:fldChar w:fldCharType="begin"/>
    </w:r>
    <w:r>
      <w:instrText xml:space="preserve"> PAGE   \* MERGEFORMAT </w:instrText>
    </w:r>
    <w:r w:rsidR="003A2CF0">
      <w:fldChar w:fldCharType="separate"/>
    </w:r>
    <w:r w:rsidR="003A2CF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021E2" w14:textId="77777777" w:rsidR="00000000" w:rsidRDefault="003F43C3">
      <w:pPr>
        <w:spacing w:after="0" w:line="240" w:lineRule="auto"/>
      </w:pPr>
      <w:r>
        <w:separator/>
      </w:r>
    </w:p>
  </w:footnote>
  <w:footnote w:type="continuationSeparator" w:id="0">
    <w:p w14:paraId="0456FD21" w14:textId="77777777" w:rsidR="00000000" w:rsidRDefault="003F4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800FA" w:rsidRPr="003A2CF0" w14:paraId="5642D3B0" w14:textId="77777777">
      <w:tc>
        <w:tcPr>
          <w:tcW w:w="1134" w:type="dxa"/>
        </w:tcPr>
        <w:p w14:paraId="0F14F2FC" w14:textId="77777777" w:rsidR="000800FA" w:rsidRDefault="003F43C3">
          <w:r>
            <w:rPr>
              <w:noProof/>
            </w:rPr>
            <w:drawing>
              <wp:inline distT="0" distB="0" distL="0" distR="0" wp14:anchorId="0EB81136" wp14:editId="4678ED7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1BA61B3" w14:textId="77777777" w:rsidR="000800FA" w:rsidRPr="003A2CF0" w:rsidRDefault="003F43C3">
          <w:pPr>
            <w:jc w:val="center"/>
            <w:rPr>
              <w:sz w:val="32"/>
              <w:lang w:val="pt-BR"/>
            </w:rPr>
          </w:pPr>
          <w:r w:rsidRPr="003A2CF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66137F"/>
    <w:multiLevelType w:val="hybridMultilevel"/>
    <w:tmpl w:val="2FCE5288"/>
    <w:lvl w:ilvl="0" w:tplc="82E2A366">
      <w:start w:val="1"/>
      <w:numFmt w:val="decimal"/>
      <w:lvlText w:val="%1."/>
      <w:lvlJc w:val="left"/>
    </w:lvl>
    <w:lvl w:ilvl="1" w:tplc="EF401178">
      <w:numFmt w:val="decimal"/>
      <w:lvlText w:val=""/>
      <w:lvlJc w:val="left"/>
    </w:lvl>
    <w:lvl w:ilvl="2" w:tplc="97CC1798">
      <w:numFmt w:val="decimal"/>
      <w:lvlText w:val=""/>
      <w:lvlJc w:val="left"/>
    </w:lvl>
    <w:lvl w:ilvl="3" w:tplc="8DA2F9F0">
      <w:numFmt w:val="decimal"/>
      <w:lvlText w:val=""/>
      <w:lvlJc w:val="left"/>
    </w:lvl>
    <w:lvl w:ilvl="4" w:tplc="20361772">
      <w:numFmt w:val="decimal"/>
      <w:lvlText w:val=""/>
      <w:lvlJc w:val="left"/>
    </w:lvl>
    <w:lvl w:ilvl="5" w:tplc="D3282D88">
      <w:numFmt w:val="decimal"/>
      <w:lvlText w:val=""/>
      <w:lvlJc w:val="left"/>
    </w:lvl>
    <w:lvl w:ilvl="6" w:tplc="41B07A36">
      <w:numFmt w:val="decimal"/>
      <w:lvlText w:val=""/>
      <w:lvlJc w:val="left"/>
    </w:lvl>
    <w:lvl w:ilvl="7" w:tplc="CB66A2DE">
      <w:numFmt w:val="decimal"/>
      <w:lvlText w:val=""/>
      <w:lvlJc w:val="left"/>
    </w:lvl>
    <w:lvl w:ilvl="8" w:tplc="C2A27092">
      <w:numFmt w:val="decimal"/>
      <w:lvlText w:val=""/>
      <w:lvlJc w:val="left"/>
    </w:lvl>
  </w:abstractNum>
  <w:abstractNum w:abstractNumId="1" w15:restartNumberingAfterBreak="0">
    <w:nsid w:val="73990E8A"/>
    <w:multiLevelType w:val="hybridMultilevel"/>
    <w:tmpl w:val="E00476B6"/>
    <w:lvl w:ilvl="0" w:tplc="B276D316">
      <w:start w:val="1"/>
      <w:numFmt w:val="upperRoman"/>
      <w:lvlText w:val="%1."/>
      <w:lvlJc w:val="left"/>
    </w:lvl>
    <w:lvl w:ilvl="1" w:tplc="995AA868">
      <w:numFmt w:val="decimal"/>
      <w:lvlText w:val=""/>
      <w:lvlJc w:val="left"/>
    </w:lvl>
    <w:lvl w:ilvl="2" w:tplc="16144D80">
      <w:numFmt w:val="decimal"/>
      <w:lvlText w:val=""/>
      <w:lvlJc w:val="left"/>
    </w:lvl>
    <w:lvl w:ilvl="3" w:tplc="90BE2FB0">
      <w:numFmt w:val="decimal"/>
      <w:lvlText w:val=""/>
      <w:lvlJc w:val="left"/>
    </w:lvl>
    <w:lvl w:ilvl="4" w:tplc="EE76D8B8">
      <w:numFmt w:val="decimal"/>
      <w:lvlText w:val=""/>
      <w:lvlJc w:val="left"/>
    </w:lvl>
    <w:lvl w:ilvl="5" w:tplc="9488BA70">
      <w:numFmt w:val="decimal"/>
      <w:lvlText w:val=""/>
      <w:lvlJc w:val="left"/>
    </w:lvl>
    <w:lvl w:ilvl="6" w:tplc="E19E24DE">
      <w:numFmt w:val="decimal"/>
      <w:lvlText w:val=""/>
      <w:lvlJc w:val="left"/>
    </w:lvl>
    <w:lvl w:ilvl="7" w:tplc="BDBEB958">
      <w:numFmt w:val="decimal"/>
      <w:lvlText w:val=""/>
      <w:lvlJc w:val="left"/>
    </w:lvl>
    <w:lvl w:ilvl="8" w:tplc="FFDE8BCE">
      <w:numFmt w:val="decimal"/>
      <w:lvlText w:val=""/>
      <w:lvlJc w:val="left"/>
    </w:lvl>
  </w:abstractNum>
  <w:abstractNum w:abstractNumId="2" w15:restartNumberingAfterBreak="0">
    <w:nsid w:val="73BE00F4"/>
    <w:multiLevelType w:val="hybridMultilevel"/>
    <w:tmpl w:val="7E86379A"/>
    <w:lvl w:ilvl="0" w:tplc="7ED06226">
      <w:start w:val="1"/>
      <w:numFmt w:val="decimal"/>
      <w:lvlText w:val="%1."/>
      <w:lvlJc w:val="left"/>
    </w:lvl>
    <w:lvl w:ilvl="1" w:tplc="DB1A350C">
      <w:numFmt w:val="decimal"/>
      <w:lvlText w:val=""/>
      <w:lvlJc w:val="left"/>
    </w:lvl>
    <w:lvl w:ilvl="2" w:tplc="64BAC368">
      <w:numFmt w:val="decimal"/>
      <w:lvlText w:val=""/>
      <w:lvlJc w:val="left"/>
    </w:lvl>
    <w:lvl w:ilvl="3" w:tplc="1A42DA56">
      <w:numFmt w:val="decimal"/>
      <w:lvlText w:val=""/>
      <w:lvlJc w:val="left"/>
    </w:lvl>
    <w:lvl w:ilvl="4" w:tplc="C974F212">
      <w:numFmt w:val="decimal"/>
      <w:lvlText w:val=""/>
      <w:lvlJc w:val="left"/>
    </w:lvl>
    <w:lvl w:ilvl="5" w:tplc="40FEAE84">
      <w:numFmt w:val="decimal"/>
      <w:lvlText w:val=""/>
      <w:lvlJc w:val="left"/>
    </w:lvl>
    <w:lvl w:ilvl="6" w:tplc="792C07AC">
      <w:numFmt w:val="decimal"/>
      <w:lvlText w:val=""/>
      <w:lvlJc w:val="left"/>
    </w:lvl>
    <w:lvl w:ilvl="7" w:tplc="C60EAC02">
      <w:numFmt w:val="decimal"/>
      <w:lvlText w:val=""/>
      <w:lvlJc w:val="left"/>
    </w:lvl>
    <w:lvl w:ilvl="8" w:tplc="6D028684">
      <w:numFmt w:val="decimal"/>
      <w:lvlText w:val=""/>
      <w:lvlJc w:val="left"/>
    </w:lvl>
  </w:abstractNum>
  <w:abstractNum w:abstractNumId="3" w15:restartNumberingAfterBreak="0">
    <w:nsid w:val="7BA6758C"/>
    <w:multiLevelType w:val="hybridMultilevel"/>
    <w:tmpl w:val="B96AC3AC"/>
    <w:lvl w:ilvl="0" w:tplc="29BC557C">
      <w:start w:val="1"/>
      <w:numFmt w:val="decimal"/>
      <w:lvlText w:val="%1."/>
      <w:lvlJc w:val="left"/>
    </w:lvl>
    <w:lvl w:ilvl="1" w:tplc="021E7F10">
      <w:numFmt w:val="decimal"/>
      <w:lvlText w:val=""/>
      <w:lvlJc w:val="left"/>
    </w:lvl>
    <w:lvl w:ilvl="2" w:tplc="E71CB7F0">
      <w:numFmt w:val="decimal"/>
      <w:lvlText w:val=""/>
      <w:lvlJc w:val="left"/>
    </w:lvl>
    <w:lvl w:ilvl="3" w:tplc="F6B4EF3C">
      <w:numFmt w:val="decimal"/>
      <w:lvlText w:val=""/>
      <w:lvlJc w:val="left"/>
    </w:lvl>
    <w:lvl w:ilvl="4" w:tplc="81921E72">
      <w:numFmt w:val="decimal"/>
      <w:lvlText w:val=""/>
      <w:lvlJc w:val="left"/>
    </w:lvl>
    <w:lvl w:ilvl="5" w:tplc="5E3CC0DC">
      <w:numFmt w:val="decimal"/>
      <w:lvlText w:val=""/>
      <w:lvlJc w:val="left"/>
    </w:lvl>
    <w:lvl w:ilvl="6" w:tplc="53A0B220">
      <w:numFmt w:val="decimal"/>
      <w:lvlText w:val=""/>
      <w:lvlJc w:val="left"/>
    </w:lvl>
    <w:lvl w:ilvl="7" w:tplc="1520DF0C">
      <w:numFmt w:val="decimal"/>
      <w:lvlText w:val=""/>
      <w:lvlJc w:val="left"/>
    </w:lvl>
    <w:lvl w:ilvl="8" w:tplc="507E6292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0FA"/>
    <w:rsid w:val="000800FA"/>
    <w:rsid w:val="003A2CF0"/>
    <w:rsid w:val="003F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2533E"/>
  <w15:docId w15:val="{4BF78976-3ACB-4B1F-9D42-35806E7F6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3A2C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2CF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1442</Words>
  <Characters>7792</Characters>
  <Application>Microsoft Office Word</Application>
  <DocSecurity>0</DocSecurity>
  <Lines>64</Lines>
  <Paragraphs>18</Paragraphs>
  <ScaleCrop>false</ScaleCrop>
  <Company/>
  <LinksUpToDate>false</LinksUpToDate>
  <CharactersWithSpaces>9216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3</cp:revision>
  <dcterms:created xsi:type="dcterms:W3CDTF">2026-07-21T13:36:00Z</dcterms:created>
  <dcterms:modified xsi:type="dcterms:W3CDTF">2026-07-21T13:36:00Z</dcterms:modified>
</cp:coreProperties>
</file>