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2CA7B" w14:textId="77777777" w:rsidR="00273E02" w:rsidRPr="003B4FBC" w:rsidRDefault="00050B75">
      <w:pPr>
        <w:pStyle w:val="elementoTituloSuperior"/>
        <w:rPr>
          <w:lang w:val="pt-BR"/>
        </w:rPr>
      </w:pPr>
      <w:r w:rsidRPr="003B4FBC">
        <w:rPr>
          <w:lang w:val="pt-BR"/>
        </w:rPr>
        <w:t>RESULTADO DA REUNIÃO</w:t>
      </w:r>
    </w:p>
    <w:p w14:paraId="7B5EC319" w14:textId="77777777" w:rsidR="00273E02" w:rsidRPr="003B4FBC" w:rsidRDefault="00050B75">
      <w:pPr>
        <w:pStyle w:val="elementoTituloSuperior"/>
        <w:rPr>
          <w:lang w:val="pt-BR"/>
        </w:rPr>
      </w:pPr>
      <w:r w:rsidRPr="003B4FBC">
        <w:rPr>
          <w:lang w:val="pt-BR"/>
        </w:rPr>
        <w:t>Reunião realizada</w:t>
      </w:r>
    </w:p>
    <w:p w14:paraId="7D6F7E01" w14:textId="77777777" w:rsidR="00273E02" w:rsidRPr="003B4FBC" w:rsidRDefault="00273E0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941EA2B" w14:textId="77777777" w:rsidR="00273E02" w:rsidRPr="003B4FBC" w:rsidRDefault="00273E02">
      <w:pPr>
        <w:spacing w:after="0"/>
        <w:rPr>
          <w:sz w:val="8"/>
          <w:lang w:val="pt-BR"/>
        </w:rPr>
      </w:pPr>
    </w:p>
    <w:p w14:paraId="30C14C90" w14:textId="77777777" w:rsidR="00273E02" w:rsidRPr="003B4FBC" w:rsidRDefault="00050B75">
      <w:pPr>
        <w:pStyle w:val="elementoTituloSuperior"/>
        <w:rPr>
          <w:lang w:val="pt-BR"/>
        </w:rPr>
      </w:pPr>
      <w:r w:rsidRPr="003B4FBC">
        <w:rPr>
          <w:lang w:val="pt-BR"/>
        </w:rPr>
        <w:t>COMISSÃO DE LEGISLAÇÃO E JUSTIÇA</w:t>
      </w:r>
    </w:p>
    <w:p w14:paraId="02A2FB18" w14:textId="77777777" w:rsidR="00273E02" w:rsidRPr="003B4FBC" w:rsidRDefault="00273E0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73E02" w:rsidRPr="00081A0B" w14:paraId="5E85049B" w14:textId="77777777">
        <w:tc>
          <w:tcPr>
            <w:tcW w:w="4819" w:type="dxa"/>
          </w:tcPr>
          <w:p w14:paraId="418785D6" w14:textId="77777777" w:rsidR="00273E02" w:rsidRDefault="00050B75">
            <w:r>
              <w:t xml:space="preserve">33ª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7262C7A" w14:textId="77777777" w:rsidR="00273E02" w:rsidRPr="003B4FBC" w:rsidRDefault="00050B75">
            <w:pPr>
              <w:jc w:val="right"/>
              <w:rPr>
                <w:lang w:val="pt-BR"/>
              </w:rPr>
            </w:pPr>
            <w:r w:rsidRPr="003B4FBC">
              <w:rPr>
                <w:lang w:val="pt-BR"/>
              </w:rPr>
              <w:t>2ª Sessão Legislativa - 20ª Legislatura</w:t>
            </w:r>
          </w:p>
        </w:tc>
      </w:tr>
      <w:tr w:rsidR="00273E02" w14:paraId="117B0543" w14:textId="77777777">
        <w:tc>
          <w:tcPr>
            <w:tcW w:w="4819" w:type="dxa"/>
          </w:tcPr>
          <w:p w14:paraId="300EA8AB" w14:textId="77777777" w:rsidR="00273E02" w:rsidRDefault="00050B75">
            <w:r>
              <w:t>29/09/2026 - 13h30min</w:t>
            </w:r>
          </w:p>
        </w:tc>
        <w:tc>
          <w:tcPr>
            <w:tcW w:w="4819" w:type="dxa"/>
          </w:tcPr>
          <w:p w14:paraId="3D697359" w14:textId="77777777" w:rsidR="00273E02" w:rsidRDefault="00050B7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965DDDE" w14:textId="77777777" w:rsidR="00273E02" w:rsidRDefault="00050B7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3FD5594" w14:textId="77777777" w:rsidR="00273E02" w:rsidRPr="003B4FBC" w:rsidRDefault="00050B75">
      <w:pPr>
        <w:pStyle w:val="numeracaoNumerosRomanos"/>
        <w:numPr>
          <w:ilvl w:val="0"/>
          <w:numId w:val="1"/>
        </w:numPr>
        <w:rPr>
          <w:lang w:val="pt-BR"/>
        </w:rPr>
      </w:pPr>
      <w:r w:rsidRPr="003B4FBC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73E02" w14:paraId="30B83B3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8C8F6FD" w14:textId="77777777" w:rsidR="00273E02" w:rsidRDefault="00050B75">
            <w:pPr>
              <w:pStyle w:val="textoTabelaOcorrencias"/>
            </w:pPr>
            <w:r>
              <w:t xml:space="preserve">32ª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6C4E874" w14:textId="77777777" w:rsidR="00273E02" w:rsidRDefault="00273E02">
      <w:pPr>
        <w:spacing w:after="0"/>
        <w:rPr>
          <w:sz w:val="8"/>
        </w:rPr>
      </w:pPr>
    </w:p>
    <w:p w14:paraId="6B166F72" w14:textId="77777777" w:rsidR="00273E02" w:rsidRDefault="00050B7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6BE694A" w14:textId="77777777" w:rsidR="00273E02" w:rsidRDefault="00050B7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1DA25E8" w14:textId="77777777" w:rsidR="00273E02" w:rsidRPr="003B4FBC" w:rsidRDefault="00050B75">
      <w:pPr>
        <w:pStyle w:val="elementoTitulo"/>
        <w:spacing w:before="400"/>
        <w:rPr>
          <w:lang w:val="pt-BR"/>
        </w:rPr>
      </w:pPr>
      <w:r w:rsidRPr="003B4FBC">
        <w:rPr>
          <w:lang w:val="pt-BR"/>
        </w:rPr>
        <w:t>Parecer sobre proposições sujeitas à apreciação do Plenário</w:t>
      </w:r>
    </w:p>
    <w:p w14:paraId="08ED0FF3" w14:textId="77777777" w:rsidR="00273E02" w:rsidRDefault="00050B7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389/2025</w:t>
      </w:r>
      <w:r>
        <w:t xml:space="preserve"> - SEGUNDO TURNO</w:t>
      </w:r>
    </w:p>
    <w:p w14:paraId="09898884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Dispõe sobre a implantação do modelo Cívico-Militar em instituições privadas de ensino no âmbito do Município de Belo Horizonte, e dá outras providências.</w:t>
      </w:r>
    </w:p>
    <w:p w14:paraId="7C46DC02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Vile</w:t>
      </w:r>
      <w:proofErr w:type="spellEnd"/>
      <w:r w:rsidRPr="003B4FBC">
        <w:rPr>
          <w:lang w:val="pt-BR"/>
        </w:rPr>
        <w:t xml:space="preserve"> Santos; Sargento </w:t>
      </w:r>
      <w:proofErr w:type="spellStart"/>
      <w:r w:rsidRPr="003B4FBC">
        <w:rPr>
          <w:lang w:val="pt-BR"/>
        </w:rPr>
        <w:t>Jalyson</w:t>
      </w:r>
      <w:proofErr w:type="spellEnd"/>
    </w:p>
    <w:p w14:paraId="6F3C6123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Uner</w:t>
      </w:r>
      <w:proofErr w:type="spellEnd"/>
      <w:r w:rsidRPr="003B4FBC">
        <w:rPr>
          <w:lang w:val="pt-BR"/>
        </w:rPr>
        <w:t xml:space="preserve"> Augusto</w:t>
      </w:r>
    </w:p>
    <w:p w14:paraId="7A67788B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legalidade e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 xml:space="preserve"> das emendas 1, 2, 3 e 4.</w:t>
      </w:r>
    </w:p>
    <w:p w14:paraId="6E885E03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01D8D9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8B7A20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28151D" w14:textId="77777777" w:rsidR="00273E02" w:rsidRDefault="00273E02">
      <w:pPr>
        <w:spacing w:after="0"/>
      </w:pPr>
    </w:p>
    <w:p w14:paraId="57BEF31A" w14:textId="77777777" w:rsidR="00273E02" w:rsidRDefault="00050B7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483/2025</w:t>
      </w:r>
      <w:r>
        <w:t xml:space="preserve"> - SEGUNDO TURNO</w:t>
      </w:r>
    </w:p>
    <w:p w14:paraId="53811DD0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Cria a Política Municipal para a efetivação do direito de crianças e adolescentes à Natureza e ao Meio Ambiente Saudável com absoluta prioridade.</w:t>
      </w:r>
    </w:p>
    <w:p w14:paraId="079B42DD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 xml:space="preserve">Ver.(a) Iza </w:t>
      </w:r>
      <w:proofErr w:type="spellStart"/>
      <w:r w:rsidRPr="003B4FBC">
        <w:rPr>
          <w:lang w:val="pt-BR"/>
        </w:rPr>
        <w:t>Lourença</w:t>
      </w:r>
      <w:proofErr w:type="spellEnd"/>
      <w:r w:rsidRPr="003B4FBC">
        <w:rPr>
          <w:lang w:val="pt-BR"/>
        </w:rPr>
        <w:t xml:space="preserve">; Cida Falabella; Dr. Bruno </w:t>
      </w:r>
      <w:proofErr w:type="spellStart"/>
      <w:r w:rsidRPr="003B4FBC">
        <w:rPr>
          <w:lang w:val="pt-BR"/>
        </w:rPr>
        <w:t>Pedralva</w:t>
      </w:r>
      <w:proofErr w:type="spellEnd"/>
      <w:r w:rsidRPr="003B4FBC">
        <w:rPr>
          <w:lang w:val="pt-BR"/>
        </w:rPr>
        <w:t xml:space="preserve">; </w:t>
      </w:r>
      <w:proofErr w:type="spellStart"/>
      <w:r w:rsidRPr="003B4FBC">
        <w:rPr>
          <w:lang w:val="pt-BR"/>
        </w:rPr>
        <w:t>Juhlia</w:t>
      </w:r>
      <w:proofErr w:type="spellEnd"/>
      <w:r w:rsidRPr="003B4FBC">
        <w:rPr>
          <w:lang w:val="pt-BR"/>
        </w:rPr>
        <w:t xml:space="preserve"> Santos; Luiza Dulci; Pedro Patrus; Wagner Ferreira</w:t>
      </w:r>
    </w:p>
    <w:p w14:paraId="1D19F92A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Uner</w:t>
      </w:r>
      <w:proofErr w:type="spellEnd"/>
      <w:r w:rsidRPr="003B4FBC">
        <w:rPr>
          <w:lang w:val="pt-BR"/>
        </w:rPr>
        <w:t xml:space="preserve"> Augusto</w:t>
      </w:r>
    </w:p>
    <w:p w14:paraId="0FE8A5E1" w14:textId="581D6C84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legalidade e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 xml:space="preserve"> das Emendas 1 e 2 com apresentação de Subemenda à Emenda 2.</w:t>
      </w:r>
    </w:p>
    <w:p w14:paraId="6B30523F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48558B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D02CDA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4DC3594" w14:textId="3AF5C144" w:rsidR="00273E02" w:rsidRDefault="00273E02">
      <w:pPr>
        <w:spacing w:after="0"/>
      </w:pPr>
    </w:p>
    <w:p w14:paraId="01042466" w14:textId="7BD8F6D1" w:rsidR="00050B75" w:rsidRDefault="00050B75">
      <w:pPr>
        <w:spacing w:after="0"/>
      </w:pPr>
    </w:p>
    <w:p w14:paraId="4D819B39" w14:textId="77777777" w:rsidR="00081A0B" w:rsidRDefault="00081A0B">
      <w:pPr>
        <w:spacing w:after="0"/>
      </w:pPr>
    </w:p>
    <w:p w14:paraId="5F003E6A" w14:textId="77777777" w:rsidR="00273E02" w:rsidRDefault="00050B7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775/2026</w:t>
      </w:r>
      <w:r>
        <w:t xml:space="preserve"> - SEGUNDO TURNO</w:t>
      </w:r>
    </w:p>
    <w:p w14:paraId="27674592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Torna obrigatório ao Executivo o repasse integral dos recursos financeiros do Fundo Municipal de Saúde oriundos da União e do Estado ao hospital que participa de forma complementar do Sistema Único de Saúde - SUS.</w:t>
      </w:r>
    </w:p>
    <w:p w14:paraId="3FE4BC71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 xml:space="preserve">Ver.(a) Dr. Bruno </w:t>
      </w:r>
      <w:proofErr w:type="spellStart"/>
      <w:r w:rsidRPr="003B4FBC">
        <w:rPr>
          <w:lang w:val="pt-BR"/>
        </w:rPr>
        <w:t>Pedralva</w:t>
      </w:r>
      <w:proofErr w:type="spellEnd"/>
      <w:r w:rsidRPr="003B4FBC">
        <w:rPr>
          <w:lang w:val="pt-BR"/>
        </w:rPr>
        <w:t xml:space="preserve">; Cida Falabella; Dra. </w:t>
      </w:r>
      <w:proofErr w:type="spellStart"/>
      <w:r w:rsidRPr="003B4FBC">
        <w:rPr>
          <w:lang w:val="pt-BR"/>
        </w:rPr>
        <w:t>Michelly</w:t>
      </w:r>
      <w:proofErr w:type="spellEnd"/>
      <w:r w:rsidRPr="003B4FBC">
        <w:rPr>
          <w:lang w:val="pt-BR"/>
        </w:rPr>
        <w:t xml:space="preserve"> Siqueira; Helinho da Farmácia; Helton Junior; Iza </w:t>
      </w:r>
      <w:proofErr w:type="spellStart"/>
      <w:r w:rsidRPr="003B4FBC">
        <w:rPr>
          <w:lang w:val="pt-BR"/>
        </w:rPr>
        <w:t>Lourença</w:t>
      </w:r>
      <w:proofErr w:type="spellEnd"/>
      <w:r w:rsidRPr="003B4FBC">
        <w:rPr>
          <w:lang w:val="pt-BR"/>
        </w:rPr>
        <w:t xml:space="preserve">; Janaina Cardoso; José Ferreira; </w:t>
      </w:r>
      <w:proofErr w:type="spellStart"/>
      <w:r w:rsidRPr="003B4FBC">
        <w:rPr>
          <w:lang w:val="pt-BR"/>
        </w:rPr>
        <w:t>Juhlia</w:t>
      </w:r>
      <w:proofErr w:type="spellEnd"/>
      <w:r w:rsidRPr="003B4FBC">
        <w:rPr>
          <w:lang w:val="pt-BR"/>
        </w:rPr>
        <w:t xml:space="preserve"> Santos; Juninho Los Hermanos; </w:t>
      </w:r>
      <w:proofErr w:type="spellStart"/>
      <w:r w:rsidRPr="003B4FBC">
        <w:rPr>
          <w:lang w:val="pt-BR"/>
        </w:rPr>
        <w:t>Loíde</w:t>
      </w:r>
      <w:proofErr w:type="spellEnd"/>
      <w:r w:rsidRPr="003B4FBC">
        <w:rPr>
          <w:lang w:val="pt-BR"/>
        </w:rPr>
        <w:t xml:space="preserve"> Gonçalves; Luiza Dulci; Neném da Farmácia; Pedro Patrus; </w:t>
      </w:r>
      <w:proofErr w:type="spellStart"/>
      <w:r w:rsidRPr="003B4FBC">
        <w:rPr>
          <w:lang w:val="pt-BR"/>
        </w:rPr>
        <w:t>Tileléo</w:t>
      </w:r>
      <w:proofErr w:type="spellEnd"/>
      <w:r w:rsidRPr="003B4FBC">
        <w:rPr>
          <w:lang w:val="pt-BR"/>
        </w:rPr>
        <w:t xml:space="preserve">; </w:t>
      </w:r>
      <w:proofErr w:type="spellStart"/>
      <w:r w:rsidRPr="003B4FBC">
        <w:rPr>
          <w:lang w:val="pt-BR"/>
        </w:rPr>
        <w:t>Trópia</w:t>
      </w:r>
      <w:proofErr w:type="spellEnd"/>
    </w:p>
    <w:p w14:paraId="451E230D" w14:textId="77777777" w:rsidR="00273E02" w:rsidRPr="003B4FBC" w:rsidRDefault="00273E02">
      <w:pPr>
        <w:pStyle w:val="numeracaoProposicao"/>
        <w:rPr>
          <w:lang w:val="pt-BR"/>
        </w:rPr>
      </w:pPr>
    </w:p>
    <w:p w14:paraId="3033880F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Fernanda Pereira </w:t>
      </w:r>
      <w:proofErr w:type="spellStart"/>
      <w:r w:rsidRPr="003B4FBC">
        <w:rPr>
          <w:lang w:val="pt-BR"/>
        </w:rPr>
        <w:t>Altoé</w:t>
      </w:r>
      <w:proofErr w:type="spellEnd"/>
    </w:p>
    <w:p w14:paraId="43F7753A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inconstitucionalidade, ilegalidade e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 xml:space="preserve"> da emenda 1.</w:t>
      </w:r>
    </w:p>
    <w:p w14:paraId="0758FA61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7C0421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8A1993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5822FC7" w14:textId="77777777" w:rsidR="00273E02" w:rsidRDefault="00273E02">
      <w:pPr>
        <w:spacing w:after="0"/>
      </w:pPr>
    </w:p>
    <w:p w14:paraId="2E6FCA86" w14:textId="77777777" w:rsidR="00273E02" w:rsidRDefault="00050B7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870/2026</w:t>
      </w:r>
      <w:r>
        <w:t xml:space="preserve"> - PRIMEIRO TURNO</w:t>
      </w:r>
    </w:p>
    <w:p w14:paraId="11B9395E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Altera a Lei n° 8.502, de 6 de março de 2003, que dispõe sobre a Política Municipal de Atendimento dos Direitos da Criança e do Adolescente, para normatizar o acesso de</w:t>
      </w:r>
    </w:p>
    <w:p w14:paraId="09DA97F4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lang w:val="pt-BR"/>
        </w:rPr>
        <w:t>crianças e adolescentes a eventos culturais, artísticos, esportivos e de entretenimento no Município de Belo Horizonte, e dá outras providências.</w:t>
      </w:r>
    </w:p>
    <w:p w14:paraId="22042616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>Ver.(a) Cleiton Xavier</w:t>
      </w:r>
    </w:p>
    <w:p w14:paraId="1435E78C" w14:textId="77777777" w:rsidR="00273E02" w:rsidRPr="003B4FBC" w:rsidRDefault="00273E02">
      <w:pPr>
        <w:pStyle w:val="numeracaoProposicao"/>
        <w:rPr>
          <w:lang w:val="pt-BR"/>
        </w:rPr>
      </w:pPr>
    </w:p>
    <w:p w14:paraId="73009942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Uner</w:t>
      </w:r>
      <w:proofErr w:type="spellEnd"/>
      <w:r w:rsidRPr="003B4FBC">
        <w:rPr>
          <w:lang w:val="pt-BR"/>
        </w:rPr>
        <w:t xml:space="preserve"> Augusto</w:t>
      </w:r>
    </w:p>
    <w:p w14:paraId="79046A0A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pela legalidade, pela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>, com apresentação de emenda(s)</w:t>
      </w:r>
    </w:p>
    <w:p w14:paraId="39650595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0EEB8A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93FA05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2588CE" w14:textId="77777777" w:rsidR="00273E02" w:rsidRDefault="00273E02">
      <w:pPr>
        <w:spacing w:after="0"/>
      </w:pPr>
    </w:p>
    <w:p w14:paraId="23FE4910" w14:textId="77777777" w:rsidR="00273E02" w:rsidRDefault="00050B7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923/2026</w:t>
      </w:r>
      <w:r>
        <w:t xml:space="preserve"> - PRIMEIRO TURNO</w:t>
      </w:r>
    </w:p>
    <w:p w14:paraId="6D45B8F6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Dispõe sobre a comprovação da origem dos materiais metálicos recicláveis, sobre o cadastro dos fornecedores e dá outras providências.</w:t>
      </w:r>
    </w:p>
    <w:p w14:paraId="26D5A084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>Executivo: Mensagem nº 19, de 14/08/2026</w:t>
      </w:r>
    </w:p>
    <w:p w14:paraId="6C7BB833" w14:textId="77777777" w:rsidR="00273E02" w:rsidRPr="003B4FBC" w:rsidRDefault="00273E02">
      <w:pPr>
        <w:pStyle w:val="numeracaoProposicao"/>
        <w:rPr>
          <w:lang w:val="pt-BR"/>
        </w:rPr>
      </w:pPr>
    </w:p>
    <w:p w14:paraId="61566AF8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Uner</w:t>
      </w:r>
      <w:proofErr w:type="spellEnd"/>
      <w:r w:rsidRPr="003B4FBC">
        <w:rPr>
          <w:lang w:val="pt-BR"/>
        </w:rPr>
        <w:t xml:space="preserve"> Augusto</w:t>
      </w:r>
    </w:p>
    <w:p w14:paraId="4B52A268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pela legalidade, pela </w:t>
      </w:r>
      <w:proofErr w:type="spellStart"/>
      <w:r w:rsidRPr="003B4FBC">
        <w:rPr>
          <w:lang w:val="pt-BR"/>
        </w:rPr>
        <w:t>regimentalidade</w:t>
      </w:r>
      <w:proofErr w:type="spellEnd"/>
    </w:p>
    <w:p w14:paraId="3C2D425A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44B09E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5756FB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6B6800A" w14:textId="49404D32" w:rsidR="00273E02" w:rsidRDefault="00273E02">
      <w:pPr>
        <w:spacing w:after="0"/>
      </w:pPr>
    </w:p>
    <w:p w14:paraId="625AC7B6" w14:textId="77777777" w:rsidR="00273E02" w:rsidRDefault="00050B7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924/2026</w:t>
      </w:r>
      <w:r>
        <w:t xml:space="preserve"> - PRIMEIRO TURNO</w:t>
      </w:r>
    </w:p>
    <w:p w14:paraId="4FAC8747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Estabelece objetivos e diretrizes para a promoção do acesso a sanitários públicos no Município.</w:t>
      </w:r>
    </w:p>
    <w:p w14:paraId="28CE99CB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 xml:space="preserve">Ver.(a) Dr. Bruno </w:t>
      </w:r>
      <w:proofErr w:type="spellStart"/>
      <w:r w:rsidRPr="003B4FBC">
        <w:rPr>
          <w:lang w:val="pt-BR"/>
        </w:rPr>
        <w:t>Pedralva</w:t>
      </w:r>
      <w:proofErr w:type="spellEnd"/>
      <w:r w:rsidRPr="003B4FBC">
        <w:rPr>
          <w:lang w:val="pt-BR"/>
        </w:rPr>
        <w:t xml:space="preserve">; Iza </w:t>
      </w:r>
      <w:proofErr w:type="spellStart"/>
      <w:r w:rsidRPr="003B4FBC">
        <w:rPr>
          <w:lang w:val="pt-BR"/>
        </w:rPr>
        <w:t>Lourença</w:t>
      </w:r>
      <w:proofErr w:type="spellEnd"/>
      <w:r w:rsidRPr="003B4FBC">
        <w:rPr>
          <w:lang w:val="pt-BR"/>
        </w:rPr>
        <w:t xml:space="preserve">; </w:t>
      </w:r>
      <w:proofErr w:type="spellStart"/>
      <w:r w:rsidRPr="003B4FBC">
        <w:rPr>
          <w:lang w:val="pt-BR"/>
        </w:rPr>
        <w:t>Juhlia</w:t>
      </w:r>
      <w:proofErr w:type="spellEnd"/>
      <w:r w:rsidRPr="003B4FBC">
        <w:rPr>
          <w:lang w:val="pt-BR"/>
        </w:rPr>
        <w:t xml:space="preserve"> Santos; Luiza Dulci; Pedro Patrus</w:t>
      </w:r>
    </w:p>
    <w:p w14:paraId="1AB82709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Dra. </w:t>
      </w:r>
      <w:proofErr w:type="spellStart"/>
      <w:r w:rsidRPr="003B4FBC">
        <w:rPr>
          <w:lang w:val="pt-BR"/>
        </w:rPr>
        <w:t>Michelly</w:t>
      </w:r>
      <w:proofErr w:type="spellEnd"/>
      <w:r w:rsidRPr="003B4FBC">
        <w:rPr>
          <w:lang w:val="pt-BR"/>
        </w:rPr>
        <w:t xml:space="preserve"> Siqueira</w:t>
      </w:r>
    </w:p>
    <w:p w14:paraId="25BE3533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PROPOSTA DE DILIGÊNCIA: </w:t>
      </w:r>
      <w:r w:rsidRPr="003B4FBC">
        <w:rPr>
          <w:lang w:val="pt-BR"/>
        </w:rPr>
        <w:t>pedido de informação por escrito</w:t>
      </w:r>
    </w:p>
    <w:p w14:paraId="0D0BB076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24BBE3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7D448F" w14:textId="77777777" w:rsidR="00273E02" w:rsidRDefault="00050B7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4A2F203" w14:textId="77777777" w:rsidR="00273E02" w:rsidRPr="003B4FBC" w:rsidRDefault="00050B75">
      <w:pPr>
        <w:pStyle w:val="elementoTitulo"/>
        <w:spacing w:before="400"/>
        <w:rPr>
          <w:lang w:val="pt-BR"/>
        </w:rPr>
      </w:pPr>
      <w:r w:rsidRPr="003B4FBC">
        <w:rPr>
          <w:lang w:val="pt-BR"/>
        </w:rPr>
        <w:t>Parecer sobre proposições que dispensam a apreciação do Plenário</w:t>
      </w:r>
    </w:p>
    <w:p w14:paraId="3A2B24A6" w14:textId="77777777" w:rsidR="00273E02" w:rsidRPr="003B4FBC" w:rsidRDefault="00050B75">
      <w:pPr>
        <w:pStyle w:val="numeracaoProposicaoTitulo"/>
        <w:numPr>
          <w:ilvl w:val="0"/>
          <w:numId w:val="3"/>
        </w:numPr>
        <w:rPr>
          <w:lang w:val="pt-BR"/>
        </w:rPr>
      </w:pPr>
      <w:r w:rsidRPr="003B4FBC">
        <w:rPr>
          <w:u w:val="single"/>
          <w:lang w:val="pt-BR"/>
        </w:rPr>
        <w:t>PROJETO DE LEI 866/2026</w:t>
      </w:r>
      <w:r w:rsidRPr="003B4FBC">
        <w:rPr>
          <w:lang w:val="pt-BR"/>
        </w:rPr>
        <w:t xml:space="preserve"> - EM REDAÇÃO FINAL</w:t>
      </w:r>
    </w:p>
    <w:p w14:paraId="2429B9B1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Dá o nome de Renato Duarte Terrinha a Rua Setecentos e Quarenta e Seis no Bairro Jardim Vitória</w:t>
      </w:r>
    </w:p>
    <w:p w14:paraId="6FC5766B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>Ver.(a) Neném da Farmácia</w:t>
      </w:r>
    </w:p>
    <w:p w14:paraId="5428A2F7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Uner</w:t>
      </w:r>
      <w:proofErr w:type="spellEnd"/>
      <w:r w:rsidRPr="003B4FBC">
        <w:rPr>
          <w:lang w:val="pt-BR"/>
        </w:rPr>
        <w:t xml:space="preserve"> Augusto</w:t>
      </w:r>
    </w:p>
    <w:p w14:paraId="3600D22C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>proposta de redação final</w:t>
      </w:r>
    </w:p>
    <w:p w14:paraId="588B9FCD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2BC419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7E4FB0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1092F7" w14:textId="77777777" w:rsidR="00273E02" w:rsidRDefault="00273E02">
      <w:pPr>
        <w:spacing w:after="0"/>
      </w:pPr>
    </w:p>
    <w:p w14:paraId="1FE2C6D4" w14:textId="77777777" w:rsidR="00273E02" w:rsidRPr="003B4FBC" w:rsidRDefault="00050B75">
      <w:pPr>
        <w:pStyle w:val="numeracaoProposicaoTitulo"/>
        <w:numPr>
          <w:ilvl w:val="0"/>
          <w:numId w:val="3"/>
        </w:numPr>
        <w:rPr>
          <w:lang w:val="pt-BR"/>
        </w:rPr>
      </w:pPr>
      <w:r w:rsidRPr="003B4FBC">
        <w:rPr>
          <w:u w:val="single"/>
          <w:lang w:val="pt-BR"/>
        </w:rPr>
        <w:t>PROJETO DE LEI 867/2026</w:t>
      </w:r>
      <w:r w:rsidRPr="003B4FBC">
        <w:rPr>
          <w:lang w:val="pt-BR"/>
        </w:rPr>
        <w:t xml:space="preserve"> - EM REDAÇÃO FINAL</w:t>
      </w:r>
    </w:p>
    <w:p w14:paraId="59F2763A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 xml:space="preserve">Dá o nome de Dona </w:t>
      </w:r>
      <w:proofErr w:type="spellStart"/>
      <w:r w:rsidRPr="003B4FBC">
        <w:rPr>
          <w:lang w:val="pt-BR"/>
        </w:rPr>
        <w:t>Antonia</w:t>
      </w:r>
      <w:proofErr w:type="spellEnd"/>
      <w:r w:rsidRPr="003B4FBC">
        <w:rPr>
          <w:lang w:val="pt-BR"/>
        </w:rPr>
        <w:t xml:space="preserve"> Cecilia a Rua Y no Bairro Jardim Vitória.</w:t>
      </w:r>
    </w:p>
    <w:p w14:paraId="45AE6649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>Ver.(a) Neném da Farmácia</w:t>
      </w:r>
    </w:p>
    <w:p w14:paraId="0E6F76A5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Uner</w:t>
      </w:r>
      <w:proofErr w:type="spellEnd"/>
      <w:r w:rsidRPr="003B4FBC">
        <w:rPr>
          <w:lang w:val="pt-BR"/>
        </w:rPr>
        <w:t xml:space="preserve"> Augusto</w:t>
      </w:r>
    </w:p>
    <w:p w14:paraId="6527590D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>proposta de redação final</w:t>
      </w:r>
    </w:p>
    <w:p w14:paraId="31904202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084F51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410AFD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5FA0B35" w14:textId="77777777" w:rsidR="00273E02" w:rsidRDefault="00273E02">
      <w:pPr>
        <w:spacing w:after="0"/>
      </w:pPr>
    </w:p>
    <w:p w14:paraId="448CEC09" w14:textId="77777777" w:rsidR="00273E02" w:rsidRPr="003B4FBC" w:rsidRDefault="00050B75">
      <w:pPr>
        <w:pStyle w:val="numeracaoProposicaoTitulo"/>
        <w:numPr>
          <w:ilvl w:val="0"/>
          <w:numId w:val="3"/>
        </w:numPr>
        <w:rPr>
          <w:lang w:val="pt-BR"/>
        </w:rPr>
      </w:pPr>
      <w:r w:rsidRPr="003B4FBC">
        <w:rPr>
          <w:u w:val="single"/>
          <w:lang w:val="pt-BR"/>
        </w:rPr>
        <w:t>PROJETO DE LEI 868/2026</w:t>
      </w:r>
      <w:r w:rsidRPr="003B4FBC">
        <w:rPr>
          <w:lang w:val="pt-BR"/>
        </w:rPr>
        <w:t xml:space="preserve"> - EM REDAÇÃO FINAL</w:t>
      </w:r>
    </w:p>
    <w:p w14:paraId="6D47F1CE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 xml:space="preserve">Denomina Travessa João Bosco Cardoso a Travessa Três Mil Seiscentos e Dezenove, situada entre a Rua Maria </w:t>
      </w:r>
      <w:proofErr w:type="spellStart"/>
      <w:r w:rsidRPr="003B4FBC">
        <w:rPr>
          <w:lang w:val="pt-BR"/>
        </w:rPr>
        <w:t>Heilbuth</w:t>
      </w:r>
      <w:proofErr w:type="spellEnd"/>
      <w:r w:rsidRPr="003B4FBC">
        <w:rPr>
          <w:lang w:val="pt-BR"/>
        </w:rPr>
        <w:t xml:space="preserve"> </w:t>
      </w:r>
      <w:proofErr w:type="spellStart"/>
      <w:r w:rsidRPr="003B4FBC">
        <w:rPr>
          <w:lang w:val="pt-BR"/>
        </w:rPr>
        <w:t>Surette</w:t>
      </w:r>
      <w:proofErr w:type="spellEnd"/>
      <w:r w:rsidRPr="003B4FBC">
        <w:rPr>
          <w:lang w:val="pt-BR"/>
        </w:rPr>
        <w:t xml:space="preserve"> e Rua Tito Guimarães no bairro Buritis</w:t>
      </w:r>
    </w:p>
    <w:p w14:paraId="32A1DA13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Braulio</w:t>
      </w:r>
      <w:proofErr w:type="spellEnd"/>
      <w:r w:rsidRPr="003B4FBC">
        <w:rPr>
          <w:lang w:val="pt-BR"/>
        </w:rPr>
        <w:t xml:space="preserve"> Lara</w:t>
      </w:r>
    </w:p>
    <w:p w14:paraId="25F0C57F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Uner</w:t>
      </w:r>
      <w:proofErr w:type="spellEnd"/>
      <w:r w:rsidRPr="003B4FBC">
        <w:rPr>
          <w:lang w:val="pt-BR"/>
        </w:rPr>
        <w:t xml:space="preserve"> Augusto</w:t>
      </w:r>
    </w:p>
    <w:p w14:paraId="20D554DB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>proposta de redação final</w:t>
      </w:r>
    </w:p>
    <w:p w14:paraId="3325267B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0A63D8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421D1E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879077" w14:textId="77777777" w:rsidR="00273E02" w:rsidRDefault="00273E02">
      <w:pPr>
        <w:spacing w:after="0"/>
      </w:pPr>
    </w:p>
    <w:p w14:paraId="72BDEE0F" w14:textId="77777777" w:rsidR="00273E02" w:rsidRDefault="00050B75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883/2026</w:t>
      </w:r>
      <w:r>
        <w:t xml:space="preserve"> - TURNO ÚNICO</w:t>
      </w:r>
    </w:p>
    <w:p w14:paraId="7B62A491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 xml:space="preserve">Dá o nome de Rua Sérgio Negrão </w:t>
      </w:r>
      <w:proofErr w:type="spellStart"/>
      <w:r w:rsidRPr="003B4FBC">
        <w:rPr>
          <w:lang w:val="pt-BR"/>
        </w:rPr>
        <w:t>Continentino</w:t>
      </w:r>
      <w:proofErr w:type="spellEnd"/>
      <w:r w:rsidRPr="003B4FBC">
        <w:rPr>
          <w:lang w:val="pt-BR"/>
        </w:rPr>
        <w:t xml:space="preserve"> à Rua Luiza Mascarenhas, no Bairro Cidade Jardim </w:t>
      </w:r>
      <w:proofErr w:type="spellStart"/>
      <w:r w:rsidRPr="003B4FBC">
        <w:rPr>
          <w:lang w:val="pt-BR"/>
        </w:rPr>
        <w:t>Taquaril</w:t>
      </w:r>
      <w:proofErr w:type="spellEnd"/>
      <w:r w:rsidRPr="003B4FBC">
        <w:rPr>
          <w:lang w:val="pt-BR"/>
        </w:rPr>
        <w:t>.</w:t>
      </w:r>
    </w:p>
    <w:p w14:paraId="125036E7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>Ver.(a) Bruno Miranda</w:t>
      </w:r>
    </w:p>
    <w:p w14:paraId="67FC1B64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>Ver.(a) Edmar Branco</w:t>
      </w:r>
    </w:p>
    <w:p w14:paraId="4DB3B700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pela legalidade, pela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>, pela aprovação</w:t>
      </w:r>
    </w:p>
    <w:p w14:paraId="02805584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6B1C9D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5D6C9E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DAC4A1" w14:textId="77777777" w:rsidR="00273E02" w:rsidRDefault="00273E02">
      <w:pPr>
        <w:spacing w:after="0"/>
      </w:pPr>
    </w:p>
    <w:p w14:paraId="3AB61DD8" w14:textId="77777777" w:rsidR="00273E02" w:rsidRDefault="00050B7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884/2026</w:t>
      </w:r>
      <w:r>
        <w:t xml:space="preserve"> - TURNO ÚNICO</w:t>
      </w:r>
    </w:p>
    <w:p w14:paraId="77A3BAA3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Dá o nome de José Pereira dos Santos à Rua 29, no Bairro Novo Aarão Reis.</w:t>
      </w:r>
    </w:p>
    <w:p w14:paraId="5F3BF0E1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>Ver.(a) Edmar Branco</w:t>
      </w:r>
    </w:p>
    <w:p w14:paraId="7DFDB7F7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 xml:space="preserve">Ver.(a) Dra. </w:t>
      </w:r>
      <w:proofErr w:type="spellStart"/>
      <w:r w:rsidRPr="003B4FBC">
        <w:rPr>
          <w:lang w:val="pt-BR"/>
        </w:rPr>
        <w:t>Michelly</w:t>
      </w:r>
      <w:proofErr w:type="spellEnd"/>
      <w:r w:rsidRPr="003B4FBC">
        <w:rPr>
          <w:lang w:val="pt-BR"/>
        </w:rPr>
        <w:t xml:space="preserve"> Siqueira</w:t>
      </w:r>
    </w:p>
    <w:p w14:paraId="0987733F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pela legalidade, pela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>, pela aprovação</w:t>
      </w:r>
    </w:p>
    <w:p w14:paraId="2C5CFCBF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1FBFF8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590275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2AE2B76" w14:textId="77777777" w:rsidR="00273E02" w:rsidRDefault="00273E02">
      <w:pPr>
        <w:spacing w:after="0"/>
      </w:pPr>
    </w:p>
    <w:p w14:paraId="0EC60E3C" w14:textId="77777777" w:rsidR="00273E02" w:rsidRDefault="00050B7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885/2026</w:t>
      </w:r>
      <w:r>
        <w:t xml:space="preserve"> - TURNO ÚNICO</w:t>
      </w:r>
    </w:p>
    <w:p w14:paraId="5F1CC865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Dá o nome de Lenir Moreira do Amaral à Rua Seis, no Bairro Cardoso.</w:t>
      </w:r>
    </w:p>
    <w:p w14:paraId="6E40B829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>Ver.(a) Professor Juliano Lopes</w:t>
      </w:r>
    </w:p>
    <w:p w14:paraId="65968302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>Ver.(a) Edmar Branco</w:t>
      </w:r>
    </w:p>
    <w:p w14:paraId="5A2CC761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pela legalidade, pela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>, pela aprovação</w:t>
      </w:r>
    </w:p>
    <w:p w14:paraId="02E9C469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47B641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20A066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60EB56B" w14:textId="77777777" w:rsidR="00273E02" w:rsidRDefault="00273E02">
      <w:pPr>
        <w:spacing w:after="0"/>
      </w:pPr>
    </w:p>
    <w:p w14:paraId="6D52A548" w14:textId="77777777" w:rsidR="00273E02" w:rsidRDefault="00050B7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886/2026</w:t>
      </w:r>
      <w:r>
        <w:t xml:space="preserve"> - TURNO ÚNICO</w:t>
      </w:r>
    </w:p>
    <w:p w14:paraId="169BAC13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Denomina José Maia Sobrinho a praça situada na Rua Bernardino Oliveira Pena, em frente ao nº 192, no Bairro São João Batista.</w:t>
      </w:r>
    </w:p>
    <w:p w14:paraId="6D25248C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Loíde</w:t>
      </w:r>
      <w:proofErr w:type="spellEnd"/>
      <w:r w:rsidRPr="003B4FBC">
        <w:rPr>
          <w:lang w:val="pt-BR"/>
        </w:rPr>
        <w:t xml:space="preserve"> Gonçalves</w:t>
      </w:r>
    </w:p>
    <w:p w14:paraId="7BE24512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>Ver.(a) Edmar Branco</w:t>
      </w:r>
    </w:p>
    <w:p w14:paraId="3280B97A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pela legalidade, pela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>, pela aprovação</w:t>
      </w:r>
    </w:p>
    <w:p w14:paraId="0F585391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41ED66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8A97C6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B7AEDAB" w14:textId="6E3A4474" w:rsidR="00273E02" w:rsidRDefault="00273E02">
      <w:pPr>
        <w:spacing w:after="0"/>
      </w:pPr>
    </w:p>
    <w:p w14:paraId="4C610928" w14:textId="77777777" w:rsidR="003B4FBC" w:rsidRDefault="003B4FBC">
      <w:pPr>
        <w:spacing w:after="0"/>
      </w:pPr>
    </w:p>
    <w:p w14:paraId="45FC9475" w14:textId="77777777" w:rsidR="00273E02" w:rsidRDefault="00050B7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889/2026</w:t>
      </w:r>
      <w:r>
        <w:t xml:space="preserve"> - TURNO ÚNICO</w:t>
      </w:r>
    </w:p>
    <w:p w14:paraId="05D83675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EMENTA: </w:t>
      </w:r>
      <w:r w:rsidRPr="003B4FBC">
        <w:rPr>
          <w:lang w:val="pt-BR"/>
        </w:rPr>
        <w:t>Dá o nome de Praça Fernando Fraga Ferreira, à Praça 4600, no Bairro Santa Efigênia.</w:t>
      </w:r>
    </w:p>
    <w:p w14:paraId="52ADD3D6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AUTORIA: </w:t>
      </w:r>
      <w:r w:rsidRPr="003B4FBC">
        <w:rPr>
          <w:lang w:val="pt-BR"/>
        </w:rPr>
        <w:t xml:space="preserve">Ver.(a) </w:t>
      </w:r>
      <w:proofErr w:type="spellStart"/>
      <w:r w:rsidRPr="003B4FBC">
        <w:rPr>
          <w:lang w:val="pt-BR"/>
        </w:rPr>
        <w:t>Tileléo</w:t>
      </w:r>
      <w:proofErr w:type="spellEnd"/>
    </w:p>
    <w:p w14:paraId="71A48E75" w14:textId="77777777" w:rsidR="00273E02" w:rsidRPr="003B4FBC" w:rsidRDefault="00273E02">
      <w:pPr>
        <w:pStyle w:val="numeracaoProposicao"/>
        <w:rPr>
          <w:lang w:val="pt-BR"/>
        </w:rPr>
      </w:pPr>
    </w:p>
    <w:p w14:paraId="50FA16EA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RELATOR(A): </w:t>
      </w:r>
      <w:r w:rsidRPr="003B4FBC">
        <w:rPr>
          <w:lang w:val="pt-BR"/>
        </w:rPr>
        <w:t>Ver.(a) Edmar Branco</w:t>
      </w:r>
    </w:p>
    <w:p w14:paraId="254DE4F4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CONCLUSÃO DO PARECER: </w:t>
      </w:r>
      <w:r w:rsidRPr="003B4FBC">
        <w:rPr>
          <w:lang w:val="pt-BR"/>
        </w:rPr>
        <w:t xml:space="preserve">pela constitucionalidade, pela legalidade, pela </w:t>
      </w:r>
      <w:proofErr w:type="spellStart"/>
      <w:r w:rsidRPr="003B4FBC">
        <w:rPr>
          <w:lang w:val="pt-BR"/>
        </w:rPr>
        <w:t>regimentalidade</w:t>
      </w:r>
      <w:proofErr w:type="spellEnd"/>
      <w:r w:rsidRPr="003B4FBC">
        <w:rPr>
          <w:lang w:val="pt-BR"/>
        </w:rPr>
        <w:t>, pela aprovação</w:t>
      </w:r>
    </w:p>
    <w:p w14:paraId="3855253B" w14:textId="77777777" w:rsidR="00273E02" w:rsidRPr="003B4FBC" w:rsidRDefault="00273E0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59F705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8211F0" w14:textId="77777777" w:rsidR="00273E02" w:rsidRDefault="00050B7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492F7AB" w14:textId="77777777" w:rsidR="00273E02" w:rsidRDefault="00273E02">
      <w:pPr>
        <w:spacing w:after="0"/>
      </w:pPr>
    </w:p>
    <w:p w14:paraId="45344AC4" w14:textId="77777777" w:rsidR="00273E02" w:rsidRDefault="00050B75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02250D8F" w14:textId="77777777" w:rsidR="00273E02" w:rsidRDefault="00050B75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6285DDF2" w14:textId="77777777" w:rsidR="00273E02" w:rsidRDefault="00050B75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006562/2026</w:t>
      </w:r>
    </w:p>
    <w:p w14:paraId="44A07332" w14:textId="77777777" w:rsidR="00273E02" w:rsidRPr="003B4FBC" w:rsidRDefault="00050B75">
      <w:pPr>
        <w:pStyle w:val="numeracaoProposicaoVinculo"/>
        <w:rPr>
          <w:lang w:val="pt-BR"/>
        </w:rPr>
      </w:pPr>
      <w:r w:rsidRPr="003B4FBC">
        <w:rPr>
          <w:lang w:val="pt-BR"/>
        </w:rPr>
        <w:t>(VINCULADO A: REQUERIMENTO DE COMISSÃO 3384/2026)</w:t>
      </w:r>
    </w:p>
    <w:p w14:paraId="5A700D52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b/>
          <w:lang w:val="pt-BR"/>
        </w:rPr>
        <w:t xml:space="preserve">ASSUNTO: </w:t>
      </w:r>
      <w:r w:rsidRPr="003B4FBC">
        <w:rPr>
          <w:lang w:val="pt-BR"/>
        </w:rPr>
        <w:t>Convite à comissão de Legislação e Justiça, aprovada pelo Requerimento de Comissão nº 3.384/2026, com a finalidade de discutir o Projeto de Lei do Plano Plurianual 2026-2029 para 2027 que se realizarão nos seguintes dias, horários e locais:</w:t>
      </w:r>
    </w:p>
    <w:p w14:paraId="17BBD98F" w14:textId="77777777" w:rsidR="00273E02" w:rsidRPr="003B4FBC" w:rsidRDefault="00273E02">
      <w:pPr>
        <w:pStyle w:val="numeracaoProposicao"/>
        <w:rPr>
          <w:lang w:val="pt-BR"/>
        </w:rPr>
      </w:pPr>
    </w:p>
    <w:p w14:paraId="1C960377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lang w:val="pt-BR"/>
        </w:rPr>
        <w:t>Em 15/10/2026, às 10 horas, no Plenário Camil Caram, com foco nas Áreas de Resultado: Saúde; Educação; Cultura; Políticas Sociais e Esportes; Desenvolvimento Econômico e Turismo; Atendimento ao Cidadão</w:t>
      </w:r>
    </w:p>
    <w:p w14:paraId="420FAEC4" w14:textId="77777777" w:rsidR="00273E02" w:rsidRPr="003B4FBC" w:rsidRDefault="00273E02">
      <w:pPr>
        <w:pStyle w:val="numeracaoProposicao"/>
        <w:rPr>
          <w:lang w:val="pt-BR"/>
        </w:rPr>
      </w:pPr>
    </w:p>
    <w:p w14:paraId="6EB07A6E" w14:textId="77777777" w:rsidR="00273E02" w:rsidRPr="003B4FBC" w:rsidRDefault="00050B75">
      <w:pPr>
        <w:pStyle w:val="numeracaoProposicao"/>
        <w:rPr>
          <w:lang w:val="pt-BR"/>
        </w:rPr>
      </w:pPr>
      <w:r w:rsidRPr="003B4FBC">
        <w:rPr>
          <w:lang w:val="pt-BR"/>
        </w:rPr>
        <w:t>Em 16/10/2026, às 11 horas, no Plenário Helvécio Arantes, com foco nas Áreas de Resultado: Sustentabilidade Ambiental; Habitação e Urbanização; Mobilidade Urbana; Segurança.</w:t>
      </w:r>
    </w:p>
    <w:p w14:paraId="0355B704" w14:textId="77777777" w:rsidR="00273E02" w:rsidRDefault="00050B75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0A5ABB0B" w14:textId="77777777" w:rsidR="00273E02" w:rsidRDefault="00273E0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73E02" w14:paraId="35F917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C65D60" w14:textId="77777777" w:rsidR="00273E02" w:rsidRDefault="00050B7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0093060" w14:textId="77777777" w:rsidR="00273E02" w:rsidRDefault="00273E02">
      <w:pPr>
        <w:spacing w:after="0"/>
      </w:pPr>
    </w:p>
    <w:p w14:paraId="6B919688" w14:textId="77777777" w:rsidR="00273E02" w:rsidRDefault="00050B7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73E0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C8286" w14:textId="77777777" w:rsidR="00264D76" w:rsidRDefault="00050B75">
      <w:pPr>
        <w:spacing w:after="0" w:line="240" w:lineRule="auto"/>
      </w:pPr>
      <w:r>
        <w:separator/>
      </w:r>
    </w:p>
  </w:endnote>
  <w:endnote w:type="continuationSeparator" w:id="0">
    <w:p w14:paraId="125C65FF" w14:textId="77777777" w:rsidR="00264D76" w:rsidRDefault="00050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D94E6" w14:textId="77777777" w:rsidR="00273E02" w:rsidRDefault="00273E02"/>
  <w:p w14:paraId="32A60AC1" w14:textId="77777777" w:rsidR="00273E02" w:rsidRDefault="00050B7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4FB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8E06F" w14:textId="77777777" w:rsidR="00264D76" w:rsidRDefault="00050B75">
      <w:pPr>
        <w:spacing w:after="0" w:line="240" w:lineRule="auto"/>
      </w:pPr>
      <w:r>
        <w:separator/>
      </w:r>
    </w:p>
  </w:footnote>
  <w:footnote w:type="continuationSeparator" w:id="0">
    <w:p w14:paraId="5D9296E5" w14:textId="77777777" w:rsidR="00264D76" w:rsidRDefault="00050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73E02" w:rsidRPr="00081A0B" w14:paraId="295481D7" w14:textId="77777777">
      <w:tc>
        <w:tcPr>
          <w:tcW w:w="1134" w:type="dxa"/>
        </w:tcPr>
        <w:p w14:paraId="06E43F29" w14:textId="77777777" w:rsidR="00273E02" w:rsidRDefault="00050B75">
          <w:r>
            <w:rPr>
              <w:noProof/>
            </w:rPr>
            <w:drawing>
              <wp:inline distT="0" distB="0" distL="0" distR="0" wp14:anchorId="1E0D11C8" wp14:editId="766FF2E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D57B8AB" w14:textId="77777777" w:rsidR="00273E02" w:rsidRPr="003B4FBC" w:rsidRDefault="00050B75">
          <w:pPr>
            <w:jc w:val="center"/>
            <w:rPr>
              <w:sz w:val="32"/>
              <w:lang w:val="pt-BR"/>
            </w:rPr>
          </w:pPr>
          <w:r w:rsidRPr="003B4FB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66996"/>
    <w:multiLevelType w:val="hybridMultilevel"/>
    <w:tmpl w:val="E7BE0440"/>
    <w:lvl w:ilvl="0" w:tplc="7C486B84">
      <w:start w:val="1"/>
      <w:numFmt w:val="decimal"/>
      <w:lvlText w:val="%1."/>
      <w:lvlJc w:val="left"/>
    </w:lvl>
    <w:lvl w:ilvl="1" w:tplc="3FCE4822">
      <w:numFmt w:val="decimal"/>
      <w:lvlText w:val=""/>
      <w:lvlJc w:val="left"/>
    </w:lvl>
    <w:lvl w:ilvl="2" w:tplc="A4B6483E">
      <w:numFmt w:val="decimal"/>
      <w:lvlText w:val=""/>
      <w:lvlJc w:val="left"/>
    </w:lvl>
    <w:lvl w:ilvl="3" w:tplc="EA8A477A">
      <w:numFmt w:val="decimal"/>
      <w:lvlText w:val=""/>
      <w:lvlJc w:val="left"/>
    </w:lvl>
    <w:lvl w:ilvl="4" w:tplc="9C1A2A78">
      <w:numFmt w:val="decimal"/>
      <w:lvlText w:val=""/>
      <w:lvlJc w:val="left"/>
    </w:lvl>
    <w:lvl w:ilvl="5" w:tplc="A7CA7436">
      <w:numFmt w:val="decimal"/>
      <w:lvlText w:val=""/>
      <w:lvlJc w:val="left"/>
    </w:lvl>
    <w:lvl w:ilvl="6" w:tplc="CC0C93B6">
      <w:numFmt w:val="decimal"/>
      <w:lvlText w:val=""/>
      <w:lvlJc w:val="left"/>
    </w:lvl>
    <w:lvl w:ilvl="7" w:tplc="31446CE8">
      <w:numFmt w:val="decimal"/>
      <w:lvlText w:val=""/>
      <w:lvlJc w:val="left"/>
    </w:lvl>
    <w:lvl w:ilvl="8" w:tplc="A0A20086">
      <w:numFmt w:val="decimal"/>
      <w:lvlText w:val=""/>
      <w:lvlJc w:val="left"/>
    </w:lvl>
  </w:abstractNum>
  <w:abstractNum w:abstractNumId="1" w15:restartNumberingAfterBreak="0">
    <w:nsid w:val="324D02AE"/>
    <w:multiLevelType w:val="hybridMultilevel"/>
    <w:tmpl w:val="DA0CBC10"/>
    <w:lvl w:ilvl="0" w:tplc="60AC03C6">
      <w:start w:val="1"/>
      <w:numFmt w:val="decimal"/>
      <w:lvlText w:val="%1."/>
      <w:lvlJc w:val="left"/>
    </w:lvl>
    <w:lvl w:ilvl="1" w:tplc="0DE0A130">
      <w:numFmt w:val="decimal"/>
      <w:lvlText w:val=""/>
      <w:lvlJc w:val="left"/>
    </w:lvl>
    <w:lvl w:ilvl="2" w:tplc="2B3AD282">
      <w:numFmt w:val="decimal"/>
      <w:lvlText w:val=""/>
      <w:lvlJc w:val="left"/>
    </w:lvl>
    <w:lvl w:ilvl="3" w:tplc="5022AB8A">
      <w:numFmt w:val="decimal"/>
      <w:lvlText w:val=""/>
      <w:lvlJc w:val="left"/>
    </w:lvl>
    <w:lvl w:ilvl="4" w:tplc="427E3B9C">
      <w:numFmt w:val="decimal"/>
      <w:lvlText w:val=""/>
      <w:lvlJc w:val="left"/>
    </w:lvl>
    <w:lvl w:ilvl="5" w:tplc="38C8BC54">
      <w:numFmt w:val="decimal"/>
      <w:lvlText w:val=""/>
      <w:lvlJc w:val="left"/>
    </w:lvl>
    <w:lvl w:ilvl="6" w:tplc="8C66B02E">
      <w:numFmt w:val="decimal"/>
      <w:lvlText w:val=""/>
      <w:lvlJc w:val="left"/>
    </w:lvl>
    <w:lvl w:ilvl="7" w:tplc="706C7A9A">
      <w:numFmt w:val="decimal"/>
      <w:lvlText w:val=""/>
      <w:lvlJc w:val="left"/>
    </w:lvl>
    <w:lvl w:ilvl="8" w:tplc="CF0A2B0C">
      <w:numFmt w:val="decimal"/>
      <w:lvlText w:val=""/>
      <w:lvlJc w:val="left"/>
    </w:lvl>
  </w:abstractNum>
  <w:abstractNum w:abstractNumId="2" w15:restartNumberingAfterBreak="0">
    <w:nsid w:val="6F7360AF"/>
    <w:multiLevelType w:val="hybridMultilevel"/>
    <w:tmpl w:val="C4B6EBE8"/>
    <w:lvl w:ilvl="0" w:tplc="CFBE52FA">
      <w:start w:val="1"/>
      <w:numFmt w:val="upperRoman"/>
      <w:lvlText w:val="%1."/>
      <w:lvlJc w:val="left"/>
    </w:lvl>
    <w:lvl w:ilvl="1" w:tplc="9CECB356">
      <w:numFmt w:val="decimal"/>
      <w:lvlText w:val=""/>
      <w:lvlJc w:val="left"/>
    </w:lvl>
    <w:lvl w:ilvl="2" w:tplc="7870E4C0">
      <w:numFmt w:val="decimal"/>
      <w:lvlText w:val=""/>
      <w:lvlJc w:val="left"/>
    </w:lvl>
    <w:lvl w:ilvl="3" w:tplc="4F423000">
      <w:numFmt w:val="decimal"/>
      <w:lvlText w:val=""/>
      <w:lvlJc w:val="left"/>
    </w:lvl>
    <w:lvl w:ilvl="4" w:tplc="DE2AB15C">
      <w:numFmt w:val="decimal"/>
      <w:lvlText w:val=""/>
      <w:lvlJc w:val="left"/>
    </w:lvl>
    <w:lvl w:ilvl="5" w:tplc="B73CFA2C">
      <w:numFmt w:val="decimal"/>
      <w:lvlText w:val=""/>
      <w:lvlJc w:val="left"/>
    </w:lvl>
    <w:lvl w:ilvl="6" w:tplc="2A22B07A">
      <w:numFmt w:val="decimal"/>
      <w:lvlText w:val=""/>
      <w:lvlJc w:val="left"/>
    </w:lvl>
    <w:lvl w:ilvl="7" w:tplc="E5BE58DC">
      <w:numFmt w:val="decimal"/>
      <w:lvlText w:val=""/>
      <w:lvlJc w:val="left"/>
    </w:lvl>
    <w:lvl w:ilvl="8" w:tplc="6AB63A8A">
      <w:numFmt w:val="decimal"/>
      <w:lvlText w:val=""/>
      <w:lvlJc w:val="left"/>
    </w:lvl>
  </w:abstractNum>
  <w:abstractNum w:abstractNumId="3" w15:restartNumberingAfterBreak="0">
    <w:nsid w:val="74326DE3"/>
    <w:multiLevelType w:val="hybridMultilevel"/>
    <w:tmpl w:val="CFE4D36A"/>
    <w:lvl w:ilvl="0" w:tplc="04A48092">
      <w:start w:val="1"/>
      <w:numFmt w:val="decimal"/>
      <w:lvlText w:val="%1."/>
      <w:lvlJc w:val="left"/>
    </w:lvl>
    <w:lvl w:ilvl="1" w:tplc="EAA2062E">
      <w:numFmt w:val="decimal"/>
      <w:lvlText w:val=""/>
      <w:lvlJc w:val="left"/>
    </w:lvl>
    <w:lvl w:ilvl="2" w:tplc="74D45840">
      <w:numFmt w:val="decimal"/>
      <w:lvlText w:val=""/>
      <w:lvlJc w:val="left"/>
    </w:lvl>
    <w:lvl w:ilvl="3" w:tplc="F112F37C">
      <w:numFmt w:val="decimal"/>
      <w:lvlText w:val=""/>
      <w:lvlJc w:val="left"/>
    </w:lvl>
    <w:lvl w:ilvl="4" w:tplc="5DE0BCBE">
      <w:numFmt w:val="decimal"/>
      <w:lvlText w:val=""/>
      <w:lvlJc w:val="left"/>
    </w:lvl>
    <w:lvl w:ilvl="5" w:tplc="4B460B1C">
      <w:numFmt w:val="decimal"/>
      <w:lvlText w:val=""/>
      <w:lvlJc w:val="left"/>
    </w:lvl>
    <w:lvl w:ilvl="6" w:tplc="9CE4671A">
      <w:numFmt w:val="decimal"/>
      <w:lvlText w:val=""/>
      <w:lvlJc w:val="left"/>
    </w:lvl>
    <w:lvl w:ilvl="7" w:tplc="A956C2CA">
      <w:numFmt w:val="decimal"/>
      <w:lvlText w:val=""/>
      <w:lvlJc w:val="left"/>
    </w:lvl>
    <w:lvl w:ilvl="8" w:tplc="5C5A737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02"/>
    <w:rsid w:val="00050B75"/>
    <w:rsid w:val="00081A0B"/>
    <w:rsid w:val="00264D76"/>
    <w:rsid w:val="00273E02"/>
    <w:rsid w:val="003B4FBC"/>
    <w:rsid w:val="00DD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6D1C"/>
  <w15:docId w15:val="{BEF2E706-66A5-4C2B-BAEE-B99ECE9B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1052</Words>
  <Characters>5686</Characters>
  <Application>Microsoft Office Word</Application>
  <DocSecurity>0</DocSecurity>
  <Lines>47</Lines>
  <Paragraphs>13</Paragraphs>
  <ScaleCrop>false</ScaleCrop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2026-09-29T16:56:00Z</dcterms:created>
  <dcterms:modified xsi:type="dcterms:W3CDTF">2026-09-29T16:58:00Z</dcterms:modified>
</cp:coreProperties>
</file>